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99F4A" w14:textId="03E71D67" w:rsidR="00E52D87" w:rsidRPr="008346DA" w:rsidRDefault="000C2751" w:rsidP="00E52D87">
      <w:pPr>
        <w:pStyle w:val="BodyText2"/>
        <w:jc w:val="right"/>
        <w:rPr>
          <w:rFonts w:ascii="Times New Roman" w:hAnsi="Times New Roman" w:cs="Times New Roman"/>
          <w:b/>
          <w:color w:val="auto"/>
          <w:sz w:val="22"/>
          <w:szCs w:val="22"/>
        </w:rPr>
      </w:pPr>
      <w:r w:rsidRPr="008346DA">
        <w:rPr>
          <w:rFonts w:ascii="Times New Roman" w:hAnsi="Times New Roman" w:cs="Times New Roman"/>
          <w:b/>
          <w:color w:val="auto"/>
          <w:sz w:val="22"/>
          <w:szCs w:val="22"/>
        </w:rPr>
        <w:t>5.Pielikums</w:t>
      </w:r>
    </w:p>
    <w:p w14:paraId="074C2786" w14:textId="4BE4082F" w:rsidR="008346DA" w:rsidRPr="008346DA" w:rsidRDefault="008346DA" w:rsidP="000C2751">
      <w:pPr>
        <w:pStyle w:val="BodyText2"/>
        <w:jc w:val="center"/>
        <w:rPr>
          <w:rFonts w:ascii="Times New Roman" w:hAnsi="Times New Roman" w:cs="Times New Roman"/>
          <w:b/>
          <w:color w:val="auto"/>
          <w:sz w:val="28"/>
          <w:szCs w:val="28"/>
        </w:rPr>
      </w:pPr>
      <w:r w:rsidRPr="008346DA">
        <w:rPr>
          <w:rFonts w:ascii="Times New Roman" w:hAnsi="Times New Roman" w:cs="Times New Roman"/>
          <w:b/>
          <w:color w:val="auto"/>
          <w:sz w:val="28"/>
          <w:szCs w:val="28"/>
        </w:rPr>
        <w:t>“SIA "Valmieras Olimpiskais centrs" Peldbaseinu kompleksa klientu vadības un piekļuves sistēmas ieviešana”</w:t>
      </w:r>
    </w:p>
    <w:p w14:paraId="7685D406" w14:textId="16138E70" w:rsidR="000C2751" w:rsidRDefault="000C2751" w:rsidP="000C2751">
      <w:pPr>
        <w:pStyle w:val="BodyText2"/>
        <w:jc w:val="center"/>
        <w:rPr>
          <w:rFonts w:ascii="Times New Roman" w:hAnsi="Times New Roman" w:cs="Times New Roman"/>
          <w:b/>
          <w:color w:val="auto"/>
        </w:rPr>
      </w:pPr>
      <w:r w:rsidRPr="008346DA">
        <w:rPr>
          <w:rFonts w:ascii="Times New Roman" w:hAnsi="Times New Roman" w:cs="Times New Roman"/>
          <w:b/>
          <w:color w:val="auto"/>
        </w:rPr>
        <w:t>TEHNISKĀ SPECIFIKĀCIJA</w:t>
      </w:r>
    </w:p>
    <w:p w14:paraId="33F3CB00" w14:textId="77777777" w:rsidR="007B382B" w:rsidRPr="008346DA" w:rsidRDefault="007B382B" w:rsidP="000C2751">
      <w:pPr>
        <w:pStyle w:val="BodyText2"/>
        <w:jc w:val="center"/>
        <w:rPr>
          <w:rFonts w:ascii="Times New Roman" w:hAnsi="Times New Roman" w:cs="Times New Roman"/>
          <w:b/>
          <w:color w:val="auto"/>
        </w:rPr>
      </w:pPr>
    </w:p>
    <w:p w14:paraId="6FD0E253" w14:textId="2D828D8A" w:rsidR="00E52D87" w:rsidRPr="007B382B" w:rsidRDefault="00FC511F" w:rsidP="00E52D87">
      <w:pPr>
        <w:pStyle w:val="BodyText2"/>
        <w:jc w:val="center"/>
        <w:outlineLvl w:val="0"/>
        <w:rPr>
          <w:rFonts w:ascii="Times New Roman" w:hAnsi="Times New Roman" w:cs="Times New Roman"/>
          <w:b/>
          <w:color w:val="auto"/>
          <w:sz w:val="28"/>
          <w:szCs w:val="28"/>
        </w:rPr>
      </w:pPr>
      <w:r w:rsidRPr="007B382B">
        <w:rPr>
          <w:rFonts w:ascii="Times New Roman" w:hAnsi="Times New Roman" w:cs="Times New Roman"/>
          <w:b/>
          <w:color w:val="auto"/>
          <w:sz w:val="28"/>
          <w:szCs w:val="28"/>
        </w:rPr>
        <w:t>Darba uzdevums</w:t>
      </w:r>
    </w:p>
    <w:p w14:paraId="1A047958" w14:textId="77777777" w:rsidR="00C0351E" w:rsidRPr="008346DA" w:rsidRDefault="00C0351E" w:rsidP="00FC511F">
      <w:pPr>
        <w:pStyle w:val="BodyText2"/>
        <w:rPr>
          <w:rFonts w:ascii="Times New Roman" w:hAnsi="Times New Roman" w:cs="Times New Roman"/>
          <w:color w:val="auto"/>
          <w:sz w:val="22"/>
          <w:szCs w:val="22"/>
        </w:rPr>
      </w:pPr>
    </w:p>
    <w:p w14:paraId="38AFEAA7" w14:textId="77777777" w:rsidR="00940245" w:rsidRPr="008346DA" w:rsidRDefault="00703F60" w:rsidP="003E55E9">
      <w:pPr>
        <w:pStyle w:val="BodyText2"/>
        <w:numPr>
          <w:ilvl w:val="0"/>
          <w:numId w:val="21"/>
        </w:numPr>
        <w:tabs>
          <w:tab w:val="left" w:pos="284"/>
        </w:tabs>
        <w:rPr>
          <w:rFonts w:ascii="Times New Roman" w:hAnsi="Times New Roman" w:cs="Times New Roman"/>
          <w:color w:val="auto"/>
          <w:sz w:val="22"/>
          <w:szCs w:val="22"/>
          <w:u w:val="single"/>
        </w:rPr>
      </w:pPr>
      <w:bookmarkStart w:id="0" w:name="_Hlk133573172"/>
      <w:r w:rsidRPr="008346DA">
        <w:rPr>
          <w:rFonts w:ascii="Times New Roman" w:hAnsi="Times New Roman" w:cs="Times New Roman"/>
          <w:color w:val="auto"/>
          <w:sz w:val="22"/>
          <w:szCs w:val="22"/>
          <w:u w:val="single"/>
        </w:rPr>
        <w:t>S</w:t>
      </w:r>
      <w:r w:rsidR="00940245" w:rsidRPr="008346DA">
        <w:rPr>
          <w:rFonts w:ascii="Times New Roman" w:hAnsi="Times New Roman" w:cs="Times New Roman"/>
          <w:color w:val="auto"/>
          <w:sz w:val="22"/>
          <w:szCs w:val="22"/>
          <w:u w:val="single"/>
        </w:rPr>
        <w:t xml:space="preserve">istēmas </w:t>
      </w:r>
      <w:r w:rsidR="007B7C2B" w:rsidRPr="008346DA">
        <w:rPr>
          <w:rFonts w:ascii="Times New Roman" w:hAnsi="Times New Roman" w:cs="Times New Roman"/>
          <w:color w:val="auto"/>
          <w:sz w:val="22"/>
          <w:szCs w:val="22"/>
          <w:u w:val="single"/>
        </w:rPr>
        <w:t>funkcionālās prasības</w:t>
      </w:r>
      <w:r w:rsidR="00940245" w:rsidRPr="008346DA">
        <w:rPr>
          <w:rFonts w:ascii="Times New Roman" w:hAnsi="Times New Roman" w:cs="Times New Roman"/>
          <w:color w:val="auto"/>
          <w:sz w:val="22"/>
          <w:szCs w:val="22"/>
          <w:u w:val="single"/>
        </w:rPr>
        <w:t>:</w:t>
      </w:r>
    </w:p>
    <w:bookmarkEnd w:id="0"/>
    <w:p w14:paraId="0E962BD1" w14:textId="77777777" w:rsidR="00FC511F" w:rsidRPr="00A37B2A" w:rsidRDefault="00D3075F" w:rsidP="00FC511F">
      <w:pPr>
        <w:pStyle w:val="BodyText2"/>
        <w:rPr>
          <w:rFonts w:ascii="Times New Roman" w:hAnsi="Times New Roman" w:cs="Times New Roman"/>
          <w:color w:val="auto"/>
          <w:sz w:val="22"/>
          <w:szCs w:val="22"/>
        </w:rPr>
      </w:pPr>
      <w:r w:rsidRPr="008346DA">
        <w:rPr>
          <w:rFonts w:ascii="Times New Roman" w:hAnsi="Times New Roman" w:cs="Times New Roman"/>
          <w:color w:val="auto"/>
          <w:sz w:val="22"/>
          <w:szCs w:val="22"/>
        </w:rPr>
        <w:t>Sistēmai</w:t>
      </w:r>
      <w:r w:rsidR="00FC511F" w:rsidRPr="008346DA">
        <w:rPr>
          <w:rFonts w:ascii="Times New Roman" w:hAnsi="Times New Roman" w:cs="Times New Roman"/>
          <w:color w:val="auto"/>
          <w:sz w:val="22"/>
          <w:szCs w:val="22"/>
        </w:rPr>
        <w:t xml:space="preserve"> jānodrošina </w:t>
      </w:r>
      <w:r w:rsidR="00FC511F" w:rsidRPr="00A37B2A">
        <w:rPr>
          <w:rFonts w:ascii="Times New Roman" w:hAnsi="Times New Roman" w:cs="Times New Roman"/>
          <w:color w:val="auto"/>
          <w:sz w:val="22"/>
          <w:szCs w:val="22"/>
        </w:rPr>
        <w:t xml:space="preserve">dažādu </w:t>
      </w:r>
      <w:r w:rsidRPr="00A37B2A">
        <w:rPr>
          <w:rFonts w:ascii="Times New Roman" w:hAnsi="Times New Roman" w:cs="Times New Roman"/>
          <w:color w:val="auto"/>
          <w:sz w:val="22"/>
          <w:szCs w:val="22"/>
        </w:rPr>
        <w:t>abonementu</w:t>
      </w:r>
      <w:r w:rsidR="00FC511F" w:rsidRPr="00A37B2A">
        <w:rPr>
          <w:rFonts w:ascii="Times New Roman" w:hAnsi="Times New Roman" w:cs="Times New Roman"/>
          <w:color w:val="auto"/>
          <w:sz w:val="22"/>
          <w:szCs w:val="22"/>
        </w:rPr>
        <w:t xml:space="preserve"> veidu un vienreizējo biļešu tirdzniecību</w:t>
      </w:r>
      <w:r w:rsidR="00C0351E" w:rsidRPr="00A37B2A">
        <w:rPr>
          <w:rFonts w:ascii="Times New Roman" w:hAnsi="Times New Roman" w:cs="Times New Roman"/>
          <w:color w:val="auto"/>
          <w:sz w:val="22"/>
          <w:szCs w:val="22"/>
        </w:rPr>
        <w:t>,</w:t>
      </w:r>
      <w:r w:rsidR="00FC511F" w:rsidRPr="00A37B2A">
        <w:rPr>
          <w:rFonts w:ascii="Times New Roman" w:hAnsi="Times New Roman" w:cs="Times New Roman"/>
          <w:color w:val="auto"/>
          <w:sz w:val="22"/>
          <w:szCs w:val="22"/>
        </w:rPr>
        <w:t xml:space="preserve"> </w:t>
      </w:r>
      <w:r w:rsidR="00701A7B" w:rsidRPr="00A37B2A">
        <w:rPr>
          <w:rFonts w:ascii="Times New Roman" w:hAnsi="Times New Roman" w:cs="Times New Roman"/>
          <w:color w:val="auto"/>
          <w:sz w:val="22"/>
          <w:szCs w:val="22"/>
        </w:rPr>
        <w:t xml:space="preserve">kā arī </w:t>
      </w:r>
      <w:r w:rsidR="00C0351E" w:rsidRPr="00A37B2A">
        <w:rPr>
          <w:rFonts w:ascii="Times New Roman" w:hAnsi="Times New Roman" w:cs="Times New Roman"/>
          <w:color w:val="auto"/>
          <w:sz w:val="22"/>
          <w:szCs w:val="22"/>
        </w:rPr>
        <w:t xml:space="preserve">klientu/apmeklētāju un  </w:t>
      </w:r>
      <w:r w:rsidR="00701A7B" w:rsidRPr="00A37B2A">
        <w:rPr>
          <w:rFonts w:ascii="Times New Roman" w:hAnsi="Times New Roman" w:cs="Times New Roman"/>
          <w:color w:val="auto"/>
          <w:sz w:val="22"/>
          <w:szCs w:val="22"/>
        </w:rPr>
        <w:t xml:space="preserve">darbinieku </w:t>
      </w:r>
      <w:r w:rsidR="00C0351E" w:rsidRPr="00A37B2A">
        <w:rPr>
          <w:rFonts w:ascii="Times New Roman" w:hAnsi="Times New Roman" w:cs="Times New Roman"/>
          <w:color w:val="auto"/>
          <w:sz w:val="22"/>
          <w:szCs w:val="22"/>
        </w:rPr>
        <w:t>pieejas kontroli</w:t>
      </w:r>
      <w:r w:rsidR="004469D3" w:rsidRPr="00A37B2A">
        <w:rPr>
          <w:rFonts w:ascii="Times New Roman" w:hAnsi="Times New Roman" w:cs="Times New Roman"/>
          <w:color w:val="auto"/>
          <w:sz w:val="22"/>
          <w:szCs w:val="22"/>
        </w:rPr>
        <w:t xml:space="preserve"> t.sk.</w:t>
      </w:r>
      <w:r w:rsidR="00FC511F" w:rsidRPr="00A37B2A">
        <w:rPr>
          <w:rFonts w:ascii="Times New Roman" w:hAnsi="Times New Roman" w:cs="Times New Roman"/>
          <w:color w:val="auto"/>
          <w:sz w:val="22"/>
          <w:szCs w:val="22"/>
        </w:rPr>
        <w:t>:</w:t>
      </w:r>
    </w:p>
    <w:p w14:paraId="56FD9AAE" w14:textId="16D59915" w:rsidR="00AC7F72" w:rsidRPr="00A37B2A" w:rsidRDefault="00703F60" w:rsidP="00AC7F72">
      <w:pPr>
        <w:pStyle w:val="BodyText2"/>
        <w:numPr>
          <w:ilvl w:val="1"/>
          <w:numId w:val="20"/>
        </w:numPr>
        <w:ind w:left="426"/>
        <w:rPr>
          <w:rFonts w:ascii="Times New Roman" w:hAnsi="Times New Roman" w:cs="Times New Roman"/>
          <w:color w:val="auto"/>
          <w:sz w:val="22"/>
          <w:szCs w:val="22"/>
        </w:rPr>
      </w:pPr>
      <w:r w:rsidRPr="00A37B2A">
        <w:rPr>
          <w:rFonts w:ascii="Times New Roman" w:hAnsi="Times New Roman" w:cs="Times New Roman"/>
          <w:color w:val="auto"/>
          <w:sz w:val="22"/>
          <w:szCs w:val="22"/>
        </w:rPr>
        <w:t xml:space="preserve">Pakalpojumu (vairāku veidu </w:t>
      </w:r>
      <w:r w:rsidR="002E2BDE" w:rsidRPr="00A37B2A">
        <w:rPr>
          <w:rFonts w:ascii="Times New Roman" w:hAnsi="Times New Roman" w:cs="Times New Roman"/>
          <w:color w:val="auto"/>
          <w:sz w:val="22"/>
          <w:szCs w:val="22"/>
        </w:rPr>
        <w:t>peld</w:t>
      </w:r>
      <w:r w:rsidRPr="00A37B2A">
        <w:rPr>
          <w:rFonts w:ascii="Times New Roman" w:hAnsi="Times New Roman" w:cs="Times New Roman"/>
          <w:color w:val="auto"/>
          <w:sz w:val="22"/>
          <w:szCs w:val="22"/>
        </w:rPr>
        <w:t>basein</w:t>
      </w:r>
      <w:r w:rsidR="002E2BDE" w:rsidRPr="00A37B2A">
        <w:rPr>
          <w:rFonts w:ascii="Times New Roman" w:hAnsi="Times New Roman" w:cs="Times New Roman"/>
          <w:color w:val="auto"/>
          <w:sz w:val="22"/>
          <w:szCs w:val="22"/>
        </w:rPr>
        <w:t>u</w:t>
      </w:r>
      <w:r w:rsidR="00195DC6" w:rsidRPr="00A37B2A">
        <w:rPr>
          <w:rFonts w:ascii="Times New Roman" w:hAnsi="Times New Roman" w:cs="Times New Roman"/>
          <w:color w:val="auto"/>
          <w:sz w:val="22"/>
          <w:szCs w:val="22"/>
        </w:rPr>
        <w:t xml:space="preserve">, </w:t>
      </w:r>
      <w:r w:rsidR="002E2BDE" w:rsidRPr="00A37B2A">
        <w:rPr>
          <w:rFonts w:ascii="Times New Roman" w:hAnsi="Times New Roman" w:cs="Times New Roman"/>
          <w:color w:val="auto"/>
          <w:sz w:val="22"/>
          <w:szCs w:val="22"/>
        </w:rPr>
        <w:t>Atpūtas zonas</w:t>
      </w:r>
      <w:r w:rsidRPr="00A37B2A">
        <w:rPr>
          <w:rFonts w:ascii="Times New Roman" w:hAnsi="Times New Roman" w:cs="Times New Roman"/>
          <w:color w:val="auto"/>
          <w:sz w:val="22"/>
          <w:szCs w:val="22"/>
        </w:rPr>
        <w:t xml:space="preserve"> un spēka z</w:t>
      </w:r>
      <w:r w:rsidR="002E2BDE" w:rsidRPr="00A37B2A">
        <w:rPr>
          <w:rFonts w:ascii="Times New Roman" w:hAnsi="Times New Roman" w:cs="Times New Roman"/>
          <w:color w:val="auto"/>
          <w:sz w:val="22"/>
          <w:szCs w:val="22"/>
        </w:rPr>
        <w:t>onas</w:t>
      </w:r>
      <w:r w:rsidRPr="00A37B2A">
        <w:rPr>
          <w:rFonts w:ascii="Times New Roman" w:hAnsi="Times New Roman" w:cs="Times New Roman"/>
          <w:color w:val="auto"/>
          <w:sz w:val="22"/>
          <w:szCs w:val="22"/>
        </w:rPr>
        <w:t xml:space="preserve"> </w:t>
      </w:r>
      <w:r w:rsidR="00195DC6" w:rsidRPr="00A37B2A">
        <w:rPr>
          <w:rFonts w:ascii="Times New Roman" w:hAnsi="Times New Roman" w:cs="Times New Roman"/>
          <w:color w:val="auto"/>
          <w:sz w:val="22"/>
          <w:szCs w:val="22"/>
        </w:rPr>
        <w:t xml:space="preserve"> un citu telpu/nodarbību </w:t>
      </w:r>
      <w:r w:rsidRPr="00A37B2A">
        <w:rPr>
          <w:rFonts w:ascii="Times New Roman" w:hAnsi="Times New Roman" w:cs="Times New Roman"/>
          <w:color w:val="auto"/>
          <w:sz w:val="22"/>
          <w:szCs w:val="22"/>
        </w:rPr>
        <w:t>apmeklējumi) manuāla pārdošana caur V</w:t>
      </w:r>
      <w:r w:rsidR="00AC7F72" w:rsidRPr="00A37B2A">
        <w:rPr>
          <w:rFonts w:ascii="Times New Roman" w:hAnsi="Times New Roman" w:cs="Times New Roman"/>
          <w:color w:val="auto"/>
          <w:sz w:val="22"/>
          <w:szCs w:val="22"/>
        </w:rPr>
        <w:t>alsts ieņēmuma dienesta</w:t>
      </w:r>
      <w:r w:rsidRPr="00A37B2A">
        <w:rPr>
          <w:rFonts w:ascii="Times New Roman" w:hAnsi="Times New Roman" w:cs="Times New Roman"/>
          <w:color w:val="auto"/>
          <w:sz w:val="22"/>
          <w:szCs w:val="22"/>
        </w:rPr>
        <w:t xml:space="preserve"> sertificētu kases sistēmu.</w:t>
      </w:r>
    </w:p>
    <w:p w14:paraId="536982E2" w14:textId="77777777" w:rsidR="00AC7F72" w:rsidRPr="00A37B2A" w:rsidRDefault="004441B4" w:rsidP="00AC7F72">
      <w:pPr>
        <w:pStyle w:val="BodyText2"/>
        <w:numPr>
          <w:ilvl w:val="1"/>
          <w:numId w:val="20"/>
        </w:numPr>
        <w:ind w:left="426"/>
        <w:rPr>
          <w:rFonts w:ascii="Times New Roman" w:hAnsi="Times New Roman" w:cs="Times New Roman"/>
          <w:color w:val="auto"/>
          <w:sz w:val="22"/>
          <w:szCs w:val="22"/>
        </w:rPr>
      </w:pPr>
      <w:r w:rsidRPr="00A37B2A">
        <w:rPr>
          <w:rFonts w:ascii="Times New Roman" w:hAnsi="Times New Roman" w:cs="Times New Roman"/>
          <w:color w:val="auto"/>
          <w:sz w:val="22"/>
          <w:szCs w:val="22"/>
        </w:rPr>
        <w:t xml:space="preserve">Pārdoto pakalpojumu/identifikatoru piekļuves kontrole </w:t>
      </w:r>
      <w:r w:rsidR="00BE3E0E" w:rsidRPr="00A37B2A">
        <w:rPr>
          <w:rFonts w:ascii="Times New Roman" w:hAnsi="Times New Roman" w:cs="Times New Roman"/>
          <w:color w:val="auto"/>
          <w:sz w:val="22"/>
          <w:szCs w:val="22"/>
        </w:rPr>
        <w:t>atbilstoši zonām</w:t>
      </w:r>
      <w:r w:rsidRPr="00A37B2A">
        <w:rPr>
          <w:rFonts w:ascii="Times New Roman" w:hAnsi="Times New Roman" w:cs="Times New Roman"/>
          <w:color w:val="auto"/>
          <w:sz w:val="22"/>
          <w:szCs w:val="22"/>
        </w:rPr>
        <w:t>.</w:t>
      </w:r>
    </w:p>
    <w:p w14:paraId="2C368FD2" w14:textId="77777777" w:rsidR="00AC7F72" w:rsidRPr="00A37B2A" w:rsidRDefault="00703F60" w:rsidP="00AC7F72">
      <w:pPr>
        <w:pStyle w:val="BodyText2"/>
        <w:numPr>
          <w:ilvl w:val="1"/>
          <w:numId w:val="20"/>
        </w:numPr>
        <w:ind w:left="426"/>
        <w:rPr>
          <w:rFonts w:ascii="Times New Roman" w:hAnsi="Times New Roman" w:cs="Times New Roman"/>
          <w:color w:val="auto"/>
          <w:sz w:val="22"/>
          <w:szCs w:val="22"/>
        </w:rPr>
      </w:pPr>
      <w:r w:rsidRPr="00A37B2A">
        <w:rPr>
          <w:rFonts w:ascii="Times New Roman" w:hAnsi="Times New Roman" w:cs="Times New Roman"/>
          <w:color w:val="auto"/>
          <w:sz w:val="22"/>
          <w:szCs w:val="22"/>
        </w:rPr>
        <w:t>Operatīva klientu reģistrācija, ka arī aproču reģistrācija un izsniegšana klientiem</w:t>
      </w:r>
      <w:r w:rsidR="00993DA2" w:rsidRPr="00A37B2A">
        <w:rPr>
          <w:rFonts w:ascii="Times New Roman" w:hAnsi="Times New Roman" w:cs="Times New Roman"/>
          <w:color w:val="auto"/>
          <w:sz w:val="22"/>
          <w:szCs w:val="22"/>
        </w:rPr>
        <w:t>.</w:t>
      </w:r>
    </w:p>
    <w:p w14:paraId="7AAD2B61" w14:textId="77777777" w:rsidR="00AC7F72" w:rsidRDefault="00FC511F" w:rsidP="00AC7F72">
      <w:pPr>
        <w:pStyle w:val="BodyText2"/>
        <w:numPr>
          <w:ilvl w:val="1"/>
          <w:numId w:val="20"/>
        </w:numPr>
        <w:ind w:left="426"/>
        <w:rPr>
          <w:rFonts w:ascii="Times New Roman" w:hAnsi="Times New Roman" w:cs="Times New Roman"/>
          <w:color w:val="auto"/>
          <w:sz w:val="22"/>
          <w:szCs w:val="22"/>
        </w:rPr>
      </w:pPr>
      <w:r w:rsidRPr="00A37B2A">
        <w:rPr>
          <w:rFonts w:ascii="Times New Roman" w:hAnsi="Times New Roman" w:cs="Times New Roman"/>
          <w:color w:val="auto"/>
          <w:sz w:val="22"/>
          <w:szCs w:val="22"/>
        </w:rPr>
        <w:t xml:space="preserve">Abonementi </w:t>
      </w:r>
      <w:r w:rsidR="00314C68" w:rsidRPr="00A37B2A">
        <w:rPr>
          <w:rFonts w:ascii="Times New Roman" w:hAnsi="Times New Roman" w:cs="Times New Roman"/>
          <w:color w:val="auto"/>
          <w:sz w:val="22"/>
          <w:szCs w:val="22"/>
        </w:rPr>
        <w:t>(RFID</w:t>
      </w:r>
      <w:r w:rsidR="00314C68" w:rsidRPr="00AC7F72">
        <w:rPr>
          <w:rFonts w:ascii="Times New Roman" w:hAnsi="Times New Roman" w:cs="Times New Roman"/>
          <w:color w:val="auto"/>
          <w:sz w:val="22"/>
          <w:szCs w:val="22"/>
        </w:rPr>
        <w:t xml:space="preserve"> kartiņas jeb aproces) </w:t>
      </w:r>
      <w:r w:rsidRPr="00AC7F72">
        <w:rPr>
          <w:rFonts w:ascii="Times New Roman" w:hAnsi="Times New Roman" w:cs="Times New Roman"/>
          <w:color w:val="auto"/>
          <w:sz w:val="22"/>
          <w:szCs w:val="22"/>
        </w:rPr>
        <w:t>ar laika kontroli</w:t>
      </w:r>
      <w:r w:rsidR="00D3075F" w:rsidRPr="00AC7F72">
        <w:rPr>
          <w:rFonts w:ascii="Times New Roman" w:hAnsi="Times New Roman" w:cs="Times New Roman"/>
          <w:color w:val="auto"/>
          <w:sz w:val="22"/>
          <w:szCs w:val="22"/>
        </w:rPr>
        <w:t xml:space="preserve"> (piemēram, mēnesis, nedēļa utt.) un viena apmeklējuma laika ierobežojumu (piemēram, stunda)</w:t>
      </w:r>
      <w:r w:rsidR="00993DA2" w:rsidRPr="00AC7F72">
        <w:rPr>
          <w:rFonts w:ascii="Times New Roman" w:hAnsi="Times New Roman" w:cs="Times New Roman"/>
          <w:color w:val="auto"/>
          <w:sz w:val="22"/>
          <w:szCs w:val="22"/>
        </w:rPr>
        <w:t>.</w:t>
      </w:r>
    </w:p>
    <w:p w14:paraId="68002168" w14:textId="77777777" w:rsidR="00AC7F72" w:rsidRDefault="00FC511F" w:rsidP="00AC7F72">
      <w:pPr>
        <w:pStyle w:val="BodyText2"/>
        <w:numPr>
          <w:ilvl w:val="1"/>
          <w:numId w:val="20"/>
        </w:numPr>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Abonementi ar reižu skaita kontroli</w:t>
      </w:r>
      <w:r w:rsidR="00D3075F" w:rsidRPr="00AC7F72">
        <w:rPr>
          <w:rFonts w:ascii="Times New Roman" w:hAnsi="Times New Roman" w:cs="Times New Roman"/>
          <w:color w:val="auto"/>
          <w:sz w:val="22"/>
          <w:szCs w:val="22"/>
        </w:rPr>
        <w:t xml:space="preserve"> un viena apmeklējuma laika ierobežojumu (piemēram, stunda</w:t>
      </w:r>
      <w:r w:rsidR="00F51443" w:rsidRPr="00AC7F72">
        <w:rPr>
          <w:rFonts w:ascii="Times New Roman" w:hAnsi="Times New Roman" w:cs="Times New Roman"/>
          <w:color w:val="auto"/>
          <w:sz w:val="22"/>
          <w:szCs w:val="22"/>
        </w:rPr>
        <w:t xml:space="preserve"> un 7. apmeklējumi mēnesī</w:t>
      </w:r>
      <w:r w:rsidR="00D3075F" w:rsidRPr="00AC7F72">
        <w:rPr>
          <w:rFonts w:ascii="Times New Roman" w:hAnsi="Times New Roman" w:cs="Times New Roman"/>
          <w:color w:val="auto"/>
          <w:sz w:val="22"/>
          <w:szCs w:val="22"/>
        </w:rPr>
        <w:t>)</w:t>
      </w:r>
      <w:r w:rsidR="00993DA2" w:rsidRPr="00AC7F72">
        <w:rPr>
          <w:rFonts w:ascii="Times New Roman" w:hAnsi="Times New Roman" w:cs="Times New Roman"/>
          <w:color w:val="auto"/>
          <w:sz w:val="22"/>
          <w:szCs w:val="22"/>
        </w:rPr>
        <w:t>.</w:t>
      </w:r>
    </w:p>
    <w:p w14:paraId="5E0F499B" w14:textId="45989677" w:rsidR="00AC7F72" w:rsidRDefault="00D968D3" w:rsidP="00AC7F72">
      <w:pPr>
        <w:pStyle w:val="BodyText2"/>
        <w:numPr>
          <w:ilvl w:val="1"/>
          <w:numId w:val="20"/>
        </w:numPr>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Pa</w:t>
      </w:r>
      <w:r w:rsidR="00314C68" w:rsidRPr="00AC7F72">
        <w:rPr>
          <w:rFonts w:ascii="Times New Roman" w:hAnsi="Times New Roman" w:cs="Times New Roman"/>
          <w:color w:val="auto"/>
          <w:sz w:val="22"/>
          <w:szCs w:val="22"/>
        </w:rPr>
        <w:t xml:space="preserve">pildus pakalpojumi, </w:t>
      </w:r>
      <w:r w:rsidR="00BF60A2" w:rsidRPr="00AC7F72">
        <w:rPr>
          <w:rFonts w:ascii="Times New Roman" w:hAnsi="Times New Roman" w:cs="Times New Roman"/>
          <w:color w:val="auto"/>
          <w:sz w:val="22"/>
          <w:szCs w:val="22"/>
        </w:rPr>
        <w:t xml:space="preserve">vairāku </w:t>
      </w:r>
      <w:r w:rsidR="00314C68" w:rsidRPr="00AC7F72">
        <w:rPr>
          <w:rFonts w:ascii="Times New Roman" w:hAnsi="Times New Roman" w:cs="Times New Roman"/>
          <w:color w:val="auto"/>
          <w:sz w:val="22"/>
          <w:szCs w:val="22"/>
        </w:rPr>
        <w:t>pa</w:t>
      </w:r>
      <w:r w:rsidRPr="00AC7F72">
        <w:rPr>
          <w:rFonts w:ascii="Times New Roman" w:hAnsi="Times New Roman" w:cs="Times New Roman"/>
          <w:color w:val="auto"/>
          <w:sz w:val="22"/>
          <w:szCs w:val="22"/>
        </w:rPr>
        <w:t>kalpojumu komplekti un vairākas zonas (ģimenes b</w:t>
      </w:r>
      <w:r w:rsidR="00F51443" w:rsidRPr="00AC7F72">
        <w:rPr>
          <w:rFonts w:ascii="Times New Roman" w:hAnsi="Times New Roman" w:cs="Times New Roman"/>
          <w:color w:val="auto"/>
          <w:sz w:val="22"/>
          <w:szCs w:val="22"/>
        </w:rPr>
        <w:t xml:space="preserve">iļete, biļete </w:t>
      </w:r>
      <w:r w:rsidR="002E2BDE">
        <w:rPr>
          <w:rFonts w:ascii="Times New Roman" w:hAnsi="Times New Roman" w:cs="Times New Roman"/>
          <w:color w:val="auto"/>
          <w:sz w:val="22"/>
          <w:szCs w:val="22"/>
        </w:rPr>
        <w:t>peld</w:t>
      </w:r>
      <w:r w:rsidR="00F51443" w:rsidRPr="00AC7F72">
        <w:rPr>
          <w:rFonts w:ascii="Times New Roman" w:hAnsi="Times New Roman" w:cs="Times New Roman"/>
          <w:color w:val="auto"/>
          <w:sz w:val="22"/>
          <w:szCs w:val="22"/>
        </w:rPr>
        <w:t xml:space="preserve">baseinā, </w:t>
      </w:r>
      <w:r w:rsidR="002E2BDE">
        <w:rPr>
          <w:rFonts w:ascii="Times New Roman" w:hAnsi="Times New Roman" w:cs="Times New Roman"/>
          <w:color w:val="auto"/>
          <w:sz w:val="22"/>
          <w:szCs w:val="22"/>
        </w:rPr>
        <w:t>Atpūtas zonā</w:t>
      </w:r>
      <w:r w:rsidR="00F51443" w:rsidRPr="00AC7F72">
        <w:rPr>
          <w:rFonts w:ascii="Times New Roman" w:hAnsi="Times New Roman" w:cs="Times New Roman"/>
          <w:color w:val="auto"/>
          <w:sz w:val="22"/>
          <w:szCs w:val="22"/>
        </w:rPr>
        <w:t>,</w:t>
      </w:r>
      <w:r w:rsidRPr="00AC7F72">
        <w:rPr>
          <w:rFonts w:ascii="Times New Roman" w:hAnsi="Times New Roman" w:cs="Times New Roman"/>
          <w:color w:val="auto"/>
          <w:sz w:val="22"/>
          <w:szCs w:val="22"/>
        </w:rPr>
        <w:t xml:space="preserve"> pirtī utt.)</w:t>
      </w:r>
      <w:r w:rsidR="00993DA2" w:rsidRPr="00AC7F72">
        <w:rPr>
          <w:rFonts w:ascii="Times New Roman" w:hAnsi="Times New Roman" w:cs="Times New Roman"/>
          <w:color w:val="auto"/>
          <w:sz w:val="22"/>
          <w:szCs w:val="22"/>
        </w:rPr>
        <w:t>.</w:t>
      </w:r>
    </w:p>
    <w:p w14:paraId="38224131" w14:textId="77777777" w:rsidR="00AC7F72" w:rsidRDefault="00FC511F" w:rsidP="00AC7F72">
      <w:pPr>
        <w:pStyle w:val="BodyText2"/>
        <w:numPr>
          <w:ilvl w:val="1"/>
          <w:numId w:val="20"/>
        </w:numPr>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Dažādu veidu vienreizējās biļetes</w:t>
      </w:r>
      <w:r w:rsidR="00D3075F" w:rsidRPr="00AC7F72">
        <w:rPr>
          <w:rFonts w:ascii="Times New Roman" w:hAnsi="Times New Roman" w:cs="Times New Roman"/>
          <w:color w:val="auto"/>
          <w:sz w:val="22"/>
          <w:szCs w:val="22"/>
        </w:rPr>
        <w:t xml:space="preserve"> ar viena apmeklējuma laika ierobežojumu (piemēram, stunda)</w:t>
      </w:r>
      <w:r w:rsidR="00993DA2" w:rsidRPr="00AC7F72">
        <w:rPr>
          <w:rFonts w:ascii="Times New Roman" w:hAnsi="Times New Roman" w:cs="Times New Roman"/>
          <w:color w:val="auto"/>
          <w:sz w:val="22"/>
          <w:szCs w:val="22"/>
        </w:rPr>
        <w:t>.</w:t>
      </w:r>
    </w:p>
    <w:p w14:paraId="769C050F" w14:textId="77777777" w:rsidR="00AC7F72" w:rsidRDefault="00701A7B" w:rsidP="00AC7F72">
      <w:pPr>
        <w:pStyle w:val="BodyText2"/>
        <w:numPr>
          <w:ilvl w:val="1"/>
          <w:numId w:val="20"/>
        </w:numPr>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Darbinieku caurlaides ar zonu un laika ierobežojumiem</w:t>
      </w:r>
      <w:r w:rsidR="00993DA2" w:rsidRPr="00AC7F72">
        <w:rPr>
          <w:rFonts w:ascii="Times New Roman" w:hAnsi="Times New Roman" w:cs="Times New Roman"/>
          <w:color w:val="auto"/>
          <w:sz w:val="22"/>
          <w:szCs w:val="22"/>
        </w:rPr>
        <w:t>.</w:t>
      </w:r>
    </w:p>
    <w:p w14:paraId="1F714E27" w14:textId="77777777" w:rsidR="00AC7F72" w:rsidRDefault="00BF60A2" w:rsidP="00AC7F72">
      <w:pPr>
        <w:pStyle w:val="BodyText2"/>
        <w:numPr>
          <w:ilvl w:val="1"/>
          <w:numId w:val="20"/>
        </w:numPr>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 xml:space="preserve">Iespēja uzsākt, </w:t>
      </w:r>
      <w:r w:rsidR="006D32EE" w:rsidRPr="00AC7F72">
        <w:rPr>
          <w:rFonts w:ascii="Times New Roman" w:hAnsi="Times New Roman" w:cs="Times New Roman"/>
          <w:color w:val="auto"/>
          <w:sz w:val="22"/>
          <w:szCs w:val="22"/>
        </w:rPr>
        <w:t>apturēt</w:t>
      </w:r>
      <w:r w:rsidRPr="00AC7F72">
        <w:rPr>
          <w:rFonts w:ascii="Times New Roman" w:hAnsi="Times New Roman" w:cs="Times New Roman"/>
          <w:color w:val="auto"/>
          <w:sz w:val="22"/>
          <w:szCs w:val="22"/>
        </w:rPr>
        <w:t xml:space="preserve">, </w:t>
      </w:r>
      <w:r w:rsidR="006D32EE" w:rsidRPr="00AC7F72">
        <w:rPr>
          <w:rFonts w:ascii="Times New Roman" w:hAnsi="Times New Roman" w:cs="Times New Roman"/>
          <w:color w:val="auto"/>
          <w:sz w:val="22"/>
          <w:szCs w:val="22"/>
        </w:rPr>
        <w:t>atjaunot un</w:t>
      </w:r>
      <w:r w:rsidR="00F51443" w:rsidRPr="00AC7F72">
        <w:rPr>
          <w:rFonts w:ascii="Times New Roman" w:hAnsi="Times New Roman" w:cs="Times New Roman"/>
          <w:color w:val="auto"/>
          <w:sz w:val="22"/>
          <w:szCs w:val="22"/>
        </w:rPr>
        <w:t xml:space="preserve"> izbeigt pakalpojumus ar priekšapmaksu</w:t>
      </w:r>
      <w:r w:rsidR="006D32EE" w:rsidRPr="00AC7F72">
        <w:rPr>
          <w:rFonts w:ascii="Times New Roman" w:hAnsi="Times New Roman" w:cs="Times New Roman"/>
          <w:color w:val="auto"/>
          <w:sz w:val="22"/>
          <w:szCs w:val="22"/>
        </w:rPr>
        <w:t xml:space="preserve"> un pēcapmaksu</w:t>
      </w:r>
      <w:r w:rsidR="00993DA2" w:rsidRPr="00AC7F72">
        <w:rPr>
          <w:rFonts w:ascii="Times New Roman" w:hAnsi="Times New Roman" w:cs="Times New Roman"/>
          <w:color w:val="auto"/>
          <w:sz w:val="22"/>
          <w:szCs w:val="22"/>
        </w:rPr>
        <w:t>.</w:t>
      </w:r>
    </w:p>
    <w:p w14:paraId="762861DF" w14:textId="77777777" w:rsidR="00AC7F72" w:rsidRDefault="00C77BE7" w:rsidP="00AC7F72">
      <w:pPr>
        <w:pStyle w:val="BodyText2"/>
        <w:numPr>
          <w:ilvl w:val="1"/>
          <w:numId w:val="20"/>
        </w:numPr>
        <w:tabs>
          <w:tab w:val="left" w:pos="567"/>
        </w:tabs>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Bezmaksas laiks (</w:t>
      </w:r>
      <w:r w:rsidR="00703F60" w:rsidRPr="00AC7F72">
        <w:rPr>
          <w:rFonts w:ascii="Times New Roman" w:hAnsi="Times New Roman" w:cs="Times New Roman"/>
          <w:color w:val="auto"/>
          <w:sz w:val="22"/>
          <w:szCs w:val="22"/>
        </w:rPr>
        <w:t xml:space="preserve">piemēram </w:t>
      </w:r>
      <w:r w:rsidRPr="00AC7F72">
        <w:rPr>
          <w:rFonts w:ascii="Times New Roman" w:hAnsi="Times New Roman" w:cs="Times New Roman"/>
          <w:color w:val="auto"/>
          <w:sz w:val="22"/>
          <w:szCs w:val="22"/>
        </w:rPr>
        <w:t>skolēniem), kad turnikets tiek atbloķēts un kasieris tika</w:t>
      </w:r>
      <w:r w:rsidR="00314C68" w:rsidRPr="00AC7F72">
        <w:rPr>
          <w:rFonts w:ascii="Times New Roman" w:hAnsi="Times New Roman" w:cs="Times New Roman"/>
          <w:color w:val="auto"/>
          <w:sz w:val="22"/>
          <w:szCs w:val="22"/>
        </w:rPr>
        <w:t>i vizuāli kontrolē apmeklētājus</w:t>
      </w:r>
    </w:p>
    <w:p w14:paraId="758FC75E" w14:textId="77777777" w:rsidR="00AC7F72" w:rsidRDefault="00703F60" w:rsidP="00AC7F72">
      <w:pPr>
        <w:pStyle w:val="BodyText2"/>
        <w:numPr>
          <w:ilvl w:val="1"/>
          <w:numId w:val="20"/>
        </w:numPr>
        <w:tabs>
          <w:tab w:val="left" w:pos="567"/>
        </w:tabs>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Ieejas kontrole caur turniketiem, durvīm</w:t>
      </w:r>
      <w:r w:rsidR="00993DA2" w:rsidRPr="00AC7F72">
        <w:rPr>
          <w:rFonts w:ascii="Times New Roman" w:hAnsi="Times New Roman" w:cs="Times New Roman"/>
          <w:color w:val="auto"/>
          <w:sz w:val="22"/>
          <w:szCs w:val="22"/>
        </w:rPr>
        <w:t>.</w:t>
      </w:r>
    </w:p>
    <w:p w14:paraId="2D2FD685" w14:textId="77777777" w:rsidR="00AC7F72" w:rsidRDefault="00993DA2" w:rsidP="00AC7F72">
      <w:pPr>
        <w:pStyle w:val="BodyText2"/>
        <w:numPr>
          <w:ilvl w:val="1"/>
          <w:numId w:val="20"/>
        </w:numPr>
        <w:tabs>
          <w:tab w:val="left" w:pos="567"/>
        </w:tabs>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Izejas kontrole caur turniketiem ar automātisku aproču paņemšanu no klientiem.</w:t>
      </w:r>
    </w:p>
    <w:p w14:paraId="14FE3323" w14:textId="77777777" w:rsidR="00AC7F72" w:rsidRDefault="00993DA2" w:rsidP="00AC7F72">
      <w:pPr>
        <w:pStyle w:val="BodyText2"/>
        <w:numPr>
          <w:ilvl w:val="1"/>
          <w:numId w:val="20"/>
        </w:numPr>
        <w:tabs>
          <w:tab w:val="left" w:pos="567"/>
        </w:tabs>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Pavadītā laika uzskaite, k</w:t>
      </w:r>
      <w:r w:rsidR="003B3ABB" w:rsidRPr="00AC7F72">
        <w:rPr>
          <w:rFonts w:ascii="Times New Roman" w:hAnsi="Times New Roman" w:cs="Times New Roman"/>
          <w:color w:val="auto"/>
          <w:sz w:val="22"/>
          <w:szCs w:val="22"/>
        </w:rPr>
        <w:t xml:space="preserve">ā </w:t>
      </w:r>
      <w:r w:rsidRPr="00AC7F72">
        <w:rPr>
          <w:rFonts w:ascii="Times New Roman" w:hAnsi="Times New Roman" w:cs="Times New Roman"/>
          <w:color w:val="auto"/>
          <w:sz w:val="22"/>
          <w:szCs w:val="22"/>
        </w:rPr>
        <w:t>arī apmeklējumu uzskaite abonementiem (apmeklējuma laiks, periods, skaits).</w:t>
      </w:r>
    </w:p>
    <w:p w14:paraId="3AC33D5E" w14:textId="77777777" w:rsidR="00AC7F72" w:rsidRDefault="00993DA2" w:rsidP="00AC7F72">
      <w:pPr>
        <w:pStyle w:val="BodyText2"/>
        <w:numPr>
          <w:ilvl w:val="1"/>
          <w:numId w:val="20"/>
        </w:numPr>
        <w:tabs>
          <w:tab w:val="left" w:pos="567"/>
        </w:tabs>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 xml:space="preserve">Liegt pieeju klientiem ar abonementiem, kam </w:t>
      </w:r>
      <w:r w:rsidR="00195DC6" w:rsidRPr="00AC7F72">
        <w:rPr>
          <w:rFonts w:ascii="Times New Roman" w:hAnsi="Times New Roman" w:cs="Times New Roman"/>
          <w:color w:val="auto"/>
          <w:sz w:val="22"/>
          <w:szCs w:val="22"/>
        </w:rPr>
        <w:t xml:space="preserve">beidzies </w:t>
      </w:r>
      <w:r w:rsidRPr="00AC7F72">
        <w:rPr>
          <w:rFonts w:ascii="Times New Roman" w:hAnsi="Times New Roman" w:cs="Times New Roman"/>
          <w:color w:val="auto"/>
          <w:sz w:val="22"/>
          <w:szCs w:val="22"/>
        </w:rPr>
        <w:t xml:space="preserve">derīguma termiņš un/vai apmeklējumu skaits. </w:t>
      </w:r>
    </w:p>
    <w:p w14:paraId="44BC8F63" w14:textId="77777777" w:rsidR="00AC7F72" w:rsidRDefault="00993DA2" w:rsidP="00AC7F72">
      <w:pPr>
        <w:pStyle w:val="BodyText2"/>
        <w:numPr>
          <w:ilvl w:val="1"/>
          <w:numId w:val="20"/>
        </w:numPr>
        <w:tabs>
          <w:tab w:val="left" w:pos="567"/>
        </w:tabs>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Neļaut klientiem, kas pārtērējuši apmaksāto laiku, iziet ārā, pirms tie nav veikuši papildus apmaksu.</w:t>
      </w:r>
    </w:p>
    <w:p w14:paraId="2EBAC88D" w14:textId="7D63A357" w:rsidR="00AC7F72" w:rsidRPr="00856D1B" w:rsidRDefault="00DD5ABA" w:rsidP="00AC7F72">
      <w:pPr>
        <w:pStyle w:val="BodyText2"/>
        <w:numPr>
          <w:ilvl w:val="1"/>
          <w:numId w:val="20"/>
        </w:numPr>
        <w:tabs>
          <w:tab w:val="left" w:pos="567"/>
        </w:tabs>
        <w:ind w:left="426"/>
        <w:rPr>
          <w:rFonts w:ascii="Times New Roman" w:hAnsi="Times New Roman" w:cs="Times New Roman"/>
          <w:color w:val="auto"/>
          <w:sz w:val="22"/>
          <w:szCs w:val="22"/>
        </w:rPr>
      </w:pPr>
      <w:r w:rsidRPr="00856D1B">
        <w:rPr>
          <w:rFonts w:ascii="Times New Roman" w:hAnsi="Times New Roman" w:cs="Times New Roman"/>
          <w:color w:val="auto"/>
          <w:sz w:val="22"/>
          <w:szCs w:val="22"/>
        </w:rPr>
        <w:t xml:space="preserve">Liegt pieeju </w:t>
      </w:r>
      <w:r w:rsidR="00BE3E0E" w:rsidRPr="00856D1B">
        <w:rPr>
          <w:rFonts w:ascii="Times New Roman" w:hAnsi="Times New Roman" w:cs="Times New Roman"/>
          <w:color w:val="auto"/>
          <w:sz w:val="22"/>
          <w:szCs w:val="22"/>
        </w:rPr>
        <w:t>nepiederošām personām</w:t>
      </w:r>
      <w:r w:rsidRPr="00856D1B">
        <w:rPr>
          <w:rFonts w:ascii="Times New Roman" w:hAnsi="Times New Roman" w:cs="Times New Roman"/>
          <w:color w:val="auto"/>
          <w:sz w:val="22"/>
          <w:szCs w:val="22"/>
        </w:rPr>
        <w:t xml:space="preserve"> </w:t>
      </w:r>
      <w:r w:rsidR="000E6A42" w:rsidRPr="00856D1B">
        <w:rPr>
          <w:rFonts w:ascii="Times New Roman" w:hAnsi="Times New Roman" w:cs="Times New Roman"/>
          <w:color w:val="auto"/>
          <w:sz w:val="22"/>
          <w:szCs w:val="22"/>
        </w:rPr>
        <w:t xml:space="preserve">lielajā un mazajā </w:t>
      </w:r>
      <w:r w:rsidR="002E2BDE" w:rsidRPr="00856D1B">
        <w:rPr>
          <w:rFonts w:ascii="Times New Roman" w:hAnsi="Times New Roman" w:cs="Times New Roman"/>
          <w:color w:val="auto"/>
          <w:sz w:val="22"/>
          <w:szCs w:val="22"/>
        </w:rPr>
        <w:t>peld</w:t>
      </w:r>
      <w:r w:rsidRPr="00856D1B">
        <w:rPr>
          <w:rFonts w:ascii="Times New Roman" w:hAnsi="Times New Roman" w:cs="Times New Roman"/>
          <w:color w:val="auto"/>
          <w:sz w:val="22"/>
          <w:szCs w:val="22"/>
        </w:rPr>
        <w:t>basein</w:t>
      </w:r>
      <w:r w:rsidR="000E6A42" w:rsidRPr="00856D1B">
        <w:rPr>
          <w:rFonts w:ascii="Times New Roman" w:hAnsi="Times New Roman" w:cs="Times New Roman"/>
          <w:color w:val="auto"/>
          <w:sz w:val="22"/>
          <w:szCs w:val="22"/>
        </w:rPr>
        <w:t>ā</w:t>
      </w:r>
      <w:r w:rsidRPr="00856D1B">
        <w:rPr>
          <w:rFonts w:ascii="Times New Roman" w:hAnsi="Times New Roman" w:cs="Times New Roman"/>
          <w:color w:val="auto"/>
          <w:sz w:val="22"/>
          <w:szCs w:val="22"/>
        </w:rPr>
        <w:t xml:space="preserve"> un </w:t>
      </w:r>
      <w:r w:rsidR="002E2BDE" w:rsidRPr="00856D1B">
        <w:rPr>
          <w:rFonts w:ascii="Times New Roman" w:hAnsi="Times New Roman" w:cs="Times New Roman"/>
          <w:color w:val="auto"/>
          <w:sz w:val="22"/>
          <w:szCs w:val="22"/>
        </w:rPr>
        <w:t>Atpūtas zonas</w:t>
      </w:r>
      <w:r w:rsidRPr="00856D1B">
        <w:rPr>
          <w:rFonts w:ascii="Times New Roman" w:hAnsi="Times New Roman" w:cs="Times New Roman"/>
          <w:color w:val="auto"/>
          <w:sz w:val="22"/>
          <w:szCs w:val="22"/>
        </w:rPr>
        <w:t xml:space="preserve"> laikā, kad tur nav uzraugošā personāla.</w:t>
      </w:r>
    </w:p>
    <w:p w14:paraId="4C260AF1" w14:textId="77777777" w:rsidR="00AC7F72" w:rsidRDefault="007B7C2B" w:rsidP="00AC7F72">
      <w:pPr>
        <w:pStyle w:val="BodyText2"/>
        <w:numPr>
          <w:ilvl w:val="1"/>
          <w:numId w:val="20"/>
        </w:numPr>
        <w:tabs>
          <w:tab w:val="left" w:pos="567"/>
        </w:tabs>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Skapīšu slēdzeņu vadība ar aprocēm, ieskaitot kontroli, lai klientam aizejot skapītis paliktu vaļā.</w:t>
      </w:r>
    </w:p>
    <w:p w14:paraId="2BE2CE48" w14:textId="77777777" w:rsidR="00AC7F72" w:rsidRDefault="007B7C2B" w:rsidP="00AC7F72">
      <w:pPr>
        <w:pStyle w:val="BodyText2"/>
        <w:numPr>
          <w:ilvl w:val="1"/>
          <w:numId w:val="20"/>
        </w:numPr>
        <w:tabs>
          <w:tab w:val="left" w:pos="567"/>
        </w:tabs>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Info terminālu vadība - klienta/aproču statusa kontrole, skapīša numura identificēšana.</w:t>
      </w:r>
    </w:p>
    <w:p w14:paraId="453A789C" w14:textId="77777777" w:rsidR="00AC7F72" w:rsidRPr="004C74BE" w:rsidRDefault="009B22DA" w:rsidP="00AC7F72">
      <w:pPr>
        <w:pStyle w:val="BodyText2"/>
        <w:numPr>
          <w:ilvl w:val="1"/>
          <w:numId w:val="20"/>
        </w:numPr>
        <w:tabs>
          <w:tab w:val="left" w:pos="567"/>
        </w:tabs>
        <w:ind w:left="426"/>
        <w:rPr>
          <w:rFonts w:ascii="Times New Roman" w:hAnsi="Times New Roman" w:cs="Times New Roman"/>
          <w:color w:val="auto"/>
          <w:sz w:val="22"/>
          <w:szCs w:val="22"/>
        </w:rPr>
      </w:pPr>
      <w:r w:rsidRPr="004C74BE">
        <w:rPr>
          <w:rFonts w:ascii="Times New Roman" w:hAnsi="Times New Roman" w:cs="Times New Roman"/>
          <w:color w:val="auto"/>
          <w:sz w:val="22"/>
          <w:szCs w:val="22"/>
        </w:rPr>
        <w:t>Sistēmai jānodrošina attālināta monitoringa un diagnostikas iespējas.</w:t>
      </w:r>
    </w:p>
    <w:p w14:paraId="159DD438" w14:textId="488C99A9" w:rsidR="00A340F0" w:rsidRPr="004C74BE" w:rsidRDefault="00A340F0" w:rsidP="00AC7F72">
      <w:pPr>
        <w:pStyle w:val="BodyText2"/>
        <w:numPr>
          <w:ilvl w:val="1"/>
          <w:numId w:val="20"/>
        </w:numPr>
        <w:tabs>
          <w:tab w:val="left" w:pos="567"/>
        </w:tabs>
        <w:ind w:left="426"/>
        <w:rPr>
          <w:rFonts w:ascii="Times New Roman" w:hAnsi="Times New Roman" w:cs="Times New Roman"/>
          <w:color w:val="auto"/>
          <w:sz w:val="22"/>
          <w:szCs w:val="22"/>
        </w:rPr>
      </w:pPr>
      <w:r w:rsidRPr="004C74BE">
        <w:rPr>
          <w:rFonts w:ascii="Times New Roman" w:hAnsi="Times New Roman" w:cs="Times New Roman"/>
          <w:color w:val="auto"/>
          <w:sz w:val="22"/>
          <w:szCs w:val="22"/>
        </w:rPr>
        <w:t xml:space="preserve">Sistēmai jānodrošina iespēja </w:t>
      </w:r>
      <w:r w:rsidR="00884E1C" w:rsidRPr="004C74BE">
        <w:rPr>
          <w:rFonts w:ascii="Times New Roman" w:hAnsi="Times New Roman" w:cs="Times New Roman"/>
          <w:color w:val="auto"/>
          <w:sz w:val="22"/>
          <w:szCs w:val="22"/>
        </w:rPr>
        <w:t xml:space="preserve">integrēties ar esošo grāmatvedības programmu HORIZON, lai </w:t>
      </w:r>
      <w:r w:rsidR="00563401" w:rsidRPr="004C74BE">
        <w:rPr>
          <w:rFonts w:ascii="Times New Roman" w:hAnsi="Times New Roman" w:cs="Times New Roman"/>
          <w:color w:val="auto"/>
          <w:sz w:val="22"/>
          <w:szCs w:val="22"/>
        </w:rPr>
        <w:t xml:space="preserve">dienas beigās nosūtītu datus par veiktajiem </w:t>
      </w:r>
      <w:r w:rsidR="001C6927" w:rsidRPr="004C74BE">
        <w:rPr>
          <w:rFonts w:ascii="Times New Roman" w:hAnsi="Times New Roman" w:cs="Times New Roman"/>
          <w:color w:val="auto"/>
          <w:sz w:val="22"/>
          <w:szCs w:val="22"/>
        </w:rPr>
        <w:t>norēķiniem kases sistēmā</w:t>
      </w:r>
      <w:r w:rsidR="00563401" w:rsidRPr="004C74BE">
        <w:rPr>
          <w:rFonts w:ascii="Times New Roman" w:hAnsi="Times New Roman" w:cs="Times New Roman"/>
          <w:color w:val="auto"/>
          <w:sz w:val="22"/>
          <w:szCs w:val="22"/>
        </w:rPr>
        <w:t>.</w:t>
      </w:r>
    </w:p>
    <w:p w14:paraId="7629672D" w14:textId="347CCE3D" w:rsidR="008D3427" w:rsidRPr="004C74BE" w:rsidRDefault="008B42D2" w:rsidP="00AC7F72">
      <w:pPr>
        <w:pStyle w:val="BodyText2"/>
        <w:numPr>
          <w:ilvl w:val="1"/>
          <w:numId w:val="20"/>
        </w:numPr>
        <w:tabs>
          <w:tab w:val="left" w:pos="567"/>
        </w:tabs>
        <w:ind w:left="426"/>
        <w:rPr>
          <w:rFonts w:ascii="Times New Roman" w:hAnsi="Times New Roman" w:cs="Times New Roman"/>
          <w:color w:val="auto"/>
          <w:sz w:val="22"/>
          <w:szCs w:val="22"/>
        </w:rPr>
      </w:pPr>
      <w:r w:rsidRPr="004C74BE">
        <w:rPr>
          <w:rFonts w:ascii="Times New Roman" w:hAnsi="Times New Roman" w:cs="Times New Roman"/>
          <w:color w:val="auto"/>
          <w:sz w:val="22"/>
          <w:szCs w:val="22"/>
        </w:rPr>
        <w:t>Sistēmas</w:t>
      </w:r>
      <w:r w:rsidR="008D3427" w:rsidRPr="004C74BE">
        <w:rPr>
          <w:rFonts w:ascii="Times New Roman" w:hAnsi="Times New Roman" w:cs="Times New Roman"/>
          <w:color w:val="auto"/>
          <w:sz w:val="22"/>
          <w:szCs w:val="22"/>
        </w:rPr>
        <w:t xml:space="preserve"> lietotāja </w:t>
      </w:r>
      <w:r w:rsidRPr="004C74BE">
        <w:rPr>
          <w:rFonts w:ascii="Times New Roman" w:hAnsi="Times New Roman" w:cs="Times New Roman"/>
          <w:color w:val="auto"/>
          <w:sz w:val="22"/>
          <w:szCs w:val="22"/>
        </w:rPr>
        <w:t>saskar</w:t>
      </w:r>
      <w:r w:rsidR="00AC7F72" w:rsidRPr="004C74BE">
        <w:rPr>
          <w:rFonts w:ascii="Times New Roman" w:hAnsi="Times New Roman" w:cs="Times New Roman"/>
          <w:color w:val="auto"/>
          <w:sz w:val="22"/>
          <w:szCs w:val="22"/>
        </w:rPr>
        <w:t>sm</w:t>
      </w:r>
      <w:r w:rsidRPr="004C74BE">
        <w:rPr>
          <w:rFonts w:ascii="Times New Roman" w:hAnsi="Times New Roman" w:cs="Times New Roman"/>
          <w:color w:val="auto"/>
          <w:sz w:val="22"/>
          <w:szCs w:val="22"/>
        </w:rPr>
        <w:t>ei</w:t>
      </w:r>
      <w:r w:rsidR="008D3427" w:rsidRPr="004C74BE">
        <w:rPr>
          <w:rFonts w:ascii="Times New Roman" w:hAnsi="Times New Roman" w:cs="Times New Roman"/>
          <w:color w:val="auto"/>
          <w:sz w:val="22"/>
          <w:szCs w:val="22"/>
        </w:rPr>
        <w:t xml:space="preserve"> ir jābūt latviešu valodā</w:t>
      </w:r>
    </w:p>
    <w:p w14:paraId="5A6253A5" w14:textId="77777777" w:rsidR="00993DA2" w:rsidRPr="008346DA" w:rsidRDefault="00993DA2" w:rsidP="008346DA">
      <w:pPr>
        <w:pStyle w:val="BodyText2"/>
        <w:ind w:left="284"/>
        <w:rPr>
          <w:rFonts w:ascii="Times New Roman" w:hAnsi="Times New Roman" w:cs="Times New Roman"/>
          <w:color w:val="auto"/>
          <w:sz w:val="22"/>
          <w:szCs w:val="22"/>
        </w:rPr>
      </w:pPr>
    </w:p>
    <w:p w14:paraId="092FCC05" w14:textId="77777777" w:rsidR="007B7C2B" w:rsidRPr="008346DA" w:rsidRDefault="007B7C2B" w:rsidP="008346DA">
      <w:pPr>
        <w:pStyle w:val="BodyText2"/>
        <w:rPr>
          <w:rFonts w:ascii="Times New Roman" w:hAnsi="Times New Roman" w:cs="Times New Roman"/>
          <w:color w:val="auto"/>
          <w:sz w:val="22"/>
          <w:szCs w:val="22"/>
        </w:rPr>
      </w:pPr>
      <w:r w:rsidRPr="008346DA">
        <w:rPr>
          <w:rFonts w:ascii="Times New Roman" w:hAnsi="Times New Roman" w:cs="Times New Roman"/>
          <w:color w:val="auto"/>
          <w:sz w:val="22"/>
          <w:szCs w:val="22"/>
        </w:rPr>
        <w:t>Sistēmas administrēšana:</w:t>
      </w:r>
    </w:p>
    <w:p w14:paraId="41AF7FE8" w14:textId="77777777" w:rsidR="00AC7F72" w:rsidRDefault="007B7C2B" w:rsidP="00AC7F72">
      <w:pPr>
        <w:pStyle w:val="BodyText2"/>
        <w:numPr>
          <w:ilvl w:val="1"/>
          <w:numId w:val="20"/>
        </w:numPr>
        <w:tabs>
          <w:tab w:val="left" w:pos="567"/>
        </w:tabs>
        <w:ind w:left="426"/>
        <w:rPr>
          <w:rFonts w:ascii="Times New Roman" w:hAnsi="Times New Roman" w:cs="Times New Roman"/>
          <w:color w:val="auto"/>
          <w:sz w:val="22"/>
          <w:szCs w:val="22"/>
        </w:rPr>
      </w:pPr>
      <w:r w:rsidRPr="008346DA">
        <w:rPr>
          <w:rFonts w:ascii="Times New Roman" w:hAnsi="Times New Roman" w:cs="Times New Roman"/>
          <w:color w:val="auto"/>
          <w:sz w:val="22"/>
          <w:szCs w:val="22"/>
        </w:rPr>
        <w:t>Atskaišu automātiska un manuāla veidošana ar iespēju tās nosūtīt uz vajadzīgajiem e-pastiem (piemēram, grāmatvedību).</w:t>
      </w:r>
    </w:p>
    <w:p w14:paraId="7DD8D3B9" w14:textId="77777777" w:rsidR="00AC7F72" w:rsidRDefault="007B7C2B" w:rsidP="00AC7F72">
      <w:pPr>
        <w:pStyle w:val="BodyText2"/>
        <w:numPr>
          <w:ilvl w:val="1"/>
          <w:numId w:val="20"/>
        </w:numPr>
        <w:tabs>
          <w:tab w:val="left" w:pos="567"/>
        </w:tabs>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Iespēja administratoram un pārvaldniekam izvelēties un operatīvi saņemt informāciju par notikumiem (brīdinājumi, trauksmes utt.)</w:t>
      </w:r>
      <w:r w:rsidR="001F5AF0" w:rsidRPr="00AC7F72">
        <w:rPr>
          <w:rFonts w:ascii="Times New Roman" w:hAnsi="Times New Roman" w:cs="Times New Roman"/>
          <w:color w:val="auto"/>
          <w:sz w:val="22"/>
          <w:szCs w:val="22"/>
        </w:rPr>
        <w:t>.</w:t>
      </w:r>
    </w:p>
    <w:p w14:paraId="0EA0C6E0" w14:textId="77777777" w:rsidR="00AC7F72" w:rsidRDefault="00F440CF" w:rsidP="00AC7F72">
      <w:pPr>
        <w:pStyle w:val="BodyText2"/>
        <w:numPr>
          <w:ilvl w:val="1"/>
          <w:numId w:val="20"/>
        </w:numPr>
        <w:tabs>
          <w:tab w:val="left" w:pos="567"/>
        </w:tabs>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 xml:space="preserve">Sistēmas operatoru tiesību noteikšana un darbību </w:t>
      </w:r>
      <w:r w:rsidR="001F5AF0" w:rsidRPr="00AC7F72">
        <w:rPr>
          <w:rFonts w:ascii="Times New Roman" w:hAnsi="Times New Roman" w:cs="Times New Roman"/>
          <w:color w:val="auto"/>
          <w:sz w:val="22"/>
          <w:szCs w:val="22"/>
        </w:rPr>
        <w:t>reģistrēšana.</w:t>
      </w:r>
    </w:p>
    <w:p w14:paraId="7D4D92C0" w14:textId="77777777" w:rsidR="00AC7F72" w:rsidRDefault="007B7C2B" w:rsidP="00AC7F72">
      <w:pPr>
        <w:pStyle w:val="BodyText2"/>
        <w:numPr>
          <w:ilvl w:val="1"/>
          <w:numId w:val="20"/>
        </w:numPr>
        <w:tabs>
          <w:tab w:val="left" w:pos="567"/>
        </w:tabs>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Pakalpojumu un tarifu ievadīšana un rediģēšana</w:t>
      </w:r>
      <w:r w:rsidR="001F5AF0" w:rsidRPr="00AC7F72">
        <w:rPr>
          <w:rFonts w:ascii="Times New Roman" w:hAnsi="Times New Roman" w:cs="Times New Roman"/>
          <w:color w:val="auto"/>
          <w:sz w:val="22"/>
          <w:szCs w:val="22"/>
        </w:rPr>
        <w:t>.</w:t>
      </w:r>
    </w:p>
    <w:p w14:paraId="31A76568" w14:textId="77777777" w:rsidR="00AC7F72" w:rsidRDefault="007B7C2B" w:rsidP="00AC7F72">
      <w:pPr>
        <w:pStyle w:val="BodyText2"/>
        <w:numPr>
          <w:ilvl w:val="1"/>
          <w:numId w:val="20"/>
        </w:numPr>
        <w:tabs>
          <w:tab w:val="left" w:pos="567"/>
        </w:tabs>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Statistiskas atskaites par klientu apmeklējumiem, tajā skaitā abonementiem ar pakalpojumu skaitu.</w:t>
      </w:r>
    </w:p>
    <w:p w14:paraId="57CB694D" w14:textId="6DEFB887" w:rsidR="008919B6" w:rsidRPr="00AC7F72" w:rsidRDefault="008919B6" w:rsidP="00AC7F72">
      <w:pPr>
        <w:pStyle w:val="BodyText2"/>
        <w:numPr>
          <w:ilvl w:val="1"/>
          <w:numId w:val="20"/>
        </w:numPr>
        <w:tabs>
          <w:tab w:val="left" w:pos="567"/>
        </w:tabs>
        <w:ind w:left="426"/>
        <w:rPr>
          <w:rFonts w:ascii="Times New Roman" w:hAnsi="Times New Roman" w:cs="Times New Roman"/>
          <w:color w:val="auto"/>
          <w:sz w:val="22"/>
          <w:szCs w:val="22"/>
        </w:rPr>
      </w:pPr>
      <w:r w:rsidRPr="00AC7F72">
        <w:rPr>
          <w:rFonts w:ascii="Times New Roman" w:hAnsi="Times New Roman" w:cs="Times New Roman"/>
          <w:color w:val="auto"/>
          <w:sz w:val="22"/>
          <w:szCs w:val="22"/>
        </w:rPr>
        <w:t>Sistēmai jānodrošina</w:t>
      </w:r>
      <w:r w:rsidR="00A37B2A">
        <w:rPr>
          <w:rFonts w:ascii="Times New Roman" w:hAnsi="Times New Roman" w:cs="Times New Roman"/>
          <w:color w:val="auto"/>
          <w:sz w:val="22"/>
          <w:szCs w:val="22"/>
        </w:rPr>
        <w:t xml:space="preserve"> </w:t>
      </w:r>
      <w:r w:rsidR="00A37B2A" w:rsidRPr="009604C1">
        <w:rPr>
          <w:rFonts w:ascii="Times New Roman" w:hAnsi="Times New Roman" w:cs="Times New Roman"/>
          <w:color w:val="auto"/>
          <w:sz w:val="22"/>
          <w:szCs w:val="22"/>
        </w:rPr>
        <w:t xml:space="preserve">lietojumprogrammas </w:t>
      </w:r>
      <w:proofErr w:type="spellStart"/>
      <w:r w:rsidR="00A37B2A" w:rsidRPr="009604C1">
        <w:rPr>
          <w:rFonts w:ascii="Times New Roman" w:hAnsi="Times New Roman" w:cs="Times New Roman"/>
          <w:color w:val="auto"/>
          <w:sz w:val="22"/>
          <w:szCs w:val="22"/>
        </w:rPr>
        <w:t>saskarne</w:t>
      </w:r>
      <w:proofErr w:type="spellEnd"/>
      <w:r w:rsidR="00A37B2A" w:rsidRPr="009604C1">
        <w:rPr>
          <w:rFonts w:ascii="Times New Roman" w:hAnsi="Times New Roman" w:cs="Times New Roman"/>
          <w:b/>
          <w:bCs/>
          <w:color w:val="auto"/>
          <w:sz w:val="22"/>
          <w:szCs w:val="22"/>
        </w:rPr>
        <w:t>-</w:t>
      </w:r>
      <w:r w:rsidRPr="00AC7F72">
        <w:rPr>
          <w:rFonts w:ascii="Times New Roman" w:hAnsi="Times New Roman" w:cs="Times New Roman"/>
          <w:color w:val="auto"/>
          <w:sz w:val="22"/>
          <w:szCs w:val="22"/>
        </w:rPr>
        <w:t xml:space="preserve"> API, ko pēc nepieciešamības iespējams papildināt, paredzot iespēju nākotnē integrēties ar citām pasūtītāja sistēmām, piemēram, grāmatvedības, ERP, CRM, </w:t>
      </w:r>
      <w:proofErr w:type="spellStart"/>
      <w:r w:rsidRPr="00AC7F72">
        <w:rPr>
          <w:rFonts w:ascii="Times New Roman" w:hAnsi="Times New Roman" w:cs="Times New Roman"/>
          <w:color w:val="auto"/>
          <w:sz w:val="22"/>
          <w:szCs w:val="22"/>
        </w:rPr>
        <w:t>utml</w:t>
      </w:r>
      <w:proofErr w:type="spellEnd"/>
      <w:r w:rsidRPr="00AC7F72">
        <w:rPr>
          <w:rFonts w:ascii="Times New Roman" w:hAnsi="Times New Roman" w:cs="Times New Roman"/>
          <w:color w:val="auto"/>
          <w:sz w:val="22"/>
          <w:szCs w:val="22"/>
        </w:rPr>
        <w:t>.</w:t>
      </w:r>
    </w:p>
    <w:p w14:paraId="31939421" w14:textId="77777777" w:rsidR="007B7C2B" w:rsidRPr="008346DA" w:rsidRDefault="007B7C2B" w:rsidP="008346DA">
      <w:pPr>
        <w:pStyle w:val="BodyText2"/>
        <w:rPr>
          <w:rFonts w:ascii="Times New Roman" w:hAnsi="Times New Roman" w:cs="Times New Roman"/>
          <w:color w:val="auto"/>
          <w:sz w:val="22"/>
          <w:szCs w:val="22"/>
        </w:rPr>
      </w:pPr>
    </w:p>
    <w:p w14:paraId="05A671B6" w14:textId="416BE4C7" w:rsidR="007B7C2B" w:rsidRPr="00821B48" w:rsidRDefault="00506C52" w:rsidP="008346DA">
      <w:pPr>
        <w:pStyle w:val="BodyText2"/>
        <w:rPr>
          <w:rFonts w:ascii="Times New Roman" w:hAnsi="Times New Roman" w:cs="Times New Roman"/>
          <w:color w:val="auto"/>
          <w:sz w:val="22"/>
          <w:szCs w:val="22"/>
        </w:rPr>
      </w:pPr>
      <w:r w:rsidRPr="00821B48">
        <w:rPr>
          <w:rFonts w:ascii="Times New Roman" w:hAnsi="Times New Roman" w:cs="Times New Roman"/>
          <w:color w:val="auto"/>
          <w:sz w:val="22"/>
          <w:szCs w:val="22"/>
        </w:rPr>
        <w:t>Sistēmai jānodrošina šādas paplašināšanas un modernizācijas iespējas:</w:t>
      </w:r>
    </w:p>
    <w:p w14:paraId="026AA40D" w14:textId="50244403" w:rsidR="00AC7F72" w:rsidRPr="00821B48" w:rsidRDefault="00D50B5B" w:rsidP="00AC7F72">
      <w:pPr>
        <w:pStyle w:val="BodyText2"/>
        <w:numPr>
          <w:ilvl w:val="1"/>
          <w:numId w:val="20"/>
        </w:numPr>
        <w:tabs>
          <w:tab w:val="left" w:pos="567"/>
        </w:tabs>
        <w:ind w:left="426"/>
        <w:rPr>
          <w:rFonts w:ascii="Times New Roman" w:hAnsi="Times New Roman" w:cs="Times New Roman"/>
          <w:color w:val="auto"/>
          <w:sz w:val="22"/>
          <w:szCs w:val="22"/>
        </w:rPr>
      </w:pPr>
      <w:r w:rsidRPr="00821B48">
        <w:rPr>
          <w:rFonts w:ascii="Times New Roman" w:hAnsi="Times New Roman" w:cs="Times New Roman"/>
          <w:color w:val="auto"/>
          <w:sz w:val="22"/>
          <w:szCs w:val="22"/>
        </w:rPr>
        <w:t>Piekļuves kontrole ar sejas atpazīšanas funkcija, ar piestrādes iespēju pielāgot funkcionalitāti arī citiem klientiem</w:t>
      </w:r>
      <w:r w:rsidR="00AC7F72" w:rsidRPr="00821B48">
        <w:rPr>
          <w:rFonts w:ascii="Times New Roman" w:hAnsi="Times New Roman" w:cs="Times New Roman"/>
          <w:color w:val="auto"/>
          <w:sz w:val="22"/>
          <w:szCs w:val="22"/>
        </w:rPr>
        <w:t>;</w:t>
      </w:r>
    </w:p>
    <w:p w14:paraId="31140940" w14:textId="6C3B0BED" w:rsidR="00AC7F72" w:rsidRPr="00821B48" w:rsidRDefault="00314C68" w:rsidP="00AC7F72">
      <w:pPr>
        <w:pStyle w:val="BodyText2"/>
        <w:numPr>
          <w:ilvl w:val="1"/>
          <w:numId w:val="20"/>
        </w:numPr>
        <w:tabs>
          <w:tab w:val="left" w:pos="567"/>
        </w:tabs>
        <w:ind w:left="426"/>
        <w:rPr>
          <w:rFonts w:ascii="Times New Roman" w:hAnsi="Times New Roman" w:cs="Times New Roman"/>
          <w:color w:val="auto"/>
          <w:sz w:val="22"/>
          <w:szCs w:val="22"/>
        </w:rPr>
      </w:pPr>
      <w:r w:rsidRPr="00821B48">
        <w:rPr>
          <w:rFonts w:ascii="Times New Roman" w:hAnsi="Times New Roman" w:cs="Times New Roman"/>
          <w:color w:val="auto"/>
          <w:sz w:val="22"/>
          <w:szCs w:val="22"/>
        </w:rPr>
        <w:lastRenderedPageBreak/>
        <w:t>Autostāvvietas</w:t>
      </w:r>
      <w:r w:rsidR="008460B0" w:rsidRPr="00821B48">
        <w:rPr>
          <w:rFonts w:ascii="Times New Roman" w:hAnsi="Times New Roman" w:cs="Times New Roman"/>
          <w:color w:val="auto"/>
          <w:sz w:val="22"/>
          <w:szCs w:val="22"/>
        </w:rPr>
        <w:t xml:space="preserve"> vadība,</w:t>
      </w:r>
      <w:r w:rsidRPr="00821B48">
        <w:rPr>
          <w:rFonts w:ascii="Times New Roman" w:hAnsi="Times New Roman" w:cs="Times New Roman"/>
          <w:color w:val="auto"/>
          <w:sz w:val="22"/>
          <w:szCs w:val="22"/>
        </w:rPr>
        <w:t xml:space="preserve"> kontrole</w:t>
      </w:r>
      <w:r w:rsidR="008460B0" w:rsidRPr="00821B48">
        <w:rPr>
          <w:rFonts w:ascii="Times New Roman" w:hAnsi="Times New Roman" w:cs="Times New Roman"/>
          <w:color w:val="auto"/>
          <w:sz w:val="22"/>
          <w:szCs w:val="22"/>
        </w:rPr>
        <w:t xml:space="preserve"> pēc automašīnas numurzīmēm (ANPR)</w:t>
      </w:r>
      <w:r w:rsidR="00AC7F72" w:rsidRPr="00821B48">
        <w:rPr>
          <w:rFonts w:ascii="Times New Roman" w:hAnsi="Times New Roman" w:cs="Times New Roman"/>
          <w:color w:val="auto"/>
          <w:sz w:val="22"/>
          <w:szCs w:val="22"/>
        </w:rPr>
        <w:t>;</w:t>
      </w:r>
    </w:p>
    <w:p w14:paraId="6E479A97" w14:textId="19381F21" w:rsidR="00AC7F72" w:rsidRPr="00821B48" w:rsidRDefault="008D463F" w:rsidP="00AC7F72">
      <w:pPr>
        <w:pStyle w:val="BodyText2"/>
        <w:numPr>
          <w:ilvl w:val="1"/>
          <w:numId w:val="20"/>
        </w:numPr>
        <w:tabs>
          <w:tab w:val="left" w:pos="567"/>
        </w:tabs>
        <w:ind w:left="426"/>
        <w:rPr>
          <w:rFonts w:ascii="Times New Roman" w:hAnsi="Times New Roman" w:cs="Times New Roman"/>
          <w:color w:val="auto"/>
          <w:sz w:val="22"/>
          <w:szCs w:val="22"/>
        </w:rPr>
      </w:pPr>
      <w:r w:rsidRPr="00821B48">
        <w:rPr>
          <w:rFonts w:ascii="Times New Roman" w:hAnsi="Times New Roman" w:cs="Times New Roman"/>
          <w:color w:val="auto"/>
          <w:sz w:val="22"/>
          <w:szCs w:val="22"/>
        </w:rPr>
        <w:t xml:space="preserve">Iespēja veikt automašīnu </w:t>
      </w:r>
      <w:proofErr w:type="spellStart"/>
      <w:r w:rsidRPr="00821B48">
        <w:rPr>
          <w:rFonts w:ascii="Times New Roman" w:hAnsi="Times New Roman" w:cs="Times New Roman"/>
          <w:color w:val="auto"/>
          <w:sz w:val="22"/>
          <w:szCs w:val="22"/>
        </w:rPr>
        <w:t>elektro</w:t>
      </w:r>
      <w:proofErr w:type="spellEnd"/>
      <w:r w:rsidRPr="00821B48">
        <w:rPr>
          <w:rFonts w:ascii="Times New Roman" w:hAnsi="Times New Roman" w:cs="Times New Roman"/>
          <w:color w:val="auto"/>
          <w:sz w:val="22"/>
          <w:szCs w:val="22"/>
        </w:rPr>
        <w:t xml:space="preserve"> uzlādi un veikt apmaksu par to</w:t>
      </w:r>
      <w:r w:rsidR="00AC7F72" w:rsidRPr="00821B48">
        <w:rPr>
          <w:rFonts w:ascii="Times New Roman" w:hAnsi="Times New Roman" w:cs="Times New Roman"/>
          <w:color w:val="auto"/>
          <w:sz w:val="22"/>
          <w:szCs w:val="22"/>
        </w:rPr>
        <w:t>;</w:t>
      </w:r>
    </w:p>
    <w:p w14:paraId="027072B7" w14:textId="77777777" w:rsidR="00AC7F72" w:rsidRPr="00821B48" w:rsidRDefault="008460B0" w:rsidP="00AC7F72">
      <w:pPr>
        <w:pStyle w:val="BodyText2"/>
        <w:numPr>
          <w:ilvl w:val="1"/>
          <w:numId w:val="20"/>
        </w:numPr>
        <w:tabs>
          <w:tab w:val="left" w:pos="567"/>
        </w:tabs>
        <w:ind w:left="426"/>
        <w:rPr>
          <w:rFonts w:ascii="Times New Roman" w:hAnsi="Times New Roman" w:cs="Times New Roman"/>
          <w:color w:val="auto"/>
          <w:sz w:val="22"/>
          <w:szCs w:val="22"/>
        </w:rPr>
      </w:pPr>
      <w:r w:rsidRPr="00821B48">
        <w:rPr>
          <w:rFonts w:ascii="Times New Roman" w:hAnsi="Times New Roman" w:cs="Times New Roman"/>
          <w:color w:val="auto"/>
          <w:sz w:val="22"/>
          <w:szCs w:val="22"/>
        </w:rPr>
        <w:t>A</w:t>
      </w:r>
      <w:r w:rsidR="00314C68" w:rsidRPr="00821B48">
        <w:rPr>
          <w:rFonts w:ascii="Times New Roman" w:hAnsi="Times New Roman" w:cs="Times New Roman"/>
          <w:color w:val="auto"/>
          <w:sz w:val="22"/>
          <w:szCs w:val="22"/>
        </w:rPr>
        <w:t>pmaksa</w:t>
      </w:r>
      <w:r w:rsidR="00506C52" w:rsidRPr="00821B48">
        <w:rPr>
          <w:rFonts w:ascii="Times New Roman" w:hAnsi="Times New Roman" w:cs="Times New Roman"/>
          <w:color w:val="auto"/>
          <w:sz w:val="22"/>
          <w:szCs w:val="22"/>
        </w:rPr>
        <w:t xml:space="preserve"> ar iespēju iegādāties kombinētas biļetes un abonementus (baseina pakalpojumi + autostāvvietas pakalpojumi</w:t>
      </w:r>
      <w:r w:rsidR="00873342" w:rsidRPr="00821B48">
        <w:rPr>
          <w:rFonts w:ascii="Times New Roman" w:hAnsi="Times New Roman" w:cs="Times New Roman"/>
          <w:color w:val="auto"/>
          <w:sz w:val="22"/>
          <w:szCs w:val="22"/>
        </w:rPr>
        <w:t xml:space="preserve">+ </w:t>
      </w:r>
      <w:proofErr w:type="spellStart"/>
      <w:r w:rsidR="00873342" w:rsidRPr="00821B48">
        <w:rPr>
          <w:rFonts w:ascii="Times New Roman" w:hAnsi="Times New Roman" w:cs="Times New Roman"/>
          <w:color w:val="auto"/>
          <w:sz w:val="22"/>
          <w:szCs w:val="22"/>
        </w:rPr>
        <w:t>elektro</w:t>
      </w:r>
      <w:proofErr w:type="spellEnd"/>
      <w:r w:rsidR="00873342" w:rsidRPr="00821B48">
        <w:rPr>
          <w:rFonts w:ascii="Times New Roman" w:hAnsi="Times New Roman" w:cs="Times New Roman"/>
          <w:color w:val="auto"/>
          <w:sz w:val="22"/>
          <w:szCs w:val="22"/>
        </w:rPr>
        <w:t xml:space="preserve"> auto uzlādes pakalpojumi</w:t>
      </w:r>
      <w:r w:rsidR="00506C52" w:rsidRPr="00821B48">
        <w:rPr>
          <w:rFonts w:ascii="Times New Roman" w:hAnsi="Times New Roman" w:cs="Times New Roman"/>
          <w:color w:val="auto"/>
          <w:sz w:val="22"/>
          <w:szCs w:val="22"/>
        </w:rPr>
        <w:t>)</w:t>
      </w:r>
      <w:r w:rsidR="00AC7F72" w:rsidRPr="00821B48">
        <w:rPr>
          <w:rFonts w:ascii="Times New Roman" w:hAnsi="Times New Roman" w:cs="Times New Roman"/>
          <w:color w:val="auto"/>
          <w:sz w:val="22"/>
          <w:szCs w:val="22"/>
        </w:rPr>
        <w:t>;</w:t>
      </w:r>
    </w:p>
    <w:p w14:paraId="0AA947F3" w14:textId="77777777" w:rsidR="00AC7F72" w:rsidRPr="00821B48" w:rsidRDefault="007B7C2B" w:rsidP="00AC7F72">
      <w:pPr>
        <w:pStyle w:val="BodyText2"/>
        <w:numPr>
          <w:ilvl w:val="1"/>
          <w:numId w:val="20"/>
        </w:numPr>
        <w:tabs>
          <w:tab w:val="left" w:pos="567"/>
        </w:tabs>
        <w:ind w:left="426"/>
        <w:rPr>
          <w:rFonts w:ascii="Times New Roman" w:hAnsi="Times New Roman" w:cs="Times New Roman"/>
          <w:color w:val="auto"/>
          <w:sz w:val="22"/>
          <w:szCs w:val="22"/>
        </w:rPr>
      </w:pPr>
      <w:r w:rsidRPr="00821B48">
        <w:rPr>
          <w:rFonts w:ascii="Times New Roman" w:hAnsi="Times New Roman" w:cs="Times New Roman"/>
          <w:color w:val="auto"/>
          <w:sz w:val="22"/>
          <w:szCs w:val="22"/>
        </w:rPr>
        <w:t>Biļešu t</w:t>
      </w:r>
      <w:r w:rsidR="00851036" w:rsidRPr="00821B48">
        <w:rPr>
          <w:rFonts w:ascii="Times New Roman" w:hAnsi="Times New Roman" w:cs="Times New Roman"/>
          <w:color w:val="auto"/>
          <w:sz w:val="22"/>
          <w:szCs w:val="22"/>
        </w:rPr>
        <w:t>i</w:t>
      </w:r>
      <w:r w:rsidRPr="00821B48">
        <w:rPr>
          <w:rFonts w:ascii="Times New Roman" w:hAnsi="Times New Roman" w:cs="Times New Roman"/>
          <w:color w:val="auto"/>
          <w:sz w:val="22"/>
          <w:szCs w:val="22"/>
        </w:rPr>
        <w:t>rdzniecības un autostāvvietas apmaksas automāti</w:t>
      </w:r>
      <w:r w:rsidR="008460B0" w:rsidRPr="00821B48">
        <w:rPr>
          <w:rFonts w:ascii="Times New Roman" w:hAnsi="Times New Roman" w:cs="Times New Roman"/>
          <w:color w:val="auto"/>
          <w:sz w:val="22"/>
          <w:szCs w:val="22"/>
        </w:rPr>
        <w:t xml:space="preserve"> ar iespēju ievadīt automašīnas numuru.</w:t>
      </w:r>
      <w:r w:rsidR="008919B6" w:rsidRPr="00821B48">
        <w:rPr>
          <w:rFonts w:ascii="Times New Roman" w:hAnsi="Times New Roman" w:cs="Times New Roman"/>
          <w:color w:val="auto"/>
          <w:sz w:val="22"/>
          <w:szCs w:val="22"/>
        </w:rPr>
        <w:t xml:space="preserve"> (paredzēti uzstādīšanai ārpus telpām)</w:t>
      </w:r>
      <w:r w:rsidR="008460B0" w:rsidRPr="00821B48">
        <w:rPr>
          <w:rFonts w:ascii="Times New Roman" w:hAnsi="Times New Roman" w:cs="Times New Roman"/>
          <w:color w:val="auto"/>
          <w:sz w:val="22"/>
          <w:szCs w:val="22"/>
        </w:rPr>
        <w:t>. Iegādājoties šādu biļeti apmeklētājam jābūt iespējai iebraukt un izbraukt no autostāvvietas pēc automātā reģistrētā automašīnas numura, iegādātā pakalpojuma ietvaros paredzētajā laikā</w:t>
      </w:r>
      <w:r w:rsidR="00AC7F72" w:rsidRPr="00821B48">
        <w:rPr>
          <w:rFonts w:ascii="Times New Roman" w:hAnsi="Times New Roman" w:cs="Times New Roman"/>
          <w:color w:val="auto"/>
          <w:sz w:val="22"/>
          <w:szCs w:val="22"/>
        </w:rPr>
        <w:t>;</w:t>
      </w:r>
    </w:p>
    <w:p w14:paraId="38009A7F" w14:textId="02E49DA6" w:rsidR="00AC7F72" w:rsidRPr="00821B48" w:rsidRDefault="00506C52" w:rsidP="00AC7F72">
      <w:pPr>
        <w:pStyle w:val="BodyText2"/>
        <w:numPr>
          <w:ilvl w:val="1"/>
          <w:numId w:val="20"/>
        </w:numPr>
        <w:tabs>
          <w:tab w:val="left" w:pos="567"/>
        </w:tabs>
        <w:ind w:left="426"/>
        <w:rPr>
          <w:rFonts w:ascii="Times New Roman" w:hAnsi="Times New Roman" w:cs="Times New Roman"/>
          <w:color w:val="auto"/>
          <w:sz w:val="22"/>
          <w:szCs w:val="22"/>
        </w:rPr>
      </w:pPr>
      <w:r w:rsidRPr="00821B48">
        <w:rPr>
          <w:rFonts w:ascii="Times New Roman" w:hAnsi="Times New Roman" w:cs="Times New Roman"/>
          <w:color w:val="auto"/>
          <w:sz w:val="22"/>
          <w:szCs w:val="22"/>
        </w:rPr>
        <w:t xml:space="preserve">Iespēja </w:t>
      </w:r>
      <w:r w:rsidR="0046416F" w:rsidRPr="00821B48">
        <w:rPr>
          <w:rFonts w:ascii="Times New Roman" w:hAnsi="Times New Roman" w:cs="Times New Roman"/>
          <w:color w:val="auto"/>
          <w:sz w:val="22"/>
          <w:szCs w:val="22"/>
        </w:rPr>
        <w:t>integrēt ar</w:t>
      </w:r>
      <w:r w:rsidRPr="00821B48">
        <w:rPr>
          <w:rFonts w:ascii="Times New Roman" w:hAnsi="Times New Roman" w:cs="Times New Roman"/>
          <w:color w:val="auto"/>
          <w:sz w:val="22"/>
          <w:szCs w:val="22"/>
        </w:rPr>
        <w:t xml:space="preserve"> Internet portālu, kur klienti varētu paši reģistrēties un apmaksāt pakalpojumu</w:t>
      </w:r>
      <w:r w:rsidR="00AC7F72" w:rsidRPr="00821B48">
        <w:rPr>
          <w:rFonts w:ascii="Times New Roman" w:hAnsi="Times New Roman" w:cs="Times New Roman"/>
          <w:color w:val="auto"/>
          <w:sz w:val="22"/>
          <w:szCs w:val="22"/>
        </w:rPr>
        <w:t>;</w:t>
      </w:r>
    </w:p>
    <w:p w14:paraId="708195DB" w14:textId="5BB7DF5B" w:rsidR="0046416F" w:rsidRPr="00821B48" w:rsidRDefault="00506C52" w:rsidP="00AC7F72">
      <w:pPr>
        <w:pStyle w:val="BodyText2"/>
        <w:numPr>
          <w:ilvl w:val="1"/>
          <w:numId w:val="20"/>
        </w:numPr>
        <w:tabs>
          <w:tab w:val="left" w:pos="567"/>
        </w:tabs>
        <w:ind w:left="426"/>
        <w:rPr>
          <w:rFonts w:ascii="Times New Roman" w:hAnsi="Times New Roman" w:cs="Times New Roman"/>
          <w:color w:val="auto"/>
          <w:sz w:val="22"/>
          <w:szCs w:val="22"/>
        </w:rPr>
      </w:pPr>
      <w:r w:rsidRPr="00821B48">
        <w:rPr>
          <w:rFonts w:ascii="Times New Roman" w:hAnsi="Times New Roman" w:cs="Times New Roman"/>
          <w:color w:val="auto"/>
          <w:sz w:val="22"/>
          <w:szCs w:val="22"/>
        </w:rPr>
        <w:t>Automātiska rēķinu ģenerēšana un nosūtīšana uz klientu e-pastu.</w:t>
      </w:r>
    </w:p>
    <w:p w14:paraId="365EDAB6" w14:textId="77777777" w:rsidR="00D968D3" w:rsidRPr="009604C1" w:rsidRDefault="00D968D3" w:rsidP="00D968D3">
      <w:pPr>
        <w:pStyle w:val="BodyText2"/>
        <w:ind w:left="284"/>
        <w:rPr>
          <w:rFonts w:ascii="Times New Roman" w:hAnsi="Times New Roman" w:cs="Times New Roman"/>
          <w:strike/>
          <w:color w:val="auto"/>
          <w:sz w:val="22"/>
          <w:szCs w:val="22"/>
        </w:rPr>
      </w:pPr>
    </w:p>
    <w:p w14:paraId="6FF93E2C" w14:textId="77777777" w:rsidR="007B7C2B" w:rsidRPr="008346DA" w:rsidRDefault="007B7C2B" w:rsidP="00D968D3">
      <w:pPr>
        <w:pStyle w:val="BodyText2"/>
        <w:ind w:left="284"/>
        <w:rPr>
          <w:rFonts w:ascii="Times New Roman" w:hAnsi="Times New Roman" w:cs="Times New Roman"/>
          <w:color w:val="auto"/>
          <w:sz w:val="22"/>
          <w:szCs w:val="22"/>
        </w:rPr>
      </w:pPr>
    </w:p>
    <w:p w14:paraId="47D317D1" w14:textId="77777777" w:rsidR="007B7C2B" w:rsidRPr="008346DA" w:rsidRDefault="007B7C2B" w:rsidP="005C7B59">
      <w:pPr>
        <w:pStyle w:val="BodyText2"/>
        <w:numPr>
          <w:ilvl w:val="0"/>
          <w:numId w:val="21"/>
        </w:numPr>
        <w:tabs>
          <w:tab w:val="left" w:pos="284"/>
        </w:tabs>
        <w:ind w:left="426"/>
        <w:rPr>
          <w:rFonts w:ascii="Times New Roman" w:hAnsi="Times New Roman" w:cs="Times New Roman"/>
          <w:color w:val="auto"/>
          <w:sz w:val="22"/>
          <w:szCs w:val="22"/>
          <w:u w:val="single"/>
        </w:rPr>
      </w:pPr>
      <w:r w:rsidRPr="008346DA">
        <w:rPr>
          <w:rFonts w:ascii="Times New Roman" w:hAnsi="Times New Roman" w:cs="Times New Roman"/>
          <w:color w:val="auto"/>
          <w:sz w:val="22"/>
          <w:szCs w:val="22"/>
          <w:u w:val="single"/>
        </w:rPr>
        <w:t>Sistēmas apraksts:</w:t>
      </w:r>
    </w:p>
    <w:p w14:paraId="620E4AF3" w14:textId="77777777" w:rsidR="00AC7F72" w:rsidRPr="00A37B2A" w:rsidRDefault="008919B6" w:rsidP="005C7B59">
      <w:pPr>
        <w:pStyle w:val="BodyText2"/>
        <w:numPr>
          <w:ilvl w:val="1"/>
          <w:numId w:val="21"/>
        </w:numPr>
        <w:ind w:left="426"/>
        <w:rPr>
          <w:rFonts w:ascii="Times New Roman" w:hAnsi="Times New Roman" w:cs="Times New Roman"/>
          <w:color w:val="auto"/>
          <w:sz w:val="22"/>
          <w:szCs w:val="22"/>
        </w:rPr>
      </w:pPr>
      <w:r w:rsidRPr="008346DA">
        <w:rPr>
          <w:rFonts w:ascii="Times New Roman" w:hAnsi="Times New Roman" w:cs="Times New Roman"/>
          <w:color w:val="auto"/>
          <w:sz w:val="22"/>
          <w:szCs w:val="22"/>
        </w:rPr>
        <w:t xml:space="preserve">Darbu ietvaros nepieciešams piegādāt un uzstādīt </w:t>
      </w:r>
      <w:r w:rsidRPr="00A37B2A">
        <w:rPr>
          <w:rFonts w:ascii="Times New Roman" w:hAnsi="Times New Roman" w:cs="Times New Roman"/>
          <w:color w:val="auto"/>
          <w:sz w:val="22"/>
          <w:szCs w:val="22"/>
        </w:rPr>
        <w:t>atbilstošu programmatūru</w:t>
      </w:r>
      <w:r w:rsidR="000D2B20" w:rsidRPr="00A37B2A">
        <w:rPr>
          <w:rFonts w:ascii="Times New Roman" w:hAnsi="Times New Roman" w:cs="Times New Roman"/>
          <w:color w:val="auto"/>
          <w:sz w:val="22"/>
          <w:szCs w:val="22"/>
        </w:rPr>
        <w:t>:</w:t>
      </w:r>
      <w:r w:rsidRPr="00A37B2A">
        <w:rPr>
          <w:rFonts w:ascii="Times New Roman" w:hAnsi="Times New Roman" w:cs="Times New Roman"/>
          <w:color w:val="auto"/>
          <w:sz w:val="22"/>
          <w:szCs w:val="22"/>
        </w:rPr>
        <w:t xml:space="preserve">, </w:t>
      </w:r>
    </w:p>
    <w:p w14:paraId="225E0520" w14:textId="1C56AB0A" w:rsidR="00AC7F72" w:rsidRPr="00A37B2A" w:rsidRDefault="00D50B5B" w:rsidP="005C7B59">
      <w:pPr>
        <w:pStyle w:val="BodyText2"/>
        <w:numPr>
          <w:ilvl w:val="1"/>
          <w:numId w:val="21"/>
        </w:numPr>
        <w:ind w:left="426"/>
        <w:rPr>
          <w:rFonts w:ascii="Times New Roman" w:hAnsi="Times New Roman" w:cs="Times New Roman"/>
          <w:color w:val="auto"/>
          <w:sz w:val="22"/>
          <w:szCs w:val="22"/>
        </w:rPr>
      </w:pPr>
      <w:r w:rsidRPr="00A37B2A">
        <w:rPr>
          <w:rFonts w:ascii="Times New Roman" w:hAnsi="Times New Roman" w:cs="Times New Roman"/>
          <w:color w:val="auto"/>
          <w:sz w:val="22"/>
          <w:szCs w:val="22"/>
        </w:rPr>
        <w:t>Darbu secība:</w:t>
      </w:r>
      <w:r w:rsidR="000D2B20" w:rsidRPr="00A37B2A">
        <w:rPr>
          <w:rFonts w:ascii="Times New Roman" w:hAnsi="Times New Roman" w:cs="Times New Roman"/>
          <w:color w:val="auto"/>
          <w:sz w:val="22"/>
          <w:szCs w:val="22"/>
        </w:rPr>
        <w:t xml:space="preserve"> [Iekārtu piegāde, uzstādīšana un palaišana, lai </w:t>
      </w:r>
      <w:r w:rsidR="006055EA" w:rsidRPr="00A37B2A">
        <w:rPr>
          <w:rFonts w:ascii="Times New Roman" w:hAnsi="Times New Roman" w:cs="Times New Roman"/>
          <w:color w:val="auto"/>
          <w:sz w:val="22"/>
          <w:szCs w:val="22"/>
        </w:rPr>
        <w:t xml:space="preserve">SIA ‘’Valmieras Olimpiskais centrs’’, </w:t>
      </w:r>
      <w:r w:rsidR="00444E03" w:rsidRPr="00A37B2A">
        <w:rPr>
          <w:rFonts w:ascii="Times New Roman" w:hAnsi="Times New Roman" w:cs="Times New Roman"/>
          <w:color w:val="auto"/>
          <w:sz w:val="22"/>
          <w:szCs w:val="22"/>
        </w:rPr>
        <w:t>struktūrvienība</w:t>
      </w:r>
      <w:r w:rsidR="006055EA" w:rsidRPr="00A37B2A">
        <w:rPr>
          <w:rFonts w:ascii="Times New Roman" w:hAnsi="Times New Roman" w:cs="Times New Roman"/>
          <w:color w:val="auto"/>
          <w:sz w:val="22"/>
          <w:szCs w:val="22"/>
        </w:rPr>
        <w:t xml:space="preserve"> Peldbaseinu nodaļa </w:t>
      </w:r>
      <w:r w:rsidR="000D2B20" w:rsidRPr="00A37B2A">
        <w:rPr>
          <w:rFonts w:ascii="Times New Roman" w:hAnsi="Times New Roman" w:cs="Times New Roman"/>
          <w:color w:val="auto"/>
          <w:sz w:val="22"/>
          <w:szCs w:val="22"/>
        </w:rPr>
        <w:t xml:space="preserve">pilnvērtīgi darbotos: </w:t>
      </w:r>
      <w:r w:rsidR="008919B6" w:rsidRPr="00A37B2A">
        <w:rPr>
          <w:rFonts w:ascii="Times New Roman" w:hAnsi="Times New Roman" w:cs="Times New Roman"/>
          <w:color w:val="auto"/>
          <w:sz w:val="22"/>
          <w:szCs w:val="22"/>
        </w:rPr>
        <w:t xml:space="preserve">izveidot </w:t>
      </w:r>
      <w:r w:rsidR="002C5AFF" w:rsidRPr="00A37B2A">
        <w:rPr>
          <w:rFonts w:ascii="Times New Roman" w:hAnsi="Times New Roman" w:cs="Times New Roman"/>
          <w:color w:val="auto"/>
          <w:sz w:val="22"/>
          <w:szCs w:val="22"/>
        </w:rPr>
        <w:t xml:space="preserve">2 </w:t>
      </w:r>
      <w:r w:rsidR="008919B6" w:rsidRPr="00A37B2A">
        <w:rPr>
          <w:rFonts w:ascii="Times New Roman" w:hAnsi="Times New Roman" w:cs="Times New Roman"/>
          <w:color w:val="auto"/>
          <w:sz w:val="22"/>
          <w:szCs w:val="22"/>
        </w:rPr>
        <w:t>fiskāl</w:t>
      </w:r>
      <w:r w:rsidR="002C5AFF" w:rsidRPr="00A37B2A">
        <w:rPr>
          <w:rFonts w:ascii="Times New Roman" w:hAnsi="Times New Roman" w:cs="Times New Roman"/>
          <w:color w:val="auto"/>
          <w:sz w:val="22"/>
          <w:szCs w:val="22"/>
        </w:rPr>
        <w:t>as</w:t>
      </w:r>
      <w:r w:rsidR="008919B6" w:rsidRPr="00A37B2A">
        <w:rPr>
          <w:rFonts w:ascii="Times New Roman" w:hAnsi="Times New Roman" w:cs="Times New Roman"/>
          <w:color w:val="auto"/>
          <w:sz w:val="22"/>
          <w:szCs w:val="22"/>
        </w:rPr>
        <w:t xml:space="preserve"> kasiera darba </w:t>
      </w:r>
      <w:r w:rsidR="002C5AFF" w:rsidRPr="00A37B2A">
        <w:rPr>
          <w:rFonts w:ascii="Times New Roman" w:hAnsi="Times New Roman" w:cs="Times New Roman"/>
          <w:color w:val="auto"/>
          <w:sz w:val="22"/>
          <w:szCs w:val="22"/>
        </w:rPr>
        <w:t>vietas</w:t>
      </w:r>
      <w:r w:rsidR="008919B6" w:rsidRPr="00A37B2A">
        <w:rPr>
          <w:rFonts w:ascii="Times New Roman" w:hAnsi="Times New Roman" w:cs="Times New Roman"/>
          <w:color w:val="auto"/>
          <w:sz w:val="22"/>
          <w:szCs w:val="22"/>
        </w:rPr>
        <w:t xml:space="preserve">, </w:t>
      </w:r>
      <w:r w:rsidR="002C5AFF" w:rsidRPr="00A37B2A">
        <w:rPr>
          <w:rFonts w:ascii="Times New Roman" w:hAnsi="Times New Roman" w:cs="Times New Roman"/>
          <w:color w:val="auto"/>
          <w:sz w:val="22"/>
          <w:szCs w:val="22"/>
        </w:rPr>
        <w:t>aprīkot esošos 3 turniketus ar piekļuves kontroles sistēmu</w:t>
      </w:r>
      <w:r w:rsidR="00A37B2A" w:rsidRPr="00A37B2A">
        <w:rPr>
          <w:rFonts w:ascii="Times New Roman" w:hAnsi="Times New Roman" w:cs="Times New Roman"/>
          <w:color w:val="auto"/>
          <w:sz w:val="22"/>
          <w:szCs w:val="22"/>
        </w:rPr>
        <w:t xml:space="preserve">. </w:t>
      </w:r>
      <w:r w:rsidR="00F61B6F" w:rsidRPr="00A37B2A">
        <w:rPr>
          <w:rFonts w:ascii="Times New Roman" w:hAnsi="Times New Roman" w:cs="Times New Roman"/>
          <w:color w:val="auto"/>
          <w:sz w:val="22"/>
          <w:szCs w:val="22"/>
        </w:rPr>
        <w:t xml:space="preserve">Durvis </w:t>
      </w:r>
      <w:r w:rsidR="00FB2F0C" w:rsidRPr="00A37B2A">
        <w:rPr>
          <w:rFonts w:ascii="Times New Roman" w:hAnsi="Times New Roman" w:cs="Times New Roman"/>
          <w:color w:val="auto"/>
          <w:sz w:val="22"/>
          <w:szCs w:val="22"/>
        </w:rPr>
        <w:t xml:space="preserve">uz lielo un mazo </w:t>
      </w:r>
      <w:r w:rsidR="00444E03" w:rsidRPr="00A37B2A">
        <w:rPr>
          <w:rFonts w:ascii="Times New Roman" w:hAnsi="Times New Roman" w:cs="Times New Roman"/>
          <w:color w:val="auto"/>
          <w:sz w:val="22"/>
          <w:szCs w:val="22"/>
        </w:rPr>
        <w:t>peld</w:t>
      </w:r>
      <w:r w:rsidR="00FB2F0C" w:rsidRPr="00A37B2A">
        <w:rPr>
          <w:rFonts w:ascii="Times New Roman" w:hAnsi="Times New Roman" w:cs="Times New Roman"/>
          <w:color w:val="auto"/>
          <w:sz w:val="22"/>
          <w:szCs w:val="22"/>
        </w:rPr>
        <w:t>baseinu,</w:t>
      </w:r>
      <w:r w:rsidR="00F61B6F" w:rsidRPr="00A37B2A">
        <w:rPr>
          <w:rFonts w:ascii="Times New Roman" w:hAnsi="Times New Roman" w:cs="Times New Roman"/>
          <w:color w:val="auto"/>
          <w:sz w:val="22"/>
          <w:szCs w:val="22"/>
        </w:rPr>
        <w:t xml:space="preserve"> uz atpūtas zonu un</w:t>
      </w:r>
      <w:r w:rsidR="00FB2F0C" w:rsidRPr="00A37B2A">
        <w:rPr>
          <w:rFonts w:ascii="Times New Roman" w:hAnsi="Times New Roman" w:cs="Times New Roman"/>
          <w:color w:val="auto"/>
          <w:sz w:val="22"/>
          <w:szCs w:val="22"/>
        </w:rPr>
        <w:t xml:space="preserve"> uz saimniecības telpu</w:t>
      </w:r>
      <w:r w:rsidR="00F61B6F" w:rsidRPr="00A37B2A">
        <w:rPr>
          <w:rFonts w:ascii="Times New Roman" w:hAnsi="Times New Roman" w:cs="Times New Roman"/>
          <w:color w:val="auto"/>
          <w:sz w:val="22"/>
          <w:szCs w:val="22"/>
        </w:rPr>
        <w:t xml:space="preserve"> </w:t>
      </w:r>
      <w:r w:rsidR="008919B6" w:rsidRPr="00A37B2A">
        <w:rPr>
          <w:rFonts w:ascii="Times New Roman" w:hAnsi="Times New Roman" w:cs="Times New Roman"/>
          <w:color w:val="auto"/>
          <w:sz w:val="22"/>
          <w:szCs w:val="22"/>
        </w:rPr>
        <w:t xml:space="preserve">aprīkot ar </w:t>
      </w:r>
      <w:r w:rsidR="00F07CAB" w:rsidRPr="00A37B2A">
        <w:rPr>
          <w:rFonts w:ascii="Times New Roman" w:hAnsi="Times New Roman" w:cs="Times New Roman"/>
          <w:color w:val="auto"/>
          <w:sz w:val="22"/>
          <w:szCs w:val="22"/>
        </w:rPr>
        <w:t xml:space="preserve">elektriskajiem sprūdiem un </w:t>
      </w:r>
      <w:r w:rsidR="008919B6" w:rsidRPr="00A37B2A">
        <w:rPr>
          <w:rFonts w:ascii="Times New Roman" w:hAnsi="Times New Roman" w:cs="Times New Roman"/>
          <w:color w:val="auto"/>
          <w:sz w:val="22"/>
          <w:szCs w:val="22"/>
        </w:rPr>
        <w:t>piekļuves kontroles aprīkojumu, uzstādīt</w:t>
      </w:r>
      <w:r w:rsidR="00444E03" w:rsidRPr="00A37B2A">
        <w:rPr>
          <w:rFonts w:ascii="Times New Roman" w:hAnsi="Times New Roman" w:cs="Times New Roman"/>
          <w:color w:val="auto"/>
          <w:sz w:val="22"/>
          <w:szCs w:val="22"/>
        </w:rPr>
        <w:t xml:space="preserve"> 3</w:t>
      </w:r>
      <w:r w:rsidR="008919B6" w:rsidRPr="00A37B2A">
        <w:rPr>
          <w:rFonts w:ascii="Times New Roman" w:hAnsi="Times New Roman" w:cs="Times New Roman"/>
          <w:color w:val="auto"/>
          <w:sz w:val="22"/>
          <w:szCs w:val="22"/>
        </w:rPr>
        <w:t xml:space="preserve"> info terminālus, </w:t>
      </w:r>
      <w:r w:rsidR="00DC5D7F" w:rsidRPr="00A37B2A">
        <w:rPr>
          <w:rFonts w:ascii="Times New Roman" w:hAnsi="Times New Roman" w:cs="Times New Roman"/>
          <w:color w:val="auto"/>
          <w:sz w:val="22"/>
          <w:szCs w:val="22"/>
        </w:rPr>
        <w:t>ieprogrammēt</w:t>
      </w:r>
      <w:r w:rsidR="00F07CAB" w:rsidRPr="00A37B2A">
        <w:rPr>
          <w:rFonts w:ascii="Times New Roman" w:hAnsi="Times New Roman" w:cs="Times New Roman"/>
          <w:color w:val="auto"/>
          <w:sz w:val="22"/>
          <w:szCs w:val="22"/>
        </w:rPr>
        <w:t>,</w:t>
      </w:r>
      <w:r w:rsidR="00DC5D7F" w:rsidRPr="00A37B2A">
        <w:rPr>
          <w:rFonts w:ascii="Times New Roman" w:hAnsi="Times New Roman" w:cs="Times New Roman"/>
          <w:color w:val="auto"/>
          <w:sz w:val="22"/>
          <w:szCs w:val="22"/>
        </w:rPr>
        <w:t xml:space="preserve"> piegādāt </w:t>
      </w:r>
      <w:r w:rsidR="00F07CAB" w:rsidRPr="00A37B2A">
        <w:rPr>
          <w:rFonts w:ascii="Times New Roman" w:hAnsi="Times New Roman" w:cs="Times New Roman"/>
          <w:color w:val="auto"/>
          <w:sz w:val="22"/>
          <w:szCs w:val="22"/>
        </w:rPr>
        <w:t xml:space="preserve">un uzstādīt </w:t>
      </w:r>
      <w:r w:rsidR="00DC5D7F" w:rsidRPr="00A37B2A">
        <w:rPr>
          <w:rFonts w:ascii="Times New Roman" w:hAnsi="Times New Roman" w:cs="Times New Roman"/>
          <w:color w:val="auto"/>
          <w:sz w:val="22"/>
          <w:szCs w:val="22"/>
        </w:rPr>
        <w:t>3</w:t>
      </w:r>
      <w:r w:rsidR="00FB2F0C" w:rsidRPr="00A37B2A">
        <w:rPr>
          <w:rFonts w:ascii="Times New Roman" w:hAnsi="Times New Roman" w:cs="Times New Roman"/>
          <w:color w:val="auto"/>
          <w:sz w:val="22"/>
          <w:szCs w:val="22"/>
        </w:rPr>
        <w:t>09</w:t>
      </w:r>
      <w:r w:rsidR="00DC5D7F" w:rsidRPr="00A37B2A">
        <w:rPr>
          <w:rFonts w:ascii="Times New Roman" w:hAnsi="Times New Roman" w:cs="Times New Roman"/>
          <w:color w:val="auto"/>
          <w:sz w:val="22"/>
          <w:szCs w:val="22"/>
        </w:rPr>
        <w:t xml:space="preserve"> gab.</w:t>
      </w:r>
      <w:r w:rsidR="008919B6" w:rsidRPr="00A37B2A">
        <w:rPr>
          <w:rFonts w:ascii="Times New Roman" w:hAnsi="Times New Roman" w:cs="Times New Roman"/>
          <w:color w:val="auto"/>
          <w:sz w:val="22"/>
          <w:szCs w:val="22"/>
        </w:rPr>
        <w:t xml:space="preserve"> elektronisk</w:t>
      </w:r>
      <w:r w:rsidR="00DC5D7F" w:rsidRPr="00A37B2A">
        <w:rPr>
          <w:rFonts w:ascii="Times New Roman" w:hAnsi="Times New Roman" w:cs="Times New Roman"/>
          <w:color w:val="auto"/>
          <w:sz w:val="22"/>
          <w:szCs w:val="22"/>
        </w:rPr>
        <w:t>ās</w:t>
      </w:r>
      <w:r w:rsidR="008919B6" w:rsidRPr="00A37B2A">
        <w:rPr>
          <w:rFonts w:ascii="Times New Roman" w:hAnsi="Times New Roman" w:cs="Times New Roman"/>
          <w:color w:val="auto"/>
          <w:sz w:val="22"/>
          <w:szCs w:val="22"/>
        </w:rPr>
        <w:t xml:space="preserve"> slēdzen</w:t>
      </w:r>
      <w:r w:rsidR="00DC5D7F" w:rsidRPr="00A37B2A">
        <w:rPr>
          <w:rFonts w:ascii="Times New Roman" w:hAnsi="Times New Roman" w:cs="Times New Roman"/>
          <w:color w:val="auto"/>
          <w:sz w:val="22"/>
          <w:szCs w:val="22"/>
        </w:rPr>
        <w:t>es skapīšiem</w:t>
      </w:r>
      <w:r w:rsidR="008919B6" w:rsidRPr="00A37B2A">
        <w:rPr>
          <w:rFonts w:ascii="Times New Roman" w:hAnsi="Times New Roman" w:cs="Times New Roman"/>
          <w:color w:val="auto"/>
          <w:sz w:val="22"/>
          <w:szCs w:val="22"/>
        </w:rPr>
        <w:t xml:space="preserve">, piegādāt </w:t>
      </w:r>
      <w:r w:rsidR="00235438" w:rsidRPr="00A37B2A">
        <w:rPr>
          <w:rFonts w:ascii="Times New Roman" w:hAnsi="Times New Roman" w:cs="Times New Roman"/>
          <w:color w:val="auto"/>
          <w:sz w:val="22"/>
          <w:szCs w:val="22"/>
        </w:rPr>
        <w:t>400</w:t>
      </w:r>
      <w:r w:rsidR="008919B6" w:rsidRPr="00A37B2A">
        <w:rPr>
          <w:rFonts w:ascii="Times New Roman" w:hAnsi="Times New Roman" w:cs="Times New Roman"/>
          <w:color w:val="auto"/>
          <w:sz w:val="22"/>
          <w:szCs w:val="22"/>
        </w:rPr>
        <w:t xml:space="preserve"> elektroniskās aproces, veikt personāla apmācību, veikt visus nepieciešamos pieslēgšanas un sistēmas palaišanas darbus.</w:t>
      </w:r>
    </w:p>
    <w:p w14:paraId="3DE957CC" w14:textId="77777777" w:rsidR="005C7B59" w:rsidRDefault="00C77BE7" w:rsidP="005C7B59">
      <w:pPr>
        <w:pStyle w:val="BodyText2"/>
        <w:numPr>
          <w:ilvl w:val="1"/>
          <w:numId w:val="21"/>
        </w:numPr>
        <w:ind w:left="426"/>
        <w:rPr>
          <w:rFonts w:ascii="Times New Roman" w:hAnsi="Times New Roman" w:cs="Times New Roman"/>
          <w:color w:val="auto"/>
          <w:sz w:val="22"/>
          <w:szCs w:val="22"/>
        </w:rPr>
      </w:pPr>
      <w:r w:rsidRPr="00A37B2A">
        <w:rPr>
          <w:rFonts w:ascii="Times New Roman" w:hAnsi="Times New Roman" w:cs="Times New Roman"/>
          <w:color w:val="auto"/>
          <w:sz w:val="22"/>
          <w:szCs w:val="22"/>
        </w:rPr>
        <w:t>Abonementi un biļetes tiek</w:t>
      </w:r>
      <w:r w:rsidR="008919B6" w:rsidRPr="00A37B2A">
        <w:rPr>
          <w:rFonts w:ascii="Times New Roman" w:hAnsi="Times New Roman" w:cs="Times New Roman"/>
          <w:color w:val="auto"/>
          <w:sz w:val="22"/>
          <w:szCs w:val="22"/>
        </w:rPr>
        <w:t xml:space="preserve"> tirgoti fiskālajā kasiera darba vietā</w:t>
      </w:r>
      <w:r w:rsidR="00F440CF" w:rsidRPr="00A37B2A">
        <w:rPr>
          <w:rFonts w:ascii="Times New Roman" w:hAnsi="Times New Roman" w:cs="Times New Roman"/>
          <w:color w:val="auto"/>
          <w:sz w:val="22"/>
          <w:szCs w:val="22"/>
        </w:rPr>
        <w:t>,</w:t>
      </w:r>
      <w:r w:rsidR="008919B6" w:rsidRPr="00A37B2A">
        <w:rPr>
          <w:rFonts w:ascii="Times New Roman" w:hAnsi="Times New Roman" w:cs="Times New Roman"/>
          <w:color w:val="auto"/>
          <w:sz w:val="22"/>
          <w:szCs w:val="22"/>
        </w:rPr>
        <w:t xml:space="preserve"> </w:t>
      </w:r>
      <w:r w:rsidRPr="00A37B2A">
        <w:rPr>
          <w:rFonts w:ascii="Times New Roman" w:hAnsi="Times New Roman" w:cs="Times New Roman"/>
          <w:color w:val="auto"/>
          <w:sz w:val="22"/>
          <w:szCs w:val="22"/>
        </w:rPr>
        <w:t>reģi</w:t>
      </w:r>
      <w:r w:rsidR="00D968D3" w:rsidRPr="00A37B2A">
        <w:rPr>
          <w:rFonts w:ascii="Times New Roman" w:hAnsi="Times New Roman" w:cs="Times New Roman"/>
          <w:color w:val="auto"/>
          <w:sz w:val="22"/>
          <w:szCs w:val="22"/>
        </w:rPr>
        <w:t>strēti sistēmā</w:t>
      </w:r>
      <w:r w:rsidR="00F440CF" w:rsidRPr="00A37B2A">
        <w:rPr>
          <w:rFonts w:ascii="Times New Roman" w:hAnsi="Times New Roman" w:cs="Times New Roman"/>
          <w:color w:val="auto"/>
          <w:sz w:val="22"/>
          <w:szCs w:val="22"/>
        </w:rPr>
        <w:t xml:space="preserve"> un</w:t>
      </w:r>
      <w:r w:rsidR="00D968D3" w:rsidRPr="00A37B2A">
        <w:rPr>
          <w:rFonts w:ascii="Times New Roman" w:hAnsi="Times New Roman" w:cs="Times New Roman"/>
          <w:color w:val="auto"/>
          <w:sz w:val="22"/>
          <w:szCs w:val="22"/>
        </w:rPr>
        <w:t xml:space="preserve"> </w:t>
      </w:r>
      <w:r w:rsidR="00F440CF" w:rsidRPr="00A37B2A">
        <w:rPr>
          <w:rFonts w:ascii="Times New Roman" w:hAnsi="Times New Roman" w:cs="Times New Roman"/>
          <w:color w:val="auto"/>
          <w:sz w:val="22"/>
          <w:szCs w:val="22"/>
        </w:rPr>
        <w:t>tiek izdrukāts</w:t>
      </w:r>
      <w:r w:rsidR="00D968D3" w:rsidRPr="00A37B2A">
        <w:rPr>
          <w:rFonts w:ascii="Times New Roman" w:hAnsi="Times New Roman" w:cs="Times New Roman"/>
          <w:color w:val="auto"/>
          <w:sz w:val="22"/>
          <w:szCs w:val="22"/>
        </w:rPr>
        <w:t xml:space="preserve"> ček</w:t>
      </w:r>
      <w:r w:rsidR="00F440CF" w:rsidRPr="00A37B2A">
        <w:rPr>
          <w:rFonts w:ascii="Times New Roman" w:hAnsi="Times New Roman" w:cs="Times New Roman"/>
          <w:color w:val="auto"/>
          <w:sz w:val="22"/>
          <w:szCs w:val="22"/>
        </w:rPr>
        <w:t>s par pirkumu</w:t>
      </w:r>
      <w:r w:rsidRPr="00A37B2A">
        <w:rPr>
          <w:rFonts w:ascii="Times New Roman" w:hAnsi="Times New Roman" w:cs="Times New Roman"/>
          <w:color w:val="auto"/>
          <w:sz w:val="22"/>
          <w:szCs w:val="22"/>
        </w:rPr>
        <w:t>.</w:t>
      </w:r>
      <w:r w:rsidR="004441B4" w:rsidRPr="00A37B2A">
        <w:rPr>
          <w:rFonts w:ascii="Times New Roman" w:hAnsi="Times New Roman" w:cs="Times New Roman"/>
          <w:color w:val="auto"/>
          <w:sz w:val="22"/>
          <w:szCs w:val="22"/>
        </w:rPr>
        <w:t xml:space="preserve"> Abonementiem </w:t>
      </w:r>
      <w:r w:rsidR="00F61B6F" w:rsidRPr="00A37B2A">
        <w:rPr>
          <w:rFonts w:ascii="Times New Roman" w:hAnsi="Times New Roman" w:cs="Times New Roman"/>
          <w:color w:val="auto"/>
          <w:sz w:val="22"/>
          <w:szCs w:val="22"/>
        </w:rPr>
        <w:t>jābūt iespējai reģistrēt fotogrāfiju</w:t>
      </w:r>
      <w:r w:rsidR="00F61B6F" w:rsidRPr="00AC7F72">
        <w:rPr>
          <w:rFonts w:ascii="Times New Roman" w:hAnsi="Times New Roman" w:cs="Times New Roman"/>
          <w:color w:val="auto"/>
          <w:sz w:val="22"/>
          <w:szCs w:val="22"/>
        </w:rPr>
        <w:t xml:space="preserve"> pie klienta kartiņas izveides.</w:t>
      </w:r>
    </w:p>
    <w:p w14:paraId="7D41154B" w14:textId="77777777" w:rsidR="005C7B59" w:rsidRDefault="00D3075F" w:rsidP="005C7B59">
      <w:pPr>
        <w:pStyle w:val="BodyText2"/>
        <w:numPr>
          <w:ilvl w:val="1"/>
          <w:numId w:val="21"/>
        </w:numPr>
        <w:ind w:left="426"/>
        <w:rPr>
          <w:rFonts w:ascii="Times New Roman" w:hAnsi="Times New Roman" w:cs="Times New Roman"/>
          <w:color w:val="auto"/>
          <w:sz w:val="22"/>
          <w:szCs w:val="22"/>
        </w:rPr>
      </w:pPr>
      <w:r w:rsidRPr="005C7B59">
        <w:rPr>
          <w:rFonts w:ascii="Times New Roman" w:hAnsi="Times New Roman" w:cs="Times New Roman"/>
          <w:color w:val="auto"/>
          <w:sz w:val="22"/>
          <w:szCs w:val="22"/>
        </w:rPr>
        <w:t>Pirms pakalpojuma saņemšanas apmeklētājam tiek izsniegta aproce ar elektronisko identifikatoru</w:t>
      </w:r>
      <w:r w:rsidR="001F5AF0" w:rsidRPr="005C7B59">
        <w:rPr>
          <w:rFonts w:ascii="Times New Roman" w:hAnsi="Times New Roman" w:cs="Times New Roman"/>
          <w:color w:val="auto"/>
          <w:sz w:val="22"/>
          <w:szCs w:val="22"/>
        </w:rPr>
        <w:t>, kurai ir piešķirtas atbilstošas piekļuves tiesības noteiktās pakalpojumu zonās (ģērbtuves, baseins, sp</w:t>
      </w:r>
      <w:r w:rsidR="00131F2E" w:rsidRPr="005C7B59">
        <w:rPr>
          <w:rFonts w:ascii="Times New Roman" w:hAnsi="Times New Roman" w:cs="Times New Roman"/>
          <w:color w:val="auto"/>
          <w:sz w:val="22"/>
          <w:szCs w:val="22"/>
        </w:rPr>
        <w:t>ēka zāle</w:t>
      </w:r>
      <w:r w:rsidR="001F5AF0" w:rsidRPr="005C7B59">
        <w:rPr>
          <w:rFonts w:ascii="Times New Roman" w:hAnsi="Times New Roman" w:cs="Times New Roman"/>
          <w:color w:val="auto"/>
          <w:sz w:val="22"/>
          <w:szCs w:val="22"/>
        </w:rPr>
        <w:t>)</w:t>
      </w:r>
      <w:r w:rsidRPr="005C7B59">
        <w:rPr>
          <w:rFonts w:ascii="Times New Roman" w:hAnsi="Times New Roman" w:cs="Times New Roman"/>
          <w:color w:val="auto"/>
          <w:sz w:val="22"/>
          <w:szCs w:val="22"/>
        </w:rPr>
        <w:t>.</w:t>
      </w:r>
    </w:p>
    <w:p w14:paraId="75C95572" w14:textId="77777777" w:rsidR="00742570" w:rsidRDefault="00D3075F" w:rsidP="00742570">
      <w:pPr>
        <w:pStyle w:val="BodyText2"/>
        <w:numPr>
          <w:ilvl w:val="1"/>
          <w:numId w:val="21"/>
        </w:numPr>
        <w:ind w:left="426"/>
        <w:rPr>
          <w:rFonts w:ascii="Times New Roman" w:hAnsi="Times New Roman" w:cs="Times New Roman"/>
          <w:color w:val="auto"/>
          <w:sz w:val="22"/>
          <w:szCs w:val="22"/>
        </w:rPr>
      </w:pPr>
      <w:r w:rsidRPr="005C7B59">
        <w:rPr>
          <w:rFonts w:ascii="Times New Roman" w:hAnsi="Times New Roman" w:cs="Times New Roman"/>
          <w:color w:val="auto"/>
          <w:sz w:val="22"/>
          <w:szCs w:val="22"/>
        </w:rPr>
        <w:t xml:space="preserve">Apmeklētājs pieliek aproci pie turniketa nolasītāja, turnikets atbloķējas un apmeklētājs var ieiet </w:t>
      </w:r>
      <w:r w:rsidR="001F5AF0" w:rsidRPr="005C7B59">
        <w:rPr>
          <w:rFonts w:ascii="Times New Roman" w:hAnsi="Times New Roman" w:cs="Times New Roman"/>
          <w:color w:val="auto"/>
          <w:sz w:val="22"/>
          <w:szCs w:val="22"/>
        </w:rPr>
        <w:t>pakalpojuma zonā</w:t>
      </w:r>
      <w:r w:rsidRPr="005C7B59">
        <w:rPr>
          <w:rFonts w:ascii="Times New Roman" w:hAnsi="Times New Roman" w:cs="Times New Roman"/>
          <w:color w:val="auto"/>
          <w:sz w:val="22"/>
          <w:szCs w:val="22"/>
        </w:rPr>
        <w:t>.</w:t>
      </w:r>
      <w:r w:rsidR="00252B45" w:rsidRPr="005C7B59">
        <w:rPr>
          <w:rFonts w:ascii="Times New Roman" w:hAnsi="Times New Roman" w:cs="Times New Roman"/>
          <w:color w:val="auto"/>
          <w:sz w:val="22"/>
          <w:szCs w:val="22"/>
        </w:rPr>
        <w:t xml:space="preserve"> </w:t>
      </w:r>
      <w:r w:rsidRPr="005C7B59">
        <w:rPr>
          <w:rFonts w:ascii="Times New Roman" w:hAnsi="Times New Roman" w:cs="Times New Roman"/>
          <w:color w:val="auto"/>
          <w:sz w:val="22"/>
          <w:szCs w:val="22"/>
        </w:rPr>
        <w:t>No šīs reģistrācijas</w:t>
      </w:r>
      <w:r w:rsidR="00D05A1E" w:rsidRPr="005C7B59">
        <w:rPr>
          <w:rFonts w:ascii="Times New Roman" w:hAnsi="Times New Roman" w:cs="Times New Roman"/>
          <w:color w:val="auto"/>
          <w:sz w:val="22"/>
          <w:szCs w:val="22"/>
        </w:rPr>
        <w:t xml:space="preserve"> brīža</w:t>
      </w:r>
      <w:r w:rsidRPr="005C7B59">
        <w:rPr>
          <w:rFonts w:ascii="Times New Roman" w:hAnsi="Times New Roman" w:cs="Times New Roman"/>
          <w:color w:val="auto"/>
          <w:sz w:val="22"/>
          <w:szCs w:val="22"/>
        </w:rPr>
        <w:t xml:space="preserve"> tiek uzsākta apmeklējuma laika uzskaite.</w:t>
      </w:r>
      <w:r w:rsidR="001F5AF0" w:rsidRPr="005C7B59">
        <w:rPr>
          <w:rFonts w:ascii="Times New Roman" w:hAnsi="Times New Roman" w:cs="Times New Roman"/>
          <w:color w:val="auto"/>
          <w:sz w:val="22"/>
          <w:szCs w:val="22"/>
        </w:rPr>
        <w:t xml:space="preserve"> Pieliekot aproci pie </w:t>
      </w:r>
      <w:r w:rsidR="00131F2E" w:rsidRPr="005C7B59">
        <w:rPr>
          <w:rFonts w:ascii="Times New Roman" w:hAnsi="Times New Roman" w:cs="Times New Roman"/>
          <w:color w:val="auto"/>
          <w:sz w:val="22"/>
          <w:szCs w:val="22"/>
        </w:rPr>
        <w:t xml:space="preserve">saimniecības </w:t>
      </w:r>
      <w:r w:rsidR="001F5AF0" w:rsidRPr="005C7B59">
        <w:rPr>
          <w:rFonts w:ascii="Times New Roman" w:hAnsi="Times New Roman" w:cs="Times New Roman"/>
          <w:color w:val="auto"/>
          <w:sz w:val="22"/>
          <w:szCs w:val="22"/>
        </w:rPr>
        <w:t>durvju nolasītāja, durvis atbloķēsies, ja aprocei būs piešķirtas atbilstošas piekļuves tiesības.</w:t>
      </w:r>
    </w:p>
    <w:p w14:paraId="614A222C" w14:textId="77777777" w:rsidR="00742570" w:rsidRDefault="00D968D3" w:rsidP="00742570">
      <w:pPr>
        <w:pStyle w:val="BodyText2"/>
        <w:numPr>
          <w:ilvl w:val="1"/>
          <w:numId w:val="21"/>
        </w:numPr>
        <w:ind w:left="426"/>
        <w:rPr>
          <w:rFonts w:ascii="Times New Roman" w:hAnsi="Times New Roman" w:cs="Times New Roman"/>
          <w:color w:val="auto"/>
          <w:sz w:val="22"/>
          <w:szCs w:val="22"/>
        </w:rPr>
      </w:pPr>
      <w:r w:rsidRPr="00742570">
        <w:rPr>
          <w:rFonts w:ascii="Times New Roman" w:hAnsi="Times New Roman" w:cs="Times New Roman"/>
          <w:color w:val="auto"/>
          <w:sz w:val="22"/>
          <w:szCs w:val="22"/>
        </w:rPr>
        <w:t>A</w:t>
      </w:r>
      <w:r w:rsidR="00C77BE7" w:rsidRPr="00742570">
        <w:rPr>
          <w:rFonts w:ascii="Times New Roman" w:hAnsi="Times New Roman" w:cs="Times New Roman"/>
          <w:color w:val="auto"/>
          <w:sz w:val="22"/>
          <w:szCs w:val="22"/>
        </w:rPr>
        <w:t xml:space="preserve">pmeklētājs </w:t>
      </w:r>
      <w:r w:rsidRPr="00742570">
        <w:rPr>
          <w:rFonts w:ascii="Times New Roman" w:hAnsi="Times New Roman" w:cs="Times New Roman"/>
          <w:color w:val="auto"/>
          <w:sz w:val="22"/>
          <w:szCs w:val="22"/>
        </w:rPr>
        <w:t xml:space="preserve">ģērbtuvē </w:t>
      </w:r>
      <w:r w:rsidR="00C77BE7" w:rsidRPr="00742570">
        <w:rPr>
          <w:rFonts w:ascii="Times New Roman" w:hAnsi="Times New Roman" w:cs="Times New Roman"/>
          <w:color w:val="auto"/>
          <w:sz w:val="22"/>
          <w:szCs w:val="22"/>
        </w:rPr>
        <w:t>var izvēlēties jebkuru tukšu/atvērtu skapīti un</w:t>
      </w:r>
      <w:r w:rsidRPr="00742570">
        <w:rPr>
          <w:rFonts w:ascii="Times New Roman" w:hAnsi="Times New Roman" w:cs="Times New Roman"/>
          <w:color w:val="auto"/>
          <w:sz w:val="22"/>
          <w:szCs w:val="22"/>
        </w:rPr>
        <w:t>,</w:t>
      </w:r>
      <w:r w:rsidR="00C77BE7" w:rsidRPr="00742570">
        <w:rPr>
          <w:rFonts w:ascii="Times New Roman" w:hAnsi="Times New Roman" w:cs="Times New Roman"/>
          <w:color w:val="auto"/>
          <w:sz w:val="22"/>
          <w:szCs w:val="22"/>
        </w:rPr>
        <w:t xml:space="preserve"> pieliekot aproci pie skapīša slēdzenes</w:t>
      </w:r>
      <w:r w:rsidRPr="00742570">
        <w:rPr>
          <w:rFonts w:ascii="Times New Roman" w:hAnsi="Times New Roman" w:cs="Times New Roman"/>
          <w:color w:val="auto"/>
          <w:sz w:val="22"/>
          <w:szCs w:val="22"/>
        </w:rPr>
        <w:t>,</w:t>
      </w:r>
      <w:r w:rsidR="00C77BE7" w:rsidRPr="00742570">
        <w:rPr>
          <w:rFonts w:ascii="Times New Roman" w:hAnsi="Times New Roman" w:cs="Times New Roman"/>
          <w:color w:val="auto"/>
          <w:sz w:val="22"/>
          <w:szCs w:val="22"/>
        </w:rPr>
        <w:t xml:space="preserve"> aizslēgt un pēc tam atslēgt to pašu skapīti.</w:t>
      </w:r>
    </w:p>
    <w:p w14:paraId="776FA5FB" w14:textId="77777777" w:rsidR="00742570" w:rsidRDefault="00800C27" w:rsidP="00742570">
      <w:pPr>
        <w:pStyle w:val="BodyText2"/>
        <w:numPr>
          <w:ilvl w:val="1"/>
          <w:numId w:val="21"/>
        </w:numPr>
        <w:ind w:left="426"/>
        <w:rPr>
          <w:rFonts w:ascii="Times New Roman" w:hAnsi="Times New Roman" w:cs="Times New Roman"/>
          <w:color w:val="auto"/>
          <w:sz w:val="22"/>
          <w:szCs w:val="22"/>
        </w:rPr>
      </w:pPr>
      <w:r w:rsidRPr="00742570">
        <w:rPr>
          <w:rFonts w:ascii="Times New Roman" w:hAnsi="Times New Roman" w:cs="Times New Roman"/>
          <w:color w:val="auto"/>
          <w:sz w:val="22"/>
          <w:szCs w:val="22"/>
        </w:rPr>
        <w:t>Sistēma paredz to, ka kamēr aproce atrodas kādā no maksas zonām, ar to nevar vēlreiz ienākt iekšā, kamēr tā netiks</w:t>
      </w:r>
      <w:r w:rsidR="00C77BE7" w:rsidRPr="00742570">
        <w:rPr>
          <w:rFonts w:ascii="Times New Roman" w:hAnsi="Times New Roman" w:cs="Times New Roman"/>
          <w:color w:val="auto"/>
          <w:sz w:val="22"/>
          <w:szCs w:val="22"/>
        </w:rPr>
        <w:t xml:space="preserve"> </w:t>
      </w:r>
      <w:r w:rsidRPr="00742570">
        <w:rPr>
          <w:rFonts w:ascii="Times New Roman" w:hAnsi="Times New Roman" w:cs="Times New Roman"/>
          <w:color w:val="auto"/>
          <w:sz w:val="22"/>
          <w:szCs w:val="22"/>
        </w:rPr>
        <w:t>validēta uz iziešanu.</w:t>
      </w:r>
    </w:p>
    <w:p w14:paraId="6426CFA9" w14:textId="77777777" w:rsidR="00742570" w:rsidRDefault="00C77BE7" w:rsidP="00742570">
      <w:pPr>
        <w:pStyle w:val="BodyText2"/>
        <w:numPr>
          <w:ilvl w:val="1"/>
          <w:numId w:val="21"/>
        </w:numPr>
        <w:ind w:left="426"/>
        <w:rPr>
          <w:rFonts w:ascii="Times New Roman" w:hAnsi="Times New Roman" w:cs="Times New Roman"/>
          <w:color w:val="auto"/>
          <w:sz w:val="22"/>
          <w:szCs w:val="22"/>
        </w:rPr>
      </w:pPr>
      <w:r w:rsidRPr="00742570">
        <w:rPr>
          <w:rFonts w:ascii="Times New Roman" w:hAnsi="Times New Roman" w:cs="Times New Roman"/>
          <w:color w:val="auto"/>
          <w:sz w:val="22"/>
          <w:szCs w:val="22"/>
        </w:rPr>
        <w:t xml:space="preserve">Pieliekot aproci pie </w:t>
      </w:r>
      <w:r w:rsidR="007E1631" w:rsidRPr="00742570">
        <w:rPr>
          <w:rFonts w:ascii="Times New Roman" w:hAnsi="Times New Roman" w:cs="Times New Roman"/>
          <w:color w:val="auto"/>
          <w:sz w:val="22"/>
          <w:szCs w:val="22"/>
        </w:rPr>
        <w:t>pakalpojuma sniegšanas</w:t>
      </w:r>
      <w:r w:rsidRPr="00742570">
        <w:rPr>
          <w:rFonts w:ascii="Times New Roman" w:hAnsi="Times New Roman" w:cs="Times New Roman"/>
          <w:color w:val="auto"/>
          <w:sz w:val="22"/>
          <w:szCs w:val="22"/>
        </w:rPr>
        <w:t xml:space="preserve"> telpās uzstādīt</w:t>
      </w:r>
      <w:r w:rsidR="007E1631" w:rsidRPr="00742570">
        <w:rPr>
          <w:rFonts w:ascii="Times New Roman" w:hAnsi="Times New Roman" w:cs="Times New Roman"/>
          <w:color w:val="auto"/>
          <w:sz w:val="22"/>
          <w:szCs w:val="22"/>
        </w:rPr>
        <w:t>ajiem</w:t>
      </w:r>
      <w:r w:rsidRPr="00742570">
        <w:rPr>
          <w:rFonts w:ascii="Times New Roman" w:hAnsi="Times New Roman" w:cs="Times New Roman"/>
          <w:color w:val="auto"/>
          <w:sz w:val="22"/>
          <w:szCs w:val="22"/>
        </w:rPr>
        <w:t xml:space="preserve"> Info termināl</w:t>
      </w:r>
      <w:r w:rsidR="007E1631" w:rsidRPr="00742570">
        <w:rPr>
          <w:rFonts w:ascii="Times New Roman" w:hAnsi="Times New Roman" w:cs="Times New Roman"/>
          <w:color w:val="auto"/>
          <w:sz w:val="22"/>
          <w:szCs w:val="22"/>
        </w:rPr>
        <w:t>iem</w:t>
      </w:r>
      <w:r w:rsidR="00D968D3" w:rsidRPr="00742570">
        <w:rPr>
          <w:rFonts w:ascii="Times New Roman" w:hAnsi="Times New Roman" w:cs="Times New Roman"/>
          <w:color w:val="auto"/>
          <w:sz w:val="22"/>
          <w:szCs w:val="22"/>
        </w:rPr>
        <w:t>,</w:t>
      </w:r>
      <w:r w:rsidRPr="00742570">
        <w:rPr>
          <w:rFonts w:ascii="Times New Roman" w:hAnsi="Times New Roman" w:cs="Times New Roman"/>
          <w:color w:val="auto"/>
          <w:sz w:val="22"/>
          <w:szCs w:val="22"/>
        </w:rPr>
        <w:t xml:space="preserve"> apmeklētājs varēs redzēt sava skapīša Nr. un pakalpojuma atlikušo laiku.</w:t>
      </w:r>
    </w:p>
    <w:p w14:paraId="1EF219F3" w14:textId="77777777" w:rsidR="00742570" w:rsidRDefault="00C84E9D" w:rsidP="00742570">
      <w:pPr>
        <w:pStyle w:val="BodyText2"/>
        <w:numPr>
          <w:ilvl w:val="1"/>
          <w:numId w:val="21"/>
        </w:numPr>
        <w:ind w:left="426"/>
        <w:rPr>
          <w:rFonts w:ascii="Times New Roman" w:hAnsi="Times New Roman" w:cs="Times New Roman"/>
          <w:color w:val="auto"/>
          <w:sz w:val="22"/>
          <w:szCs w:val="22"/>
        </w:rPr>
      </w:pPr>
      <w:r w:rsidRPr="00742570">
        <w:rPr>
          <w:rFonts w:ascii="Times New Roman" w:hAnsi="Times New Roman" w:cs="Times New Roman"/>
          <w:color w:val="auto"/>
          <w:sz w:val="22"/>
          <w:szCs w:val="22"/>
        </w:rPr>
        <w:t>Pēc pakalpojuma saņemšanas apmeklētājs ievieto aproci elektronisko aproču atgriešanas iekārtā, ja pakalpojuma saņemšanas laiks nav pārsniegt</w:t>
      </w:r>
      <w:r w:rsidR="008F4A96" w:rsidRPr="00742570">
        <w:rPr>
          <w:rFonts w:ascii="Times New Roman" w:hAnsi="Times New Roman" w:cs="Times New Roman"/>
          <w:color w:val="auto"/>
          <w:sz w:val="22"/>
          <w:szCs w:val="22"/>
        </w:rPr>
        <w:t>s</w:t>
      </w:r>
      <w:r w:rsidRPr="00742570">
        <w:rPr>
          <w:rFonts w:ascii="Times New Roman" w:hAnsi="Times New Roman" w:cs="Times New Roman"/>
          <w:color w:val="auto"/>
          <w:sz w:val="22"/>
          <w:szCs w:val="22"/>
        </w:rPr>
        <w:t xml:space="preserve"> un skapītis ir atstāts atvērts</w:t>
      </w:r>
      <w:r w:rsidR="008F4A96" w:rsidRPr="00742570">
        <w:rPr>
          <w:rFonts w:ascii="Times New Roman" w:hAnsi="Times New Roman" w:cs="Times New Roman"/>
          <w:color w:val="auto"/>
          <w:sz w:val="22"/>
          <w:szCs w:val="22"/>
        </w:rPr>
        <w:t>,</w:t>
      </w:r>
      <w:r w:rsidRPr="00742570">
        <w:rPr>
          <w:rFonts w:ascii="Times New Roman" w:hAnsi="Times New Roman" w:cs="Times New Roman"/>
          <w:color w:val="auto"/>
          <w:sz w:val="22"/>
          <w:szCs w:val="22"/>
        </w:rPr>
        <w:t xml:space="preserve"> turnikets atbloķējas, ja </w:t>
      </w:r>
      <w:r w:rsidR="009B22DA" w:rsidRPr="00742570">
        <w:rPr>
          <w:rFonts w:ascii="Times New Roman" w:hAnsi="Times New Roman" w:cs="Times New Roman"/>
          <w:color w:val="auto"/>
          <w:sz w:val="22"/>
          <w:szCs w:val="22"/>
        </w:rPr>
        <w:t>laiks ir</w:t>
      </w:r>
      <w:r w:rsidRPr="00742570">
        <w:rPr>
          <w:rFonts w:ascii="Times New Roman" w:hAnsi="Times New Roman" w:cs="Times New Roman"/>
          <w:color w:val="auto"/>
          <w:sz w:val="22"/>
          <w:szCs w:val="22"/>
        </w:rPr>
        <w:t xml:space="preserve"> pārsniegts</w:t>
      </w:r>
      <w:r w:rsidR="009B22DA" w:rsidRPr="00742570">
        <w:rPr>
          <w:rFonts w:ascii="Times New Roman" w:hAnsi="Times New Roman" w:cs="Times New Roman"/>
          <w:color w:val="auto"/>
          <w:sz w:val="22"/>
          <w:szCs w:val="22"/>
        </w:rPr>
        <w:t xml:space="preserve"> vai skapītis ir palicis aizslēgts</w:t>
      </w:r>
      <w:r w:rsidRPr="00742570">
        <w:rPr>
          <w:rFonts w:ascii="Times New Roman" w:hAnsi="Times New Roman" w:cs="Times New Roman"/>
          <w:color w:val="auto"/>
          <w:sz w:val="22"/>
          <w:szCs w:val="22"/>
        </w:rPr>
        <w:t>, turnikets neatbloķējas un uz displeja tiek rādīta aktuālā informācija.</w:t>
      </w:r>
    </w:p>
    <w:p w14:paraId="0E5703FF" w14:textId="77777777" w:rsidR="00742570" w:rsidRDefault="009B22DA" w:rsidP="00742570">
      <w:pPr>
        <w:pStyle w:val="BodyText2"/>
        <w:numPr>
          <w:ilvl w:val="1"/>
          <w:numId w:val="21"/>
        </w:numPr>
        <w:ind w:left="426"/>
        <w:rPr>
          <w:rFonts w:ascii="Times New Roman" w:hAnsi="Times New Roman" w:cs="Times New Roman"/>
          <w:color w:val="auto"/>
          <w:sz w:val="22"/>
          <w:szCs w:val="22"/>
        </w:rPr>
      </w:pPr>
      <w:r w:rsidRPr="00742570">
        <w:rPr>
          <w:rFonts w:ascii="Times New Roman" w:hAnsi="Times New Roman" w:cs="Times New Roman"/>
          <w:color w:val="auto"/>
          <w:sz w:val="22"/>
          <w:szCs w:val="22"/>
        </w:rPr>
        <w:t>Ja apmeklējuma laiks ir pārtērēts, apmeklētājam ir jāpiemaksā, ja skapītis ir atstāts aizslēgts, apmeklētājam ir jāatgriežas ģērbtuvē un jāatslēdz skapītis. Apmeklētājam vēršoties pie</w:t>
      </w:r>
      <w:r w:rsidR="00D05A1E" w:rsidRPr="00742570">
        <w:rPr>
          <w:rFonts w:ascii="Times New Roman" w:hAnsi="Times New Roman" w:cs="Times New Roman"/>
          <w:color w:val="auto"/>
          <w:sz w:val="22"/>
          <w:szCs w:val="22"/>
        </w:rPr>
        <w:t xml:space="preserve"> </w:t>
      </w:r>
      <w:r w:rsidRPr="00742570">
        <w:rPr>
          <w:rFonts w:ascii="Times New Roman" w:hAnsi="Times New Roman" w:cs="Times New Roman"/>
          <w:color w:val="auto"/>
          <w:sz w:val="22"/>
          <w:szCs w:val="22"/>
        </w:rPr>
        <w:t>administratora</w:t>
      </w:r>
      <w:r w:rsidR="00D968D3" w:rsidRPr="00742570">
        <w:rPr>
          <w:rFonts w:ascii="Times New Roman" w:hAnsi="Times New Roman" w:cs="Times New Roman"/>
          <w:color w:val="auto"/>
          <w:sz w:val="22"/>
          <w:szCs w:val="22"/>
        </w:rPr>
        <w:t>,</w:t>
      </w:r>
      <w:r w:rsidRPr="00742570">
        <w:rPr>
          <w:rFonts w:ascii="Times New Roman" w:hAnsi="Times New Roman" w:cs="Times New Roman"/>
          <w:color w:val="auto"/>
          <w:sz w:val="22"/>
          <w:szCs w:val="22"/>
        </w:rPr>
        <w:t xml:space="preserve"> administrators</w:t>
      </w:r>
      <w:r w:rsidR="00D05A1E" w:rsidRPr="00742570">
        <w:rPr>
          <w:rFonts w:ascii="Times New Roman" w:hAnsi="Times New Roman" w:cs="Times New Roman"/>
          <w:color w:val="auto"/>
          <w:sz w:val="22"/>
          <w:szCs w:val="22"/>
        </w:rPr>
        <w:t xml:space="preserve"> </w:t>
      </w:r>
      <w:r w:rsidR="00D968D3" w:rsidRPr="00742570">
        <w:rPr>
          <w:rFonts w:ascii="Times New Roman" w:hAnsi="Times New Roman" w:cs="Times New Roman"/>
          <w:color w:val="auto"/>
          <w:sz w:val="22"/>
          <w:szCs w:val="22"/>
        </w:rPr>
        <w:t xml:space="preserve">pieliekot aproci pie galda nolasītāja, </w:t>
      </w:r>
      <w:r w:rsidRPr="00742570">
        <w:rPr>
          <w:rFonts w:ascii="Times New Roman" w:hAnsi="Times New Roman" w:cs="Times New Roman"/>
          <w:color w:val="auto"/>
          <w:sz w:val="22"/>
          <w:szCs w:val="22"/>
        </w:rPr>
        <w:t xml:space="preserve">var </w:t>
      </w:r>
      <w:r w:rsidR="00D05A1E" w:rsidRPr="00742570">
        <w:rPr>
          <w:rFonts w:ascii="Times New Roman" w:hAnsi="Times New Roman" w:cs="Times New Roman"/>
          <w:color w:val="auto"/>
          <w:sz w:val="22"/>
          <w:szCs w:val="22"/>
        </w:rPr>
        <w:t>pārbaud</w:t>
      </w:r>
      <w:r w:rsidRPr="00742570">
        <w:rPr>
          <w:rFonts w:ascii="Times New Roman" w:hAnsi="Times New Roman" w:cs="Times New Roman"/>
          <w:color w:val="auto"/>
          <w:sz w:val="22"/>
          <w:szCs w:val="22"/>
        </w:rPr>
        <w:t>īt</w:t>
      </w:r>
      <w:r w:rsidR="00D968D3" w:rsidRPr="00742570">
        <w:rPr>
          <w:rFonts w:ascii="Times New Roman" w:hAnsi="Times New Roman" w:cs="Times New Roman"/>
          <w:color w:val="auto"/>
          <w:sz w:val="22"/>
          <w:szCs w:val="22"/>
        </w:rPr>
        <w:t>,</w:t>
      </w:r>
      <w:r w:rsidR="00D05A1E" w:rsidRPr="00742570">
        <w:rPr>
          <w:rFonts w:ascii="Times New Roman" w:hAnsi="Times New Roman" w:cs="Times New Roman"/>
          <w:color w:val="auto"/>
          <w:sz w:val="22"/>
          <w:szCs w:val="22"/>
        </w:rPr>
        <w:t xml:space="preserve"> vai ģērbtuves skapītis ir atstāts atvērts un </w:t>
      </w:r>
      <w:r w:rsidRPr="00742570">
        <w:rPr>
          <w:rFonts w:ascii="Times New Roman" w:hAnsi="Times New Roman" w:cs="Times New Roman"/>
          <w:color w:val="auto"/>
          <w:sz w:val="22"/>
          <w:szCs w:val="22"/>
        </w:rPr>
        <w:t xml:space="preserve">cik jāpiemaksā par </w:t>
      </w:r>
      <w:r w:rsidR="00D05A1E" w:rsidRPr="00742570">
        <w:rPr>
          <w:rFonts w:ascii="Times New Roman" w:hAnsi="Times New Roman" w:cs="Times New Roman"/>
          <w:color w:val="auto"/>
          <w:sz w:val="22"/>
          <w:szCs w:val="22"/>
        </w:rPr>
        <w:t>pārtērēt</w:t>
      </w:r>
      <w:r w:rsidRPr="00742570">
        <w:rPr>
          <w:rFonts w:ascii="Times New Roman" w:hAnsi="Times New Roman" w:cs="Times New Roman"/>
          <w:color w:val="auto"/>
          <w:sz w:val="22"/>
          <w:szCs w:val="22"/>
        </w:rPr>
        <w:t>o laiku</w:t>
      </w:r>
      <w:r w:rsidR="00D05A1E" w:rsidRPr="00742570">
        <w:rPr>
          <w:rFonts w:ascii="Times New Roman" w:hAnsi="Times New Roman" w:cs="Times New Roman"/>
          <w:color w:val="auto"/>
          <w:sz w:val="22"/>
          <w:szCs w:val="22"/>
        </w:rPr>
        <w:t>.</w:t>
      </w:r>
    </w:p>
    <w:p w14:paraId="0D0BC685" w14:textId="3BD5A63B" w:rsidR="000D2B20" w:rsidRPr="00742570" w:rsidRDefault="00F61B6F" w:rsidP="00742570">
      <w:pPr>
        <w:pStyle w:val="BodyText2"/>
        <w:numPr>
          <w:ilvl w:val="1"/>
          <w:numId w:val="21"/>
        </w:numPr>
        <w:ind w:left="426"/>
        <w:rPr>
          <w:rFonts w:ascii="Times New Roman" w:hAnsi="Times New Roman" w:cs="Times New Roman"/>
          <w:color w:val="auto"/>
          <w:sz w:val="22"/>
          <w:szCs w:val="22"/>
        </w:rPr>
      </w:pPr>
      <w:r w:rsidRPr="00742570">
        <w:rPr>
          <w:rFonts w:ascii="Times New Roman" w:hAnsi="Times New Roman" w:cs="Times New Roman"/>
          <w:color w:val="auto"/>
          <w:sz w:val="22"/>
          <w:szCs w:val="22"/>
        </w:rPr>
        <w:t>I</w:t>
      </w:r>
      <w:r w:rsidR="000D2B20" w:rsidRPr="00742570">
        <w:rPr>
          <w:rFonts w:ascii="Times New Roman" w:hAnsi="Times New Roman" w:cs="Times New Roman"/>
          <w:color w:val="auto"/>
          <w:sz w:val="22"/>
          <w:szCs w:val="22"/>
        </w:rPr>
        <w:t>zveidot paplašinājumu sistēmai, kas ļautu treneriem un atbildīgajām personām bloķēt zonas, kur apmeklētāji nedrīkst atrasties bez uzraudzības.</w:t>
      </w:r>
      <w:r w:rsidR="00131F2E" w:rsidRPr="00742570">
        <w:rPr>
          <w:rFonts w:ascii="Times New Roman" w:hAnsi="Times New Roman" w:cs="Times New Roman"/>
          <w:color w:val="auto"/>
          <w:sz w:val="22"/>
          <w:szCs w:val="22"/>
        </w:rPr>
        <w:t xml:space="preserve"> Šis paredzēts lielajam un mazajam baseinam. Durvis uz baseina zonu tiek aprīkotas ar nolasīšanas iekārtām un blakus atrodas info terminālis. Drošības līmeņa paaugstināšanas nolūkos, treneriem vai personālam, ejot prom no zonas, būs iespēja bloķēt šo zonu un klienti tai netiks klāt līdz personāls atkal neatbloķēs durvis</w:t>
      </w:r>
      <w:r w:rsidR="00235438" w:rsidRPr="00742570">
        <w:rPr>
          <w:rFonts w:ascii="Times New Roman" w:hAnsi="Times New Roman" w:cs="Times New Roman"/>
          <w:color w:val="auto"/>
          <w:sz w:val="22"/>
          <w:szCs w:val="22"/>
        </w:rPr>
        <w:t>.</w:t>
      </w:r>
    </w:p>
    <w:p w14:paraId="2C6F7B6C" w14:textId="434EEE9F" w:rsidR="007E1631" w:rsidRPr="008346DA" w:rsidRDefault="00C477DB" w:rsidP="005C7B59">
      <w:pPr>
        <w:ind w:left="426"/>
        <w:rPr>
          <w:sz w:val="22"/>
          <w:szCs w:val="22"/>
          <w:lang w:val="lv-LV"/>
        </w:rPr>
      </w:pPr>
      <w:r w:rsidRPr="008346DA">
        <w:rPr>
          <w:sz w:val="22"/>
          <w:szCs w:val="22"/>
          <w:lang w:val="lv-LV"/>
        </w:rPr>
        <w:br w:type="page"/>
      </w:r>
    </w:p>
    <w:p w14:paraId="774CB0EF" w14:textId="77777777" w:rsidR="009B22DA" w:rsidRPr="008346DA" w:rsidRDefault="009B22DA" w:rsidP="00157963">
      <w:pPr>
        <w:pStyle w:val="BodyText2"/>
        <w:numPr>
          <w:ilvl w:val="0"/>
          <w:numId w:val="21"/>
        </w:numPr>
        <w:tabs>
          <w:tab w:val="left" w:pos="284"/>
        </w:tabs>
        <w:rPr>
          <w:rFonts w:ascii="Times New Roman" w:hAnsi="Times New Roman" w:cs="Times New Roman"/>
          <w:color w:val="auto"/>
          <w:sz w:val="22"/>
          <w:szCs w:val="22"/>
          <w:u w:val="single"/>
        </w:rPr>
      </w:pPr>
      <w:r w:rsidRPr="008346DA">
        <w:rPr>
          <w:rFonts w:ascii="Times New Roman" w:hAnsi="Times New Roman" w:cs="Times New Roman"/>
          <w:color w:val="auto"/>
          <w:sz w:val="22"/>
          <w:szCs w:val="22"/>
          <w:u w:val="single"/>
        </w:rPr>
        <w:lastRenderedPageBreak/>
        <w:t>Prasības iekārtām:</w:t>
      </w:r>
    </w:p>
    <w:tbl>
      <w:tblPr>
        <w:tblW w:w="10201" w:type="dxa"/>
        <w:tblBorders>
          <w:top w:val="single" w:sz="12" w:space="0" w:color="808080"/>
          <w:left w:val="nil"/>
          <w:bottom w:val="single" w:sz="12" w:space="0" w:color="808080"/>
          <w:right w:val="nil"/>
          <w:insideH w:val="nil"/>
          <w:insideV w:val="nil"/>
        </w:tblBorders>
        <w:tblLayout w:type="fixed"/>
        <w:tblCellMar>
          <w:left w:w="107" w:type="dxa"/>
          <w:right w:w="107" w:type="dxa"/>
        </w:tblCellMar>
        <w:tblLook w:val="00A0" w:firstRow="1" w:lastRow="0" w:firstColumn="1" w:lastColumn="0" w:noHBand="0" w:noVBand="0"/>
      </w:tblPr>
      <w:tblGrid>
        <w:gridCol w:w="566"/>
        <w:gridCol w:w="9635"/>
      </w:tblGrid>
      <w:tr w:rsidR="009B22DA" w:rsidRPr="00952467" w14:paraId="76108633" w14:textId="77777777" w:rsidTr="00BB37E7">
        <w:trPr>
          <w:trHeight w:val="340"/>
        </w:trPr>
        <w:tc>
          <w:tcPr>
            <w:tcW w:w="566" w:type="dxa"/>
            <w:tcBorders>
              <w:top w:val="single" w:sz="4" w:space="0" w:color="auto"/>
              <w:left w:val="single" w:sz="4" w:space="0" w:color="auto"/>
              <w:bottom w:val="single" w:sz="4" w:space="0" w:color="auto"/>
              <w:right w:val="single" w:sz="4" w:space="0" w:color="auto"/>
            </w:tcBorders>
            <w:shd w:val="clear" w:color="auto" w:fill="auto"/>
          </w:tcPr>
          <w:p w14:paraId="509D61D4" w14:textId="77777777" w:rsidR="009B22DA" w:rsidRPr="00952467" w:rsidRDefault="009B22DA" w:rsidP="00BB37E7">
            <w:pPr>
              <w:jc w:val="both"/>
              <w:rPr>
                <w:sz w:val="22"/>
                <w:szCs w:val="22"/>
                <w:lang w:val="lv-LV"/>
              </w:rPr>
            </w:pPr>
            <w:r w:rsidRPr="00952467">
              <w:rPr>
                <w:sz w:val="22"/>
                <w:szCs w:val="22"/>
                <w:lang w:val="lv-LV"/>
              </w:rPr>
              <w:t>Nr.</w:t>
            </w:r>
          </w:p>
        </w:tc>
        <w:tc>
          <w:tcPr>
            <w:tcW w:w="9635" w:type="dxa"/>
            <w:tcBorders>
              <w:top w:val="single" w:sz="4" w:space="0" w:color="auto"/>
              <w:left w:val="single" w:sz="4" w:space="0" w:color="auto"/>
              <w:bottom w:val="single" w:sz="4" w:space="0" w:color="auto"/>
              <w:right w:val="single" w:sz="4" w:space="0" w:color="auto"/>
            </w:tcBorders>
            <w:shd w:val="clear" w:color="auto" w:fill="auto"/>
          </w:tcPr>
          <w:p w14:paraId="40BEE2D3" w14:textId="77777777" w:rsidR="009B22DA" w:rsidRPr="00952467" w:rsidRDefault="009B22DA" w:rsidP="00BB37E7">
            <w:pPr>
              <w:jc w:val="both"/>
              <w:rPr>
                <w:sz w:val="22"/>
                <w:szCs w:val="22"/>
                <w:lang w:val="lv-LV"/>
              </w:rPr>
            </w:pPr>
            <w:r w:rsidRPr="00952467">
              <w:rPr>
                <w:sz w:val="22"/>
                <w:szCs w:val="22"/>
                <w:lang w:val="lv-LV"/>
              </w:rPr>
              <w:t>Nosaukums, prasības</w:t>
            </w:r>
          </w:p>
        </w:tc>
      </w:tr>
      <w:tr w:rsidR="009B22DA" w:rsidRPr="00523323" w14:paraId="15303063" w14:textId="77777777" w:rsidTr="00BB37E7">
        <w:trPr>
          <w:trHeight w:val="216"/>
        </w:trPr>
        <w:tc>
          <w:tcPr>
            <w:tcW w:w="566" w:type="dxa"/>
            <w:tcBorders>
              <w:top w:val="single" w:sz="4" w:space="0" w:color="auto"/>
              <w:left w:val="single" w:sz="4" w:space="0" w:color="auto"/>
              <w:bottom w:val="single" w:sz="4" w:space="0" w:color="auto"/>
              <w:right w:val="single" w:sz="4" w:space="0" w:color="auto"/>
            </w:tcBorders>
          </w:tcPr>
          <w:p w14:paraId="72F952A7" w14:textId="77777777" w:rsidR="009B22DA" w:rsidRPr="00952467" w:rsidRDefault="009B22DA" w:rsidP="00BB37E7">
            <w:pPr>
              <w:numPr>
                <w:ilvl w:val="0"/>
                <w:numId w:val="2"/>
              </w:numPr>
              <w:ind w:left="0" w:firstLine="0"/>
              <w:jc w:val="both"/>
              <w:rPr>
                <w:sz w:val="22"/>
                <w:szCs w:val="22"/>
                <w:lang w:val="lv-LV"/>
              </w:rPr>
            </w:pPr>
          </w:p>
        </w:tc>
        <w:tc>
          <w:tcPr>
            <w:tcW w:w="9635" w:type="dxa"/>
            <w:tcBorders>
              <w:top w:val="single" w:sz="4" w:space="0" w:color="auto"/>
              <w:left w:val="single" w:sz="4" w:space="0" w:color="auto"/>
              <w:bottom w:val="single" w:sz="4" w:space="0" w:color="auto"/>
              <w:right w:val="single" w:sz="4" w:space="0" w:color="auto"/>
            </w:tcBorders>
            <w:vAlign w:val="center"/>
          </w:tcPr>
          <w:p w14:paraId="61E4C1E2" w14:textId="77777777" w:rsidR="009B22DA" w:rsidRPr="00952467" w:rsidRDefault="009B22DA" w:rsidP="00BB37E7">
            <w:pPr>
              <w:rPr>
                <w:sz w:val="22"/>
                <w:szCs w:val="22"/>
                <w:lang w:val="lv-LV"/>
              </w:rPr>
            </w:pPr>
            <w:r w:rsidRPr="00952467">
              <w:rPr>
                <w:sz w:val="22"/>
                <w:szCs w:val="22"/>
                <w:lang w:val="lv-LV"/>
              </w:rPr>
              <w:t>Kasiera darba vietas iekārtu komplekts (fiskālais):</w:t>
            </w:r>
          </w:p>
          <w:p w14:paraId="1FEEE6A0" w14:textId="77777777" w:rsidR="009B22DA" w:rsidRPr="00952467" w:rsidRDefault="009B22DA" w:rsidP="009B22DA">
            <w:pPr>
              <w:pStyle w:val="ListParagraph"/>
              <w:numPr>
                <w:ilvl w:val="0"/>
                <w:numId w:val="23"/>
              </w:numPr>
              <w:ind w:left="171" w:hanging="171"/>
              <w:rPr>
                <w:sz w:val="22"/>
                <w:szCs w:val="22"/>
                <w:lang w:val="lv-LV"/>
              </w:rPr>
            </w:pPr>
            <w:r w:rsidRPr="00952467">
              <w:rPr>
                <w:sz w:val="22"/>
                <w:szCs w:val="22"/>
                <w:lang w:val="lv-LV"/>
              </w:rPr>
              <w:t>Kasiera darba vietas iekārtu komplektam jābūt</w:t>
            </w:r>
            <w:r w:rsidR="00D562E4" w:rsidRPr="00952467">
              <w:rPr>
                <w:sz w:val="22"/>
                <w:szCs w:val="22"/>
                <w:lang w:val="lv-LV"/>
              </w:rPr>
              <w:t xml:space="preserve"> integrētam piedāvātajā</w:t>
            </w:r>
            <w:r w:rsidRPr="00952467">
              <w:rPr>
                <w:sz w:val="22"/>
                <w:szCs w:val="22"/>
                <w:lang w:val="lv-LV"/>
              </w:rPr>
              <w:t xml:space="preserve"> </w:t>
            </w:r>
            <w:r w:rsidR="00D562E4" w:rsidRPr="00952467">
              <w:rPr>
                <w:sz w:val="22"/>
                <w:szCs w:val="22"/>
                <w:lang w:val="lv-LV"/>
              </w:rPr>
              <w:t>peldbaseina pakalpojumu tirdzniecības un kontroles sistēmā</w:t>
            </w:r>
          </w:p>
          <w:p w14:paraId="2B1254B4" w14:textId="77777777" w:rsidR="008E44DE" w:rsidRDefault="008E44DE" w:rsidP="009B22DA">
            <w:pPr>
              <w:pStyle w:val="ListParagraph"/>
              <w:numPr>
                <w:ilvl w:val="0"/>
                <w:numId w:val="23"/>
              </w:numPr>
              <w:ind w:left="171" w:hanging="171"/>
              <w:rPr>
                <w:sz w:val="22"/>
                <w:szCs w:val="22"/>
                <w:lang w:val="lv-LV"/>
              </w:rPr>
            </w:pPr>
            <w:r w:rsidRPr="00952467">
              <w:rPr>
                <w:sz w:val="22"/>
                <w:szCs w:val="22"/>
                <w:lang w:val="lv-LV"/>
              </w:rPr>
              <w:t>Kasiera darba vietas programmatūra</w:t>
            </w:r>
          </w:p>
          <w:p w14:paraId="3A68FECE" w14:textId="6903F5AE" w:rsidR="003A419F" w:rsidRPr="004C74BE" w:rsidRDefault="003A419F" w:rsidP="009B22DA">
            <w:pPr>
              <w:pStyle w:val="ListParagraph"/>
              <w:numPr>
                <w:ilvl w:val="0"/>
                <w:numId w:val="23"/>
              </w:numPr>
              <w:ind w:left="171" w:hanging="171"/>
              <w:rPr>
                <w:sz w:val="22"/>
                <w:szCs w:val="22"/>
                <w:lang w:val="lv-LV"/>
              </w:rPr>
            </w:pPr>
            <w:r w:rsidRPr="004C74BE">
              <w:rPr>
                <w:sz w:val="22"/>
                <w:szCs w:val="22"/>
                <w:lang w:val="lv-LV"/>
              </w:rPr>
              <w:t xml:space="preserve">Kasiera darba vietas programmatūrai ir jābūt iespējamai integrācijai ar esošo grāmatvedības programmatūru </w:t>
            </w:r>
            <w:proofErr w:type="spellStart"/>
            <w:r w:rsidRPr="004C74BE">
              <w:rPr>
                <w:sz w:val="22"/>
                <w:szCs w:val="22"/>
                <w:lang w:val="lv-LV"/>
              </w:rPr>
              <w:t>Horizon</w:t>
            </w:r>
            <w:proofErr w:type="spellEnd"/>
            <w:r w:rsidRPr="004C74BE">
              <w:rPr>
                <w:sz w:val="22"/>
                <w:szCs w:val="22"/>
                <w:lang w:val="lv-LV"/>
              </w:rPr>
              <w:t>.</w:t>
            </w:r>
          </w:p>
          <w:p w14:paraId="7948494A" w14:textId="77777777" w:rsidR="009B22DA" w:rsidRPr="00952467" w:rsidRDefault="009B22DA" w:rsidP="009B22DA">
            <w:pPr>
              <w:pStyle w:val="ListParagraph"/>
              <w:numPr>
                <w:ilvl w:val="0"/>
                <w:numId w:val="23"/>
              </w:numPr>
              <w:ind w:left="171" w:hanging="171"/>
              <w:rPr>
                <w:sz w:val="22"/>
                <w:szCs w:val="22"/>
                <w:lang w:val="lv-LV"/>
              </w:rPr>
            </w:pPr>
            <w:r w:rsidRPr="00952467">
              <w:rPr>
                <w:sz w:val="22"/>
                <w:szCs w:val="22"/>
                <w:lang w:val="lv-LV"/>
              </w:rPr>
              <w:t xml:space="preserve">Dators (Intel </w:t>
            </w:r>
            <w:proofErr w:type="spellStart"/>
            <w:r w:rsidRPr="00952467">
              <w:rPr>
                <w:sz w:val="22"/>
                <w:szCs w:val="22"/>
                <w:lang w:val="lv-LV"/>
              </w:rPr>
              <w:t>Celeron</w:t>
            </w:r>
            <w:proofErr w:type="spellEnd"/>
            <w:r w:rsidRPr="00952467">
              <w:rPr>
                <w:sz w:val="22"/>
                <w:szCs w:val="22"/>
                <w:lang w:val="lv-LV"/>
              </w:rPr>
              <w:t xml:space="preserve"> J1900 CPU, 8GB RAM, 80GB SSD, MS Windows 10 </w:t>
            </w:r>
            <w:proofErr w:type="spellStart"/>
            <w:r w:rsidRPr="00952467">
              <w:rPr>
                <w:sz w:val="22"/>
                <w:szCs w:val="22"/>
                <w:lang w:val="lv-LV"/>
              </w:rPr>
              <w:t>IoT</w:t>
            </w:r>
            <w:proofErr w:type="spellEnd"/>
            <w:r w:rsidRPr="00952467">
              <w:rPr>
                <w:sz w:val="22"/>
                <w:szCs w:val="22"/>
                <w:lang w:val="lv-LV"/>
              </w:rPr>
              <w:t>) ar fiskālo moduli CHDFM3 vai analogs</w:t>
            </w:r>
          </w:p>
          <w:p w14:paraId="65309C28" w14:textId="77777777" w:rsidR="009B22DA" w:rsidRPr="00952467" w:rsidRDefault="009B22DA" w:rsidP="009B22DA">
            <w:pPr>
              <w:pStyle w:val="ListParagraph"/>
              <w:numPr>
                <w:ilvl w:val="0"/>
                <w:numId w:val="23"/>
              </w:numPr>
              <w:ind w:left="171" w:hanging="171"/>
              <w:rPr>
                <w:sz w:val="22"/>
                <w:szCs w:val="22"/>
                <w:lang w:val="lv-LV"/>
              </w:rPr>
            </w:pPr>
            <w:r w:rsidRPr="00952467">
              <w:rPr>
                <w:sz w:val="22"/>
                <w:szCs w:val="22"/>
                <w:lang w:val="lv-LV"/>
              </w:rPr>
              <w:t>Monitors ne mazāk kā 21”</w:t>
            </w:r>
          </w:p>
          <w:p w14:paraId="14E3A98A" w14:textId="77777777" w:rsidR="009B22DA" w:rsidRPr="00952467" w:rsidRDefault="009B22DA" w:rsidP="009B22DA">
            <w:pPr>
              <w:pStyle w:val="ListParagraph"/>
              <w:numPr>
                <w:ilvl w:val="0"/>
                <w:numId w:val="23"/>
              </w:numPr>
              <w:ind w:left="171" w:hanging="171"/>
              <w:rPr>
                <w:sz w:val="22"/>
                <w:szCs w:val="22"/>
                <w:lang w:val="lv-LV"/>
              </w:rPr>
            </w:pPr>
            <w:r w:rsidRPr="00952467">
              <w:rPr>
                <w:sz w:val="22"/>
                <w:szCs w:val="22"/>
                <w:lang w:val="lv-LV"/>
              </w:rPr>
              <w:t>Klienta displejs BCD-2000SG vai analogs</w:t>
            </w:r>
          </w:p>
          <w:p w14:paraId="7CEBC209" w14:textId="77777777" w:rsidR="009B22DA" w:rsidRPr="00952467" w:rsidRDefault="009B22DA" w:rsidP="009B22DA">
            <w:pPr>
              <w:pStyle w:val="ListParagraph"/>
              <w:numPr>
                <w:ilvl w:val="0"/>
                <w:numId w:val="23"/>
              </w:numPr>
              <w:ind w:left="171" w:hanging="171"/>
              <w:rPr>
                <w:sz w:val="22"/>
                <w:szCs w:val="22"/>
                <w:lang w:val="lv-LV"/>
              </w:rPr>
            </w:pPr>
            <w:r w:rsidRPr="00952467">
              <w:rPr>
                <w:sz w:val="22"/>
                <w:szCs w:val="22"/>
                <w:lang w:val="lv-LV"/>
              </w:rPr>
              <w:t>Naudas kaste C4141 vai analogs</w:t>
            </w:r>
          </w:p>
          <w:p w14:paraId="7B7FC83B" w14:textId="77777777" w:rsidR="009B22DA" w:rsidRPr="00952467" w:rsidRDefault="009B22DA" w:rsidP="009B22DA">
            <w:pPr>
              <w:pStyle w:val="ListParagraph"/>
              <w:numPr>
                <w:ilvl w:val="0"/>
                <w:numId w:val="23"/>
              </w:numPr>
              <w:ind w:left="171" w:hanging="171"/>
              <w:rPr>
                <w:sz w:val="22"/>
                <w:szCs w:val="22"/>
                <w:lang w:val="lv-LV"/>
              </w:rPr>
            </w:pPr>
            <w:proofErr w:type="spellStart"/>
            <w:r w:rsidRPr="00952467">
              <w:rPr>
                <w:sz w:val="22"/>
                <w:szCs w:val="22"/>
                <w:lang w:val="lv-LV"/>
              </w:rPr>
              <w:t>Bezkontakta</w:t>
            </w:r>
            <w:proofErr w:type="spellEnd"/>
            <w:r w:rsidRPr="00952467">
              <w:rPr>
                <w:sz w:val="22"/>
                <w:szCs w:val="22"/>
                <w:lang w:val="lv-LV"/>
              </w:rPr>
              <w:t xml:space="preserve"> karšu nolasītājs DE-620 vai analogs</w:t>
            </w:r>
          </w:p>
          <w:p w14:paraId="70316E1A" w14:textId="77777777" w:rsidR="009B22DA" w:rsidRPr="00952467" w:rsidRDefault="009B22DA" w:rsidP="009B22DA">
            <w:pPr>
              <w:pStyle w:val="ListParagraph"/>
              <w:numPr>
                <w:ilvl w:val="0"/>
                <w:numId w:val="23"/>
              </w:numPr>
              <w:ind w:left="171" w:hanging="171"/>
              <w:rPr>
                <w:sz w:val="22"/>
                <w:szCs w:val="22"/>
                <w:lang w:val="lv-LV"/>
              </w:rPr>
            </w:pPr>
            <w:r w:rsidRPr="00952467">
              <w:rPr>
                <w:sz w:val="22"/>
                <w:szCs w:val="22"/>
                <w:lang w:val="lv-LV"/>
              </w:rPr>
              <w:t>Čeku printeris NP-T3202-U11JG1-05 vai analogs</w:t>
            </w:r>
          </w:p>
          <w:p w14:paraId="149BA8E9" w14:textId="77777777" w:rsidR="009B22DA" w:rsidRDefault="009B22DA" w:rsidP="009B22DA">
            <w:pPr>
              <w:pStyle w:val="ListParagraph"/>
              <w:numPr>
                <w:ilvl w:val="0"/>
                <w:numId w:val="23"/>
              </w:numPr>
              <w:ind w:left="171" w:hanging="171"/>
              <w:rPr>
                <w:sz w:val="22"/>
                <w:szCs w:val="22"/>
                <w:lang w:val="lv-LV"/>
              </w:rPr>
            </w:pPr>
            <w:r w:rsidRPr="00952467">
              <w:rPr>
                <w:sz w:val="22"/>
                <w:szCs w:val="22"/>
                <w:lang w:val="lv-LV"/>
              </w:rPr>
              <w:t>UPS 650VA</w:t>
            </w:r>
          </w:p>
          <w:p w14:paraId="3359C03A" w14:textId="4CF998A8" w:rsidR="00842A44" w:rsidRPr="00523323" w:rsidRDefault="00842A44" w:rsidP="00523323">
            <w:pPr>
              <w:pStyle w:val="ListParagraph"/>
              <w:numPr>
                <w:ilvl w:val="0"/>
                <w:numId w:val="23"/>
              </w:numPr>
              <w:ind w:left="171" w:hanging="171"/>
              <w:rPr>
                <w:sz w:val="22"/>
                <w:szCs w:val="22"/>
                <w:lang w:val="lv-LV"/>
              </w:rPr>
            </w:pPr>
          </w:p>
        </w:tc>
      </w:tr>
      <w:tr w:rsidR="009B22DA" w:rsidRPr="00E74084" w14:paraId="62AA4749" w14:textId="77777777" w:rsidTr="00BB37E7">
        <w:trPr>
          <w:trHeight w:val="217"/>
        </w:trPr>
        <w:tc>
          <w:tcPr>
            <w:tcW w:w="566" w:type="dxa"/>
            <w:tcBorders>
              <w:top w:val="single" w:sz="4" w:space="0" w:color="auto"/>
              <w:left w:val="single" w:sz="4" w:space="0" w:color="auto"/>
              <w:bottom w:val="single" w:sz="4" w:space="0" w:color="auto"/>
              <w:right w:val="single" w:sz="4" w:space="0" w:color="auto"/>
            </w:tcBorders>
          </w:tcPr>
          <w:p w14:paraId="03F987E6" w14:textId="77777777" w:rsidR="009B22DA" w:rsidRPr="00952467" w:rsidRDefault="009B22DA" w:rsidP="00BB37E7">
            <w:pPr>
              <w:numPr>
                <w:ilvl w:val="0"/>
                <w:numId w:val="2"/>
              </w:numPr>
              <w:ind w:left="0" w:firstLine="0"/>
              <w:jc w:val="both"/>
              <w:rPr>
                <w:sz w:val="22"/>
                <w:szCs w:val="22"/>
                <w:lang w:val="lv-LV"/>
              </w:rPr>
            </w:pPr>
          </w:p>
        </w:tc>
        <w:tc>
          <w:tcPr>
            <w:tcW w:w="9635" w:type="dxa"/>
            <w:tcBorders>
              <w:top w:val="single" w:sz="4" w:space="0" w:color="auto"/>
              <w:left w:val="single" w:sz="4" w:space="0" w:color="auto"/>
              <w:bottom w:val="single" w:sz="4" w:space="0" w:color="auto"/>
              <w:right w:val="single" w:sz="4" w:space="0" w:color="auto"/>
            </w:tcBorders>
            <w:shd w:val="clear" w:color="auto" w:fill="auto"/>
            <w:vAlign w:val="center"/>
          </w:tcPr>
          <w:p w14:paraId="16DF294C" w14:textId="77777777" w:rsidR="009B22DA" w:rsidRPr="00952467" w:rsidRDefault="009B22DA" w:rsidP="00D562E4">
            <w:pPr>
              <w:rPr>
                <w:sz w:val="22"/>
                <w:szCs w:val="22"/>
                <w:lang w:val="lv-LV"/>
              </w:rPr>
            </w:pPr>
            <w:r w:rsidRPr="00952467">
              <w:rPr>
                <w:sz w:val="22"/>
                <w:szCs w:val="22"/>
                <w:lang w:val="lv-LV"/>
              </w:rPr>
              <w:t xml:space="preserve">Turniketu vadības modulis ar </w:t>
            </w:r>
            <w:proofErr w:type="spellStart"/>
            <w:r w:rsidRPr="00952467">
              <w:rPr>
                <w:sz w:val="22"/>
                <w:szCs w:val="22"/>
                <w:lang w:val="lv-LV"/>
              </w:rPr>
              <w:t>pieslēgumu</w:t>
            </w:r>
            <w:proofErr w:type="spellEnd"/>
            <w:r w:rsidRPr="00952467">
              <w:rPr>
                <w:sz w:val="22"/>
                <w:szCs w:val="22"/>
                <w:lang w:val="lv-LV"/>
              </w:rPr>
              <w:t xml:space="preserve"> LAN:</w:t>
            </w:r>
          </w:p>
          <w:p w14:paraId="0A3FF891" w14:textId="77777777" w:rsidR="009B22DA" w:rsidRPr="00952467" w:rsidRDefault="009B22DA" w:rsidP="009B22DA">
            <w:pPr>
              <w:pStyle w:val="ListParagraph"/>
              <w:numPr>
                <w:ilvl w:val="0"/>
                <w:numId w:val="25"/>
              </w:numPr>
              <w:ind w:left="171" w:hanging="171"/>
              <w:rPr>
                <w:sz w:val="22"/>
                <w:szCs w:val="22"/>
                <w:lang w:val="lv-LV"/>
              </w:rPr>
            </w:pPr>
            <w:r w:rsidRPr="00952467">
              <w:rPr>
                <w:sz w:val="22"/>
                <w:szCs w:val="22"/>
                <w:lang w:val="lv-LV"/>
              </w:rPr>
              <w:t xml:space="preserve">LAN/RS232/RS485 </w:t>
            </w:r>
            <w:proofErr w:type="spellStart"/>
            <w:r w:rsidRPr="00952467">
              <w:rPr>
                <w:sz w:val="22"/>
                <w:szCs w:val="22"/>
                <w:lang w:val="lv-LV"/>
              </w:rPr>
              <w:t>pieslēgums</w:t>
            </w:r>
            <w:proofErr w:type="spellEnd"/>
          </w:p>
          <w:p w14:paraId="532F8FBE" w14:textId="77777777" w:rsidR="009B22DA" w:rsidRPr="00952467" w:rsidRDefault="00D562E4" w:rsidP="009B22DA">
            <w:pPr>
              <w:pStyle w:val="ListParagraph"/>
              <w:numPr>
                <w:ilvl w:val="0"/>
                <w:numId w:val="25"/>
              </w:numPr>
              <w:ind w:left="171" w:hanging="171"/>
              <w:rPr>
                <w:sz w:val="22"/>
                <w:szCs w:val="22"/>
                <w:lang w:val="lv-LV"/>
              </w:rPr>
            </w:pPr>
            <w:r w:rsidRPr="00952467">
              <w:rPr>
                <w:sz w:val="22"/>
                <w:szCs w:val="22"/>
                <w:lang w:val="lv-LV"/>
              </w:rPr>
              <w:t xml:space="preserve">Vismaz </w:t>
            </w:r>
            <w:r w:rsidR="009B22DA" w:rsidRPr="00952467">
              <w:rPr>
                <w:sz w:val="22"/>
                <w:szCs w:val="22"/>
                <w:lang w:val="lv-LV"/>
              </w:rPr>
              <w:t xml:space="preserve">4 </w:t>
            </w:r>
            <w:proofErr w:type="spellStart"/>
            <w:r w:rsidR="009B22DA" w:rsidRPr="00952467">
              <w:rPr>
                <w:sz w:val="22"/>
                <w:szCs w:val="22"/>
                <w:lang w:val="lv-LV"/>
              </w:rPr>
              <w:t>optoizolētas</w:t>
            </w:r>
            <w:proofErr w:type="spellEnd"/>
            <w:r w:rsidR="009B22DA" w:rsidRPr="00952467">
              <w:rPr>
                <w:sz w:val="22"/>
                <w:szCs w:val="22"/>
                <w:lang w:val="lv-LV"/>
              </w:rPr>
              <w:t xml:space="preserve"> ieejas, 4 releju izejas</w:t>
            </w:r>
          </w:p>
        </w:tc>
      </w:tr>
      <w:tr w:rsidR="009B22DA" w:rsidRPr="00952467" w14:paraId="31986D81" w14:textId="77777777" w:rsidTr="00D562E4">
        <w:trPr>
          <w:trHeight w:val="773"/>
        </w:trPr>
        <w:tc>
          <w:tcPr>
            <w:tcW w:w="566" w:type="dxa"/>
            <w:tcBorders>
              <w:top w:val="single" w:sz="4" w:space="0" w:color="auto"/>
              <w:left w:val="single" w:sz="4" w:space="0" w:color="auto"/>
              <w:bottom w:val="single" w:sz="4" w:space="0" w:color="auto"/>
              <w:right w:val="single" w:sz="4" w:space="0" w:color="auto"/>
            </w:tcBorders>
          </w:tcPr>
          <w:p w14:paraId="397D9E80" w14:textId="77777777" w:rsidR="009B22DA" w:rsidRPr="00952467" w:rsidRDefault="009B22DA" w:rsidP="00BB37E7">
            <w:pPr>
              <w:numPr>
                <w:ilvl w:val="0"/>
                <w:numId w:val="2"/>
              </w:numPr>
              <w:ind w:left="0" w:firstLine="0"/>
              <w:jc w:val="both"/>
              <w:rPr>
                <w:sz w:val="22"/>
                <w:szCs w:val="22"/>
                <w:lang w:val="lv-LV"/>
              </w:rPr>
            </w:pPr>
          </w:p>
        </w:tc>
        <w:tc>
          <w:tcPr>
            <w:tcW w:w="9635" w:type="dxa"/>
            <w:tcBorders>
              <w:top w:val="single" w:sz="4" w:space="0" w:color="auto"/>
              <w:left w:val="single" w:sz="4" w:space="0" w:color="auto"/>
              <w:bottom w:val="single" w:sz="4" w:space="0" w:color="auto"/>
              <w:right w:val="single" w:sz="4" w:space="0" w:color="auto"/>
            </w:tcBorders>
            <w:shd w:val="clear" w:color="auto" w:fill="auto"/>
          </w:tcPr>
          <w:p w14:paraId="23366C51" w14:textId="77777777" w:rsidR="009B22DA" w:rsidRPr="00952467" w:rsidRDefault="009B22DA" w:rsidP="00D562E4">
            <w:pPr>
              <w:rPr>
                <w:sz w:val="22"/>
                <w:szCs w:val="22"/>
                <w:lang w:val="lv-LV"/>
              </w:rPr>
            </w:pPr>
            <w:r w:rsidRPr="00952467">
              <w:rPr>
                <w:sz w:val="22"/>
                <w:szCs w:val="22"/>
                <w:lang w:val="lv-LV"/>
              </w:rPr>
              <w:t>Displejs (montējams turniketā):</w:t>
            </w:r>
          </w:p>
          <w:p w14:paraId="79E634C4" w14:textId="77777777" w:rsidR="009B22DA" w:rsidRPr="00952467" w:rsidRDefault="009B22DA" w:rsidP="009B22DA">
            <w:pPr>
              <w:pStyle w:val="ListParagraph"/>
              <w:numPr>
                <w:ilvl w:val="0"/>
                <w:numId w:val="25"/>
              </w:numPr>
              <w:ind w:left="171" w:hanging="171"/>
              <w:rPr>
                <w:sz w:val="22"/>
                <w:szCs w:val="22"/>
                <w:lang w:val="lv-LV"/>
              </w:rPr>
            </w:pPr>
            <w:r w:rsidRPr="00952467">
              <w:rPr>
                <w:sz w:val="22"/>
                <w:szCs w:val="22"/>
                <w:lang w:val="lv-LV"/>
              </w:rPr>
              <w:t xml:space="preserve">RS485/ TTL UART </w:t>
            </w:r>
            <w:proofErr w:type="spellStart"/>
            <w:r w:rsidRPr="00952467">
              <w:rPr>
                <w:sz w:val="22"/>
                <w:szCs w:val="22"/>
                <w:lang w:val="lv-LV"/>
              </w:rPr>
              <w:t>pieslēgums</w:t>
            </w:r>
            <w:proofErr w:type="spellEnd"/>
          </w:p>
          <w:p w14:paraId="0F833F23" w14:textId="77777777" w:rsidR="009B22DA" w:rsidRPr="00952467" w:rsidRDefault="00D562E4" w:rsidP="009B22DA">
            <w:pPr>
              <w:pStyle w:val="ListParagraph"/>
              <w:numPr>
                <w:ilvl w:val="0"/>
                <w:numId w:val="25"/>
              </w:numPr>
              <w:ind w:left="171" w:hanging="171"/>
              <w:rPr>
                <w:sz w:val="22"/>
                <w:szCs w:val="22"/>
                <w:lang w:val="lv-LV"/>
              </w:rPr>
            </w:pPr>
            <w:r w:rsidRPr="00952467">
              <w:rPr>
                <w:sz w:val="22"/>
                <w:szCs w:val="22"/>
                <w:lang w:val="lv-LV"/>
              </w:rPr>
              <w:t xml:space="preserve">Ne mazāks kā </w:t>
            </w:r>
            <w:r w:rsidR="009B22DA" w:rsidRPr="00952467">
              <w:rPr>
                <w:sz w:val="22"/>
                <w:szCs w:val="22"/>
                <w:lang w:val="lv-LV"/>
              </w:rPr>
              <w:t xml:space="preserve">4.3”, </w:t>
            </w:r>
            <w:r w:rsidRPr="00952467">
              <w:rPr>
                <w:sz w:val="22"/>
                <w:szCs w:val="22"/>
                <w:lang w:val="lv-LV"/>
              </w:rPr>
              <w:t xml:space="preserve">vismaz </w:t>
            </w:r>
            <w:r w:rsidR="009B22DA" w:rsidRPr="00952467">
              <w:rPr>
                <w:sz w:val="22"/>
                <w:szCs w:val="22"/>
                <w:lang w:val="lv-LV"/>
              </w:rPr>
              <w:t>480×272 pikseli,</w:t>
            </w:r>
            <w:r w:rsidRPr="00952467">
              <w:rPr>
                <w:sz w:val="22"/>
                <w:szCs w:val="22"/>
                <w:lang w:val="lv-LV"/>
              </w:rPr>
              <w:t xml:space="preserve"> vismaz</w:t>
            </w:r>
            <w:r w:rsidR="009B22DA" w:rsidRPr="00952467">
              <w:rPr>
                <w:sz w:val="22"/>
                <w:szCs w:val="22"/>
                <w:lang w:val="lv-LV"/>
              </w:rPr>
              <w:t xml:space="preserve"> </w:t>
            </w:r>
            <w:r w:rsidR="009B22DA" w:rsidRPr="00952467">
              <w:rPr>
                <w:sz w:val="22"/>
                <w:szCs w:val="22"/>
                <w:lang w:val="lv-LV" w:eastAsia="lv-LV"/>
              </w:rPr>
              <w:t>65536 krāsas</w:t>
            </w:r>
          </w:p>
          <w:p w14:paraId="3919E5FA" w14:textId="77777777" w:rsidR="009B22DA" w:rsidRPr="00952467" w:rsidRDefault="009B22DA" w:rsidP="009B22DA">
            <w:pPr>
              <w:numPr>
                <w:ilvl w:val="0"/>
                <w:numId w:val="25"/>
              </w:numPr>
              <w:ind w:left="171" w:hanging="171"/>
              <w:rPr>
                <w:sz w:val="22"/>
                <w:szCs w:val="22"/>
                <w:lang w:val="lv-LV"/>
              </w:rPr>
            </w:pPr>
            <w:r w:rsidRPr="00952467">
              <w:rPr>
                <w:sz w:val="22"/>
                <w:szCs w:val="22"/>
                <w:lang w:val="lv-LV"/>
              </w:rPr>
              <w:t>Spilgtums</w:t>
            </w:r>
            <w:r w:rsidR="00D562E4" w:rsidRPr="00952467">
              <w:rPr>
                <w:sz w:val="22"/>
                <w:szCs w:val="22"/>
                <w:lang w:val="lv-LV"/>
              </w:rPr>
              <w:t xml:space="preserve"> vismaz</w:t>
            </w:r>
            <w:r w:rsidRPr="00952467">
              <w:rPr>
                <w:sz w:val="22"/>
                <w:szCs w:val="22"/>
                <w:lang w:val="lv-LV"/>
              </w:rPr>
              <w:t xml:space="preserve"> 900 cd/m2</w:t>
            </w:r>
          </w:p>
        </w:tc>
      </w:tr>
      <w:tr w:rsidR="009B22DA" w:rsidRPr="00952467" w14:paraId="21101834" w14:textId="77777777" w:rsidTr="00BB37E7">
        <w:trPr>
          <w:trHeight w:val="216"/>
        </w:trPr>
        <w:tc>
          <w:tcPr>
            <w:tcW w:w="566" w:type="dxa"/>
            <w:tcBorders>
              <w:top w:val="single" w:sz="4" w:space="0" w:color="auto"/>
              <w:left w:val="single" w:sz="4" w:space="0" w:color="auto"/>
              <w:bottom w:val="single" w:sz="4" w:space="0" w:color="auto"/>
              <w:right w:val="single" w:sz="4" w:space="0" w:color="auto"/>
            </w:tcBorders>
          </w:tcPr>
          <w:p w14:paraId="3FADC4DB" w14:textId="77777777" w:rsidR="009B22DA" w:rsidRPr="00952467" w:rsidRDefault="009B22DA" w:rsidP="00BB37E7">
            <w:pPr>
              <w:numPr>
                <w:ilvl w:val="0"/>
                <w:numId w:val="2"/>
              </w:numPr>
              <w:ind w:left="0" w:firstLine="0"/>
              <w:jc w:val="both"/>
              <w:rPr>
                <w:sz w:val="22"/>
                <w:szCs w:val="22"/>
                <w:lang w:val="lv-LV"/>
              </w:rPr>
            </w:pPr>
          </w:p>
        </w:tc>
        <w:tc>
          <w:tcPr>
            <w:tcW w:w="9635" w:type="dxa"/>
            <w:tcBorders>
              <w:top w:val="single" w:sz="4" w:space="0" w:color="auto"/>
              <w:left w:val="single" w:sz="4" w:space="0" w:color="auto"/>
              <w:bottom w:val="single" w:sz="4" w:space="0" w:color="auto"/>
              <w:right w:val="single" w:sz="4" w:space="0" w:color="auto"/>
            </w:tcBorders>
            <w:shd w:val="clear" w:color="auto" w:fill="auto"/>
            <w:vAlign w:val="center"/>
          </w:tcPr>
          <w:p w14:paraId="0865DAFB" w14:textId="77777777" w:rsidR="009B22DA" w:rsidRPr="00952467" w:rsidRDefault="009B22DA" w:rsidP="00D562E4">
            <w:pPr>
              <w:pStyle w:val="BodyText"/>
              <w:tabs>
                <w:tab w:val="num" w:pos="5325"/>
              </w:tabs>
              <w:ind w:right="-18"/>
              <w:rPr>
                <w:rFonts w:ascii="Times New Roman" w:hAnsi="Times New Roman"/>
                <w:sz w:val="22"/>
                <w:szCs w:val="22"/>
              </w:rPr>
            </w:pPr>
            <w:proofErr w:type="spellStart"/>
            <w:r w:rsidRPr="00952467">
              <w:rPr>
                <w:rFonts w:ascii="Times New Roman" w:hAnsi="Times New Roman"/>
                <w:sz w:val="22"/>
                <w:szCs w:val="22"/>
              </w:rPr>
              <w:t>Bezkontakta</w:t>
            </w:r>
            <w:proofErr w:type="spellEnd"/>
            <w:r w:rsidRPr="00952467">
              <w:rPr>
                <w:rFonts w:ascii="Times New Roman" w:hAnsi="Times New Roman"/>
                <w:sz w:val="22"/>
                <w:szCs w:val="22"/>
              </w:rPr>
              <w:t xml:space="preserve"> karšu nolasītājs:</w:t>
            </w:r>
          </w:p>
          <w:p w14:paraId="468E855B" w14:textId="77777777" w:rsidR="00092643" w:rsidRPr="00952467" w:rsidRDefault="00092643" w:rsidP="00AF75B1">
            <w:pPr>
              <w:pStyle w:val="ListParagraph"/>
              <w:numPr>
                <w:ilvl w:val="0"/>
                <w:numId w:val="25"/>
              </w:numPr>
              <w:ind w:left="171" w:hanging="171"/>
              <w:rPr>
                <w:sz w:val="22"/>
                <w:szCs w:val="22"/>
                <w:lang w:val="lv-LV"/>
              </w:rPr>
            </w:pPr>
            <w:r w:rsidRPr="00952467">
              <w:rPr>
                <w:sz w:val="22"/>
                <w:szCs w:val="22"/>
                <w:lang w:val="lv-LV"/>
              </w:rPr>
              <w:t xml:space="preserve">Frekvence: 13.56MHz </w:t>
            </w:r>
            <w:r w:rsidR="00AF75B1" w:rsidRPr="00952467">
              <w:rPr>
                <w:sz w:val="22"/>
                <w:szCs w:val="22"/>
                <w:lang w:val="lv-LV"/>
              </w:rPr>
              <w:t>vai analogs</w:t>
            </w:r>
          </w:p>
          <w:p w14:paraId="649EDA69" w14:textId="77777777" w:rsidR="009B22DA" w:rsidRPr="00952467" w:rsidRDefault="00092643" w:rsidP="00AF75B1">
            <w:pPr>
              <w:pStyle w:val="ListParagraph"/>
              <w:numPr>
                <w:ilvl w:val="0"/>
                <w:numId w:val="25"/>
              </w:numPr>
              <w:ind w:left="171" w:hanging="171"/>
              <w:rPr>
                <w:sz w:val="22"/>
                <w:szCs w:val="22"/>
                <w:lang w:val="lv-LV"/>
              </w:rPr>
            </w:pPr>
            <w:r w:rsidRPr="00952467">
              <w:rPr>
                <w:sz w:val="22"/>
                <w:szCs w:val="22"/>
                <w:lang w:val="lv-LV"/>
              </w:rPr>
              <w:t xml:space="preserve">Autentifikācija NXP </w:t>
            </w:r>
            <w:proofErr w:type="spellStart"/>
            <w:r w:rsidRPr="00952467">
              <w:rPr>
                <w:sz w:val="22"/>
                <w:szCs w:val="22"/>
                <w:lang w:val="lv-LV"/>
              </w:rPr>
              <w:t>Mifare</w:t>
            </w:r>
            <w:proofErr w:type="spellEnd"/>
            <w:r w:rsidRPr="00952467">
              <w:rPr>
                <w:sz w:val="22"/>
                <w:szCs w:val="22"/>
                <w:lang w:val="lv-LV"/>
              </w:rPr>
              <w:t xml:space="preserve"> S50EV1 čipu sektoriem</w:t>
            </w:r>
            <w:r w:rsidR="00AF75B1" w:rsidRPr="00952467">
              <w:rPr>
                <w:sz w:val="22"/>
                <w:szCs w:val="22"/>
                <w:lang w:val="lv-LV"/>
              </w:rPr>
              <w:t xml:space="preserve"> vai analogs</w:t>
            </w:r>
          </w:p>
          <w:p w14:paraId="3D2DCCA1" w14:textId="77777777" w:rsidR="009B22DA" w:rsidRPr="00952467" w:rsidRDefault="009B22DA" w:rsidP="00AF75B1">
            <w:pPr>
              <w:pStyle w:val="ListParagraph"/>
              <w:numPr>
                <w:ilvl w:val="0"/>
                <w:numId w:val="25"/>
              </w:numPr>
              <w:ind w:left="171" w:hanging="171"/>
              <w:rPr>
                <w:sz w:val="22"/>
                <w:szCs w:val="22"/>
              </w:rPr>
            </w:pPr>
            <w:r w:rsidRPr="00952467">
              <w:rPr>
                <w:sz w:val="22"/>
                <w:szCs w:val="22"/>
                <w:lang w:val="lv-LV"/>
              </w:rPr>
              <w:t>Aizsardzības klase: IP65</w:t>
            </w:r>
          </w:p>
        </w:tc>
      </w:tr>
      <w:tr w:rsidR="009B22DA" w:rsidRPr="00E74084" w14:paraId="11A768F8" w14:textId="77777777" w:rsidTr="00BB37E7">
        <w:trPr>
          <w:trHeight w:val="216"/>
        </w:trPr>
        <w:tc>
          <w:tcPr>
            <w:tcW w:w="566" w:type="dxa"/>
            <w:tcBorders>
              <w:top w:val="single" w:sz="4" w:space="0" w:color="auto"/>
              <w:left w:val="single" w:sz="4" w:space="0" w:color="auto"/>
              <w:bottom w:val="single" w:sz="4" w:space="0" w:color="auto"/>
              <w:right w:val="single" w:sz="4" w:space="0" w:color="auto"/>
            </w:tcBorders>
          </w:tcPr>
          <w:p w14:paraId="017D42F5" w14:textId="77777777" w:rsidR="009B22DA" w:rsidRPr="00952467" w:rsidRDefault="009B22DA" w:rsidP="00BB37E7">
            <w:pPr>
              <w:numPr>
                <w:ilvl w:val="0"/>
                <w:numId w:val="2"/>
              </w:numPr>
              <w:ind w:left="0" w:firstLine="0"/>
              <w:jc w:val="both"/>
              <w:rPr>
                <w:sz w:val="22"/>
                <w:szCs w:val="22"/>
                <w:lang w:val="lv-LV"/>
              </w:rPr>
            </w:pPr>
          </w:p>
        </w:tc>
        <w:tc>
          <w:tcPr>
            <w:tcW w:w="9635" w:type="dxa"/>
            <w:tcBorders>
              <w:top w:val="single" w:sz="4" w:space="0" w:color="auto"/>
              <w:left w:val="single" w:sz="4" w:space="0" w:color="auto"/>
              <w:bottom w:val="single" w:sz="4" w:space="0" w:color="auto"/>
              <w:right w:val="single" w:sz="4" w:space="0" w:color="auto"/>
            </w:tcBorders>
            <w:shd w:val="clear" w:color="auto" w:fill="auto"/>
            <w:vAlign w:val="center"/>
          </w:tcPr>
          <w:p w14:paraId="3D7E7018" w14:textId="77777777" w:rsidR="00D562E4" w:rsidRPr="00952467" w:rsidRDefault="00D562E4" w:rsidP="00D562E4">
            <w:pPr>
              <w:pStyle w:val="BodyText"/>
              <w:ind w:right="-18"/>
              <w:rPr>
                <w:rFonts w:ascii="Times New Roman" w:hAnsi="Times New Roman"/>
                <w:sz w:val="22"/>
                <w:szCs w:val="22"/>
              </w:rPr>
            </w:pPr>
            <w:r w:rsidRPr="00952467">
              <w:rPr>
                <w:rFonts w:ascii="Times New Roman" w:hAnsi="Times New Roman"/>
                <w:sz w:val="22"/>
                <w:szCs w:val="22"/>
              </w:rPr>
              <w:t>Iekārtu komplekts durvju pieejas kontrolei:</w:t>
            </w:r>
          </w:p>
          <w:p w14:paraId="369F2050" w14:textId="77777777" w:rsidR="009B22DA" w:rsidRPr="00952467" w:rsidRDefault="00D562E4" w:rsidP="00D562E4">
            <w:pPr>
              <w:pStyle w:val="BodyText"/>
              <w:ind w:right="-18"/>
              <w:rPr>
                <w:rFonts w:ascii="Times New Roman" w:hAnsi="Times New Roman"/>
                <w:sz w:val="22"/>
                <w:szCs w:val="22"/>
              </w:rPr>
            </w:pPr>
            <w:r w:rsidRPr="00952467">
              <w:rPr>
                <w:rFonts w:ascii="Times New Roman" w:hAnsi="Times New Roman"/>
                <w:sz w:val="22"/>
                <w:szCs w:val="22"/>
              </w:rPr>
              <w:t>Nolasītājs - 1 gab., kontrolleris - 1 gab., barošanas bloks ar akumulatoru – 1gab, elektriskais sprūds – 1gab</w:t>
            </w:r>
            <w:r w:rsidR="0071317E" w:rsidRPr="00952467">
              <w:rPr>
                <w:rFonts w:ascii="Times New Roman" w:hAnsi="Times New Roman"/>
                <w:sz w:val="22"/>
                <w:szCs w:val="22"/>
              </w:rPr>
              <w:t>.</w:t>
            </w:r>
            <w:r w:rsidRPr="00952467">
              <w:rPr>
                <w:rFonts w:ascii="Times New Roman" w:hAnsi="Times New Roman"/>
                <w:sz w:val="22"/>
                <w:szCs w:val="22"/>
              </w:rPr>
              <w:t>, mehāniskā slēdzene ar furnitūru – 1gab.</w:t>
            </w:r>
          </w:p>
        </w:tc>
      </w:tr>
      <w:tr w:rsidR="007944C4" w:rsidRPr="00952467" w14:paraId="0E71D015" w14:textId="77777777" w:rsidTr="00BB37E7">
        <w:trPr>
          <w:trHeight w:val="216"/>
        </w:trPr>
        <w:tc>
          <w:tcPr>
            <w:tcW w:w="566" w:type="dxa"/>
            <w:tcBorders>
              <w:top w:val="single" w:sz="4" w:space="0" w:color="auto"/>
              <w:left w:val="single" w:sz="4" w:space="0" w:color="auto"/>
              <w:bottom w:val="single" w:sz="4" w:space="0" w:color="auto"/>
              <w:right w:val="single" w:sz="4" w:space="0" w:color="auto"/>
            </w:tcBorders>
          </w:tcPr>
          <w:p w14:paraId="5E72A5A5" w14:textId="77777777" w:rsidR="007944C4" w:rsidRPr="00952467" w:rsidRDefault="007944C4" w:rsidP="00BB37E7">
            <w:pPr>
              <w:numPr>
                <w:ilvl w:val="0"/>
                <w:numId w:val="2"/>
              </w:numPr>
              <w:ind w:left="0" w:firstLine="0"/>
              <w:jc w:val="both"/>
              <w:rPr>
                <w:sz w:val="22"/>
                <w:szCs w:val="22"/>
                <w:lang w:val="lv-LV"/>
              </w:rPr>
            </w:pPr>
          </w:p>
        </w:tc>
        <w:tc>
          <w:tcPr>
            <w:tcW w:w="9635" w:type="dxa"/>
            <w:tcBorders>
              <w:top w:val="single" w:sz="4" w:space="0" w:color="auto"/>
              <w:left w:val="single" w:sz="4" w:space="0" w:color="auto"/>
              <w:bottom w:val="single" w:sz="4" w:space="0" w:color="auto"/>
              <w:right w:val="single" w:sz="4" w:space="0" w:color="auto"/>
            </w:tcBorders>
            <w:shd w:val="clear" w:color="auto" w:fill="auto"/>
            <w:vAlign w:val="center"/>
          </w:tcPr>
          <w:p w14:paraId="6F498394" w14:textId="77777777" w:rsidR="007944C4" w:rsidRPr="00952467" w:rsidRDefault="00AF75B1" w:rsidP="00BB37E7">
            <w:pPr>
              <w:pStyle w:val="BodyText"/>
              <w:ind w:right="-18"/>
              <w:rPr>
                <w:rFonts w:ascii="Times New Roman" w:hAnsi="Times New Roman"/>
                <w:sz w:val="22"/>
                <w:szCs w:val="22"/>
              </w:rPr>
            </w:pPr>
            <w:r w:rsidRPr="00952467">
              <w:rPr>
                <w:rFonts w:ascii="Times New Roman" w:hAnsi="Times New Roman"/>
                <w:sz w:val="22"/>
                <w:szCs w:val="22"/>
              </w:rPr>
              <w:t>Durvju</w:t>
            </w:r>
            <w:r w:rsidR="007944C4" w:rsidRPr="00952467">
              <w:rPr>
                <w:rFonts w:ascii="Times New Roman" w:hAnsi="Times New Roman"/>
                <w:sz w:val="22"/>
                <w:szCs w:val="22"/>
              </w:rPr>
              <w:t xml:space="preserve"> vadības modulis</w:t>
            </w:r>
            <w:r w:rsidRPr="00952467">
              <w:rPr>
                <w:rFonts w:ascii="Times New Roman" w:hAnsi="Times New Roman"/>
                <w:sz w:val="22"/>
                <w:szCs w:val="22"/>
              </w:rPr>
              <w:t xml:space="preserve"> ar </w:t>
            </w:r>
            <w:proofErr w:type="spellStart"/>
            <w:r w:rsidRPr="00952467">
              <w:rPr>
                <w:rFonts w:ascii="Times New Roman" w:hAnsi="Times New Roman"/>
                <w:sz w:val="22"/>
                <w:szCs w:val="22"/>
              </w:rPr>
              <w:t>pieslēgumu</w:t>
            </w:r>
            <w:proofErr w:type="spellEnd"/>
            <w:r w:rsidRPr="00952467">
              <w:rPr>
                <w:rFonts w:ascii="Times New Roman" w:hAnsi="Times New Roman"/>
                <w:sz w:val="22"/>
                <w:szCs w:val="22"/>
              </w:rPr>
              <w:t xml:space="preserve"> LAN</w:t>
            </w:r>
            <w:r w:rsidR="00157963" w:rsidRPr="00952467">
              <w:rPr>
                <w:rFonts w:ascii="Times New Roman" w:hAnsi="Times New Roman"/>
                <w:sz w:val="22"/>
                <w:szCs w:val="22"/>
              </w:rPr>
              <w:t>:</w:t>
            </w:r>
          </w:p>
          <w:p w14:paraId="7249C065" w14:textId="77777777" w:rsidR="00AF75B1" w:rsidRPr="00952467" w:rsidRDefault="00157963" w:rsidP="00157963">
            <w:pPr>
              <w:pStyle w:val="ListParagraph"/>
              <w:numPr>
                <w:ilvl w:val="0"/>
                <w:numId w:val="25"/>
              </w:numPr>
              <w:ind w:left="171" w:hanging="171"/>
              <w:rPr>
                <w:sz w:val="22"/>
                <w:szCs w:val="22"/>
                <w:lang w:val="lv-LV"/>
              </w:rPr>
            </w:pPr>
            <w:r w:rsidRPr="00952467">
              <w:rPr>
                <w:sz w:val="22"/>
                <w:szCs w:val="22"/>
                <w:lang w:val="lv-LV"/>
              </w:rPr>
              <w:t xml:space="preserve">LAN/RS232/RS485 </w:t>
            </w:r>
            <w:proofErr w:type="spellStart"/>
            <w:r w:rsidRPr="00952467">
              <w:rPr>
                <w:sz w:val="22"/>
                <w:szCs w:val="22"/>
                <w:lang w:val="lv-LV"/>
              </w:rPr>
              <w:t>pieslēgums</w:t>
            </w:r>
            <w:proofErr w:type="spellEnd"/>
          </w:p>
          <w:p w14:paraId="1266D7CF" w14:textId="77777777" w:rsidR="007944C4" w:rsidRPr="00952467" w:rsidRDefault="00AF75B1" w:rsidP="00157963">
            <w:pPr>
              <w:pStyle w:val="ListParagraph"/>
              <w:numPr>
                <w:ilvl w:val="0"/>
                <w:numId w:val="25"/>
              </w:numPr>
              <w:ind w:left="171" w:hanging="171"/>
              <w:rPr>
                <w:sz w:val="22"/>
                <w:szCs w:val="22"/>
                <w:lang w:val="lv-LV"/>
              </w:rPr>
            </w:pPr>
            <w:r w:rsidRPr="00952467">
              <w:rPr>
                <w:sz w:val="22"/>
                <w:szCs w:val="22"/>
                <w:lang w:val="lv-LV"/>
              </w:rPr>
              <w:t xml:space="preserve">Pieslēdzamo kontrolieru daudzums </w:t>
            </w:r>
            <w:r w:rsidR="00157963" w:rsidRPr="00952467">
              <w:rPr>
                <w:sz w:val="22"/>
                <w:szCs w:val="22"/>
                <w:lang w:val="lv-LV"/>
              </w:rPr>
              <w:t>vismaz</w:t>
            </w:r>
            <w:r w:rsidRPr="00952467">
              <w:rPr>
                <w:sz w:val="22"/>
                <w:szCs w:val="22"/>
                <w:lang w:val="lv-LV"/>
              </w:rPr>
              <w:t xml:space="preserve"> 32</w:t>
            </w:r>
          </w:p>
        </w:tc>
      </w:tr>
      <w:tr w:rsidR="009B22DA" w:rsidRPr="00952467" w14:paraId="51EA4844" w14:textId="77777777" w:rsidTr="00BB37E7">
        <w:trPr>
          <w:trHeight w:val="216"/>
        </w:trPr>
        <w:tc>
          <w:tcPr>
            <w:tcW w:w="566" w:type="dxa"/>
            <w:tcBorders>
              <w:top w:val="single" w:sz="4" w:space="0" w:color="auto"/>
              <w:left w:val="single" w:sz="4" w:space="0" w:color="auto"/>
              <w:bottom w:val="single" w:sz="4" w:space="0" w:color="auto"/>
              <w:right w:val="single" w:sz="4" w:space="0" w:color="auto"/>
            </w:tcBorders>
          </w:tcPr>
          <w:p w14:paraId="3F486BBA" w14:textId="77777777" w:rsidR="009B22DA" w:rsidRPr="00952467" w:rsidRDefault="009B22DA" w:rsidP="00BB37E7">
            <w:pPr>
              <w:numPr>
                <w:ilvl w:val="0"/>
                <w:numId w:val="2"/>
              </w:numPr>
              <w:ind w:left="0" w:firstLine="0"/>
              <w:jc w:val="both"/>
              <w:rPr>
                <w:sz w:val="22"/>
                <w:szCs w:val="22"/>
                <w:lang w:val="lv-LV"/>
              </w:rPr>
            </w:pPr>
          </w:p>
        </w:tc>
        <w:tc>
          <w:tcPr>
            <w:tcW w:w="9635" w:type="dxa"/>
            <w:tcBorders>
              <w:top w:val="single" w:sz="4" w:space="0" w:color="auto"/>
              <w:left w:val="single" w:sz="4" w:space="0" w:color="auto"/>
              <w:bottom w:val="single" w:sz="4" w:space="0" w:color="auto"/>
              <w:right w:val="single" w:sz="4" w:space="0" w:color="auto"/>
            </w:tcBorders>
            <w:shd w:val="clear" w:color="auto" w:fill="auto"/>
            <w:vAlign w:val="center"/>
          </w:tcPr>
          <w:p w14:paraId="58599DF4" w14:textId="77777777" w:rsidR="009B22DA" w:rsidRPr="00952467" w:rsidRDefault="009B22DA" w:rsidP="00BB37E7">
            <w:pPr>
              <w:tabs>
                <w:tab w:val="num" w:pos="5325"/>
              </w:tabs>
              <w:ind w:left="35" w:right="-18"/>
              <w:rPr>
                <w:sz w:val="22"/>
                <w:szCs w:val="22"/>
                <w:lang w:val="lv-LV"/>
              </w:rPr>
            </w:pPr>
            <w:r w:rsidRPr="00952467">
              <w:rPr>
                <w:sz w:val="22"/>
                <w:szCs w:val="22"/>
                <w:lang w:val="lv-LV"/>
              </w:rPr>
              <w:t>Info termināls ar aproču nolasītāju</w:t>
            </w:r>
          </w:p>
          <w:p w14:paraId="010D7C40" w14:textId="77777777" w:rsidR="009B22DA" w:rsidRPr="00952467" w:rsidRDefault="009B22DA" w:rsidP="009B22DA">
            <w:pPr>
              <w:pStyle w:val="BodyText"/>
              <w:numPr>
                <w:ilvl w:val="0"/>
                <w:numId w:val="25"/>
              </w:numPr>
              <w:tabs>
                <w:tab w:val="num" w:pos="5325"/>
              </w:tabs>
              <w:ind w:left="171" w:right="-18" w:hanging="142"/>
              <w:rPr>
                <w:rFonts w:ascii="Times New Roman" w:hAnsi="Times New Roman"/>
                <w:sz w:val="22"/>
                <w:szCs w:val="22"/>
              </w:rPr>
            </w:pPr>
            <w:r w:rsidRPr="00952467">
              <w:rPr>
                <w:rFonts w:ascii="Times New Roman" w:hAnsi="Times New Roman"/>
                <w:sz w:val="22"/>
                <w:szCs w:val="22"/>
              </w:rPr>
              <w:t xml:space="preserve">Autentifikācija NXP </w:t>
            </w:r>
            <w:proofErr w:type="spellStart"/>
            <w:r w:rsidRPr="00952467">
              <w:rPr>
                <w:rFonts w:ascii="Times New Roman" w:hAnsi="Times New Roman"/>
                <w:sz w:val="22"/>
                <w:szCs w:val="22"/>
              </w:rPr>
              <w:t>Mifare</w:t>
            </w:r>
            <w:proofErr w:type="spellEnd"/>
            <w:r w:rsidRPr="00952467">
              <w:rPr>
                <w:rFonts w:ascii="Times New Roman" w:hAnsi="Times New Roman"/>
                <w:sz w:val="22"/>
                <w:szCs w:val="22"/>
              </w:rPr>
              <w:t xml:space="preserve"> S50EV1 čipu sektoriem</w:t>
            </w:r>
            <w:r w:rsidR="004A011C" w:rsidRPr="00952467">
              <w:rPr>
                <w:rFonts w:ascii="Times New Roman" w:hAnsi="Times New Roman"/>
                <w:sz w:val="22"/>
                <w:szCs w:val="22"/>
              </w:rPr>
              <w:t xml:space="preserve"> vai līdzvērtīgs</w:t>
            </w:r>
          </w:p>
          <w:p w14:paraId="7D645839" w14:textId="77777777" w:rsidR="009B22DA" w:rsidRPr="00952467" w:rsidRDefault="009B22DA" w:rsidP="009B22DA">
            <w:pPr>
              <w:pStyle w:val="BodyText"/>
              <w:numPr>
                <w:ilvl w:val="0"/>
                <w:numId w:val="25"/>
              </w:numPr>
              <w:tabs>
                <w:tab w:val="num" w:pos="5325"/>
              </w:tabs>
              <w:ind w:left="171" w:right="-18" w:hanging="142"/>
              <w:rPr>
                <w:rFonts w:ascii="Times New Roman" w:hAnsi="Times New Roman"/>
                <w:sz w:val="22"/>
                <w:szCs w:val="22"/>
              </w:rPr>
            </w:pPr>
            <w:r w:rsidRPr="00952467">
              <w:rPr>
                <w:rFonts w:ascii="Times New Roman" w:hAnsi="Times New Roman"/>
                <w:sz w:val="22"/>
                <w:szCs w:val="22"/>
              </w:rPr>
              <w:t xml:space="preserve">LAN, </w:t>
            </w:r>
            <w:proofErr w:type="spellStart"/>
            <w:r w:rsidRPr="00952467">
              <w:rPr>
                <w:rFonts w:ascii="Times New Roman" w:hAnsi="Times New Roman"/>
                <w:sz w:val="22"/>
                <w:szCs w:val="22"/>
              </w:rPr>
              <w:t>WiFi</w:t>
            </w:r>
            <w:proofErr w:type="spellEnd"/>
            <w:r w:rsidRPr="00952467">
              <w:rPr>
                <w:rFonts w:ascii="Times New Roman" w:hAnsi="Times New Roman"/>
                <w:sz w:val="22"/>
                <w:szCs w:val="22"/>
              </w:rPr>
              <w:t xml:space="preserve">, </w:t>
            </w:r>
            <w:proofErr w:type="spellStart"/>
            <w:r w:rsidRPr="00952467">
              <w:rPr>
                <w:rFonts w:ascii="Times New Roman" w:hAnsi="Times New Roman"/>
                <w:sz w:val="22"/>
                <w:szCs w:val="22"/>
              </w:rPr>
              <w:t>Wiegand</w:t>
            </w:r>
            <w:proofErr w:type="spellEnd"/>
            <w:r w:rsidRPr="00952467">
              <w:rPr>
                <w:rFonts w:ascii="Times New Roman" w:hAnsi="Times New Roman"/>
                <w:sz w:val="22"/>
                <w:szCs w:val="22"/>
              </w:rPr>
              <w:t xml:space="preserve">, RS-232, RS-485 </w:t>
            </w:r>
            <w:proofErr w:type="spellStart"/>
            <w:r w:rsidRPr="00952467">
              <w:rPr>
                <w:rFonts w:ascii="Times New Roman" w:hAnsi="Times New Roman"/>
                <w:sz w:val="22"/>
                <w:szCs w:val="22"/>
              </w:rPr>
              <w:t>pieslēgums</w:t>
            </w:r>
            <w:proofErr w:type="spellEnd"/>
          </w:p>
          <w:p w14:paraId="0D996CA9" w14:textId="77777777" w:rsidR="009B22DA" w:rsidRPr="00952467" w:rsidRDefault="004A011C" w:rsidP="009B22DA">
            <w:pPr>
              <w:pStyle w:val="ListParagraph"/>
              <w:numPr>
                <w:ilvl w:val="0"/>
                <w:numId w:val="25"/>
              </w:numPr>
              <w:ind w:left="171" w:hanging="171"/>
              <w:rPr>
                <w:sz w:val="22"/>
                <w:szCs w:val="22"/>
                <w:lang w:val="lv-LV"/>
              </w:rPr>
            </w:pPr>
            <w:r w:rsidRPr="00952467">
              <w:rPr>
                <w:sz w:val="22"/>
                <w:szCs w:val="22"/>
                <w:lang w:val="lv-LV"/>
              </w:rPr>
              <w:t xml:space="preserve">Vismaz - izmērs </w:t>
            </w:r>
            <w:r w:rsidR="009B22DA" w:rsidRPr="00952467">
              <w:rPr>
                <w:sz w:val="22"/>
                <w:szCs w:val="22"/>
                <w:lang w:val="lv-LV"/>
              </w:rPr>
              <w:t xml:space="preserve">7”, 800×480 pikseļi, </w:t>
            </w:r>
            <w:r w:rsidR="009B22DA" w:rsidRPr="00952467">
              <w:rPr>
                <w:sz w:val="22"/>
                <w:szCs w:val="22"/>
                <w:lang w:val="lv-LV" w:eastAsia="lv-LV"/>
              </w:rPr>
              <w:t>256000 krāsas</w:t>
            </w:r>
          </w:p>
        </w:tc>
      </w:tr>
      <w:tr w:rsidR="008E44DE" w:rsidRPr="00952467" w14:paraId="3F71B0A6" w14:textId="77777777" w:rsidTr="00BB37E7">
        <w:trPr>
          <w:trHeight w:val="60"/>
        </w:trPr>
        <w:tc>
          <w:tcPr>
            <w:tcW w:w="566" w:type="dxa"/>
            <w:tcBorders>
              <w:top w:val="single" w:sz="4" w:space="0" w:color="auto"/>
              <w:left w:val="single" w:sz="4" w:space="0" w:color="auto"/>
              <w:bottom w:val="single" w:sz="4" w:space="0" w:color="auto"/>
              <w:right w:val="single" w:sz="4" w:space="0" w:color="auto"/>
            </w:tcBorders>
          </w:tcPr>
          <w:p w14:paraId="23E32D60" w14:textId="77777777" w:rsidR="008E44DE" w:rsidRPr="00952467" w:rsidRDefault="008E44DE" w:rsidP="00BB37E7">
            <w:pPr>
              <w:numPr>
                <w:ilvl w:val="0"/>
                <w:numId w:val="2"/>
              </w:numPr>
              <w:ind w:left="0" w:firstLine="0"/>
              <w:jc w:val="both"/>
              <w:rPr>
                <w:sz w:val="22"/>
                <w:szCs w:val="22"/>
                <w:lang w:val="lv-LV"/>
              </w:rPr>
            </w:pPr>
          </w:p>
        </w:tc>
        <w:tc>
          <w:tcPr>
            <w:tcW w:w="9635" w:type="dxa"/>
            <w:tcBorders>
              <w:top w:val="single" w:sz="4" w:space="0" w:color="auto"/>
              <w:left w:val="single" w:sz="4" w:space="0" w:color="auto"/>
              <w:bottom w:val="single" w:sz="4" w:space="0" w:color="auto"/>
              <w:right w:val="single" w:sz="4" w:space="0" w:color="auto"/>
            </w:tcBorders>
            <w:shd w:val="clear" w:color="auto" w:fill="auto"/>
            <w:vAlign w:val="center"/>
          </w:tcPr>
          <w:p w14:paraId="5D507917" w14:textId="77777777" w:rsidR="008E44DE" w:rsidRPr="00952467" w:rsidRDefault="008E44DE" w:rsidP="00BB37E7">
            <w:pPr>
              <w:tabs>
                <w:tab w:val="num" w:pos="5325"/>
              </w:tabs>
              <w:ind w:left="35" w:right="-18"/>
              <w:rPr>
                <w:sz w:val="22"/>
                <w:szCs w:val="22"/>
                <w:lang w:val="lv-LV"/>
              </w:rPr>
            </w:pPr>
            <w:r w:rsidRPr="00952467">
              <w:rPr>
                <w:sz w:val="22"/>
                <w:szCs w:val="22"/>
                <w:lang w:val="lv-LV"/>
              </w:rPr>
              <w:t>Elektroniskā ģērbtuves skapīšu slēdzene</w:t>
            </w:r>
          </w:p>
          <w:p w14:paraId="7342508D" w14:textId="77777777" w:rsidR="008E44DE" w:rsidRPr="00952467" w:rsidRDefault="008E44DE" w:rsidP="00BB37E7">
            <w:pPr>
              <w:pStyle w:val="ListParagraph"/>
              <w:numPr>
                <w:ilvl w:val="0"/>
                <w:numId w:val="25"/>
              </w:numPr>
              <w:ind w:left="171" w:hanging="171"/>
              <w:rPr>
                <w:sz w:val="22"/>
                <w:szCs w:val="22"/>
                <w:lang w:val="lv-LV"/>
              </w:rPr>
            </w:pPr>
            <w:r w:rsidRPr="00952467">
              <w:rPr>
                <w:sz w:val="22"/>
                <w:szCs w:val="22"/>
                <w:lang w:val="lv-LV"/>
              </w:rPr>
              <w:t>Barošana : 6V (1.5V AA Baterija x 4gab)</w:t>
            </w:r>
            <w:r w:rsidRPr="002E2BDE">
              <w:rPr>
                <w:sz w:val="22"/>
                <w:szCs w:val="22"/>
                <w:lang w:val="fi-FI"/>
              </w:rPr>
              <w:t xml:space="preserve"> </w:t>
            </w:r>
            <w:r w:rsidRPr="00952467">
              <w:rPr>
                <w:sz w:val="22"/>
                <w:szCs w:val="22"/>
                <w:lang w:val="lv-LV"/>
              </w:rPr>
              <w:t>vai analogs</w:t>
            </w:r>
          </w:p>
          <w:p w14:paraId="52193253" w14:textId="77777777" w:rsidR="008E44DE" w:rsidRPr="00952467" w:rsidRDefault="008E44DE" w:rsidP="00BB37E7">
            <w:pPr>
              <w:pStyle w:val="ListParagraph"/>
              <w:numPr>
                <w:ilvl w:val="0"/>
                <w:numId w:val="25"/>
              </w:numPr>
              <w:ind w:left="171" w:hanging="171"/>
              <w:rPr>
                <w:sz w:val="22"/>
                <w:szCs w:val="22"/>
                <w:lang w:val="lv-LV"/>
              </w:rPr>
            </w:pPr>
            <w:r w:rsidRPr="00952467">
              <w:rPr>
                <w:sz w:val="22"/>
                <w:szCs w:val="22"/>
                <w:lang w:val="lv-LV"/>
              </w:rPr>
              <w:t xml:space="preserve">Darbības frekvence : 13.56 </w:t>
            </w:r>
            <w:proofErr w:type="spellStart"/>
            <w:r w:rsidRPr="00952467">
              <w:rPr>
                <w:sz w:val="22"/>
                <w:szCs w:val="22"/>
                <w:lang w:val="lv-LV"/>
              </w:rPr>
              <w:t>MHz</w:t>
            </w:r>
            <w:proofErr w:type="spellEnd"/>
            <w:r w:rsidRPr="00952467">
              <w:rPr>
                <w:sz w:val="22"/>
                <w:szCs w:val="22"/>
              </w:rPr>
              <w:t xml:space="preserve"> </w:t>
            </w:r>
            <w:r w:rsidRPr="00952467">
              <w:rPr>
                <w:sz w:val="22"/>
                <w:szCs w:val="22"/>
                <w:lang w:val="lv-LV"/>
              </w:rPr>
              <w:t>vai analogs</w:t>
            </w:r>
          </w:p>
          <w:p w14:paraId="2BAC72CB" w14:textId="77777777" w:rsidR="008E44DE" w:rsidRPr="00952467" w:rsidRDefault="008E44DE" w:rsidP="00BB37E7">
            <w:pPr>
              <w:pStyle w:val="ListParagraph"/>
              <w:numPr>
                <w:ilvl w:val="0"/>
                <w:numId w:val="25"/>
              </w:numPr>
              <w:ind w:left="171" w:hanging="171"/>
              <w:rPr>
                <w:sz w:val="22"/>
                <w:szCs w:val="22"/>
                <w:lang w:val="lv-LV"/>
              </w:rPr>
            </w:pPr>
            <w:r w:rsidRPr="00952467">
              <w:rPr>
                <w:sz w:val="22"/>
                <w:szCs w:val="22"/>
                <w:lang w:val="lv-LV"/>
              </w:rPr>
              <w:t xml:space="preserve">Protokols : </w:t>
            </w:r>
            <w:proofErr w:type="spellStart"/>
            <w:r w:rsidRPr="00952467">
              <w:rPr>
                <w:sz w:val="22"/>
                <w:szCs w:val="22"/>
                <w:lang w:val="lv-LV"/>
              </w:rPr>
              <w:t>Mifare</w:t>
            </w:r>
            <w:proofErr w:type="spellEnd"/>
            <w:r w:rsidRPr="00952467">
              <w:rPr>
                <w:sz w:val="22"/>
                <w:szCs w:val="22"/>
                <w:lang w:val="lv-LV"/>
              </w:rPr>
              <w:t xml:space="preserve">, ISO14443 </w:t>
            </w:r>
            <w:proofErr w:type="spellStart"/>
            <w:r w:rsidRPr="00952467">
              <w:rPr>
                <w:sz w:val="22"/>
                <w:szCs w:val="22"/>
                <w:lang w:val="lv-LV"/>
              </w:rPr>
              <w:t>Type</w:t>
            </w:r>
            <w:proofErr w:type="spellEnd"/>
            <w:r w:rsidRPr="00952467">
              <w:rPr>
                <w:sz w:val="22"/>
                <w:szCs w:val="22"/>
                <w:lang w:val="lv-LV"/>
              </w:rPr>
              <w:t xml:space="preserve"> A</w:t>
            </w:r>
            <w:r w:rsidRPr="00952467">
              <w:rPr>
                <w:sz w:val="22"/>
                <w:szCs w:val="22"/>
              </w:rPr>
              <w:t xml:space="preserve"> </w:t>
            </w:r>
            <w:r w:rsidRPr="00952467">
              <w:rPr>
                <w:sz w:val="22"/>
                <w:szCs w:val="22"/>
                <w:lang w:val="lv-LV"/>
              </w:rPr>
              <w:t>vai analogs</w:t>
            </w:r>
          </w:p>
          <w:p w14:paraId="11BCAB05" w14:textId="77777777" w:rsidR="008E44DE" w:rsidRPr="00952467" w:rsidRDefault="008E44DE" w:rsidP="00BB37E7">
            <w:pPr>
              <w:pStyle w:val="ListParagraph"/>
              <w:numPr>
                <w:ilvl w:val="0"/>
                <w:numId w:val="25"/>
              </w:numPr>
              <w:ind w:left="171" w:hanging="171"/>
              <w:rPr>
                <w:sz w:val="22"/>
                <w:szCs w:val="22"/>
                <w:lang w:val="lv-LV"/>
              </w:rPr>
            </w:pPr>
            <w:r w:rsidRPr="00952467">
              <w:rPr>
                <w:sz w:val="22"/>
                <w:szCs w:val="22"/>
                <w:lang w:val="lv-LV"/>
              </w:rPr>
              <w:t>Korpusa materiāls : Polikarbonāts</w:t>
            </w:r>
          </w:p>
          <w:p w14:paraId="0DF9870E" w14:textId="77777777" w:rsidR="008E44DE" w:rsidRPr="00952467" w:rsidRDefault="008E44DE" w:rsidP="00BB37E7">
            <w:pPr>
              <w:pStyle w:val="ListParagraph"/>
              <w:numPr>
                <w:ilvl w:val="0"/>
                <w:numId w:val="25"/>
              </w:numPr>
              <w:ind w:left="171" w:hanging="171"/>
              <w:rPr>
                <w:sz w:val="22"/>
                <w:szCs w:val="22"/>
                <w:lang w:val="lv-LV"/>
              </w:rPr>
            </w:pPr>
            <w:r w:rsidRPr="00952467">
              <w:rPr>
                <w:sz w:val="22"/>
                <w:szCs w:val="22"/>
                <w:lang w:val="lv-LV"/>
              </w:rPr>
              <w:t>Darbības temperatūra : -10 ~ 60 C</w:t>
            </w:r>
          </w:p>
          <w:p w14:paraId="38BEEC51" w14:textId="77777777" w:rsidR="008E44DE" w:rsidRPr="00952467" w:rsidRDefault="008E44DE" w:rsidP="00BB37E7">
            <w:pPr>
              <w:pStyle w:val="ListParagraph"/>
              <w:numPr>
                <w:ilvl w:val="0"/>
                <w:numId w:val="25"/>
              </w:numPr>
              <w:ind w:left="171" w:hanging="171"/>
              <w:rPr>
                <w:sz w:val="22"/>
                <w:szCs w:val="22"/>
                <w:lang w:val="lv-LV"/>
              </w:rPr>
            </w:pPr>
            <w:r w:rsidRPr="00952467">
              <w:rPr>
                <w:sz w:val="22"/>
                <w:szCs w:val="22"/>
                <w:lang w:val="lv-LV"/>
              </w:rPr>
              <w:t xml:space="preserve">FCC, CE KCC Sertificēts un ADA </w:t>
            </w:r>
            <w:r w:rsidR="000369BA" w:rsidRPr="00952467">
              <w:rPr>
                <w:sz w:val="22"/>
                <w:szCs w:val="22"/>
                <w:lang w:val="lv-LV"/>
              </w:rPr>
              <w:t>a</w:t>
            </w:r>
            <w:r w:rsidRPr="00952467">
              <w:rPr>
                <w:sz w:val="22"/>
                <w:szCs w:val="22"/>
                <w:lang w:val="lv-LV"/>
              </w:rPr>
              <w:t>tbilstošs</w:t>
            </w:r>
          </w:p>
          <w:p w14:paraId="0F7CBD2A" w14:textId="77777777" w:rsidR="008E44DE" w:rsidRPr="00952467" w:rsidRDefault="008E44DE" w:rsidP="00BB37E7">
            <w:pPr>
              <w:pStyle w:val="ListParagraph"/>
              <w:numPr>
                <w:ilvl w:val="0"/>
                <w:numId w:val="25"/>
              </w:numPr>
              <w:ind w:left="171" w:hanging="171"/>
              <w:rPr>
                <w:sz w:val="22"/>
                <w:szCs w:val="22"/>
                <w:lang w:val="lv-LV"/>
              </w:rPr>
            </w:pPr>
            <w:r w:rsidRPr="00952467">
              <w:rPr>
                <w:sz w:val="22"/>
                <w:szCs w:val="22"/>
                <w:lang w:val="lv-LV"/>
              </w:rPr>
              <w:t>Modināšana ar skārienjutīgu sensoru</w:t>
            </w:r>
          </w:p>
        </w:tc>
      </w:tr>
      <w:tr w:rsidR="009B22DA" w:rsidRPr="00952467" w14:paraId="30DF0018" w14:textId="77777777" w:rsidTr="00BB37E7">
        <w:trPr>
          <w:trHeight w:val="60"/>
        </w:trPr>
        <w:tc>
          <w:tcPr>
            <w:tcW w:w="566" w:type="dxa"/>
            <w:tcBorders>
              <w:top w:val="single" w:sz="4" w:space="0" w:color="auto"/>
              <w:left w:val="single" w:sz="4" w:space="0" w:color="auto"/>
              <w:bottom w:val="single" w:sz="4" w:space="0" w:color="auto"/>
              <w:right w:val="single" w:sz="4" w:space="0" w:color="auto"/>
            </w:tcBorders>
          </w:tcPr>
          <w:p w14:paraId="0792B995" w14:textId="77777777" w:rsidR="009B22DA" w:rsidRPr="00952467" w:rsidRDefault="009B22DA" w:rsidP="00BB37E7">
            <w:pPr>
              <w:numPr>
                <w:ilvl w:val="0"/>
                <w:numId w:val="2"/>
              </w:numPr>
              <w:ind w:left="0" w:firstLine="0"/>
              <w:jc w:val="both"/>
              <w:rPr>
                <w:sz w:val="22"/>
                <w:szCs w:val="22"/>
                <w:lang w:val="lv-LV"/>
              </w:rPr>
            </w:pPr>
          </w:p>
        </w:tc>
        <w:tc>
          <w:tcPr>
            <w:tcW w:w="9635" w:type="dxa"/>
            <w:tcBorders>
              <w:top w:val="single" w:sz="4" w:space="0" w:color="auto"/>
              <w:left w:val="single" w:sz="4" w:space="0" w:color="auto"/>
              <w:bottom w:val="single" w:sz="4" w:space="0" w:color="auto"/>
              <w:right w:val="single" w:sz="4" w:space="0" w:color="auto"/>
            </w:tcBorders>
            <w:shd w:val="clear" w:color="auto" w:fill="auto"/>
            <w:vAlign w:val="center"/>
          </w:tcPr>
          <w:p w14:paraId="22E64479" w14:textId="77777777" w:rsidR="009B22DA" w:rsidRPr="00952467" w:rsidRDefault="0071317E" w:rsidP="00BB37E7">
            <w:pPr>
              <w:tabs>
                <w:tab w:val="num" w:pos="5325"/>
              </w:tabs>
              <w:ind w:left="35" w:right="-18"/>
              <w:rPr>
                <w:sz w:val="22"/>
                <w:szCs w:val="22"/>
                <w:lang w:val="lv-LV"/>
              </w:rPr>
            </w:pPr>
            <w:r w:rsidRPr="00952467">
              <w:rPr>
                <w:sz w:val="22"/>
                <w:szCs w:val="22"/>
                <w:lang w:val="lv-LV"/>
              </w:rPr>
              <w:t>Elektroniskās aproces</w:t>
            </w:r>
            <w:r w:rsidR="009B22DA" w:rsidRPr="00952467">
              <w:rPr>
                <w:sz w:val="22"/>
                <w:szCs w:val="22"/>
                <w:lang w:val="lv-LV"/>
              </w:rPr>
              <w:t>:</w:t>
            </w:r>
          </w:p>
          <w:p w14:paraId="76DDAA66" w14:textId="77777777" w:rsidR="009B22DA" w:rsidRPr="00952467" w:rsidRDefault="009B22DA" w:rsidP="0071317E">
            <w:pPr>
              <w:pStyle w:val="ListParagraph"/>
              <w:numPr>
                <w:ilvl w:val="0"/>
                <w:numId w:val="24"/>
              </w:numPr>
              <w:tabs>
                <w:tab w:val="num" w:pos="5325"/>
              </w:tabs>
              <w:ind w:left="171" w:right="-18" w:hanging="142"/>
              <w:rPr>
                <w:sz w:val="22"/>
                <w:szCs w:val="22"/>
                <w:lang w:val="lv-LV"/>
              </w:rPr>
            </w:pPr>
            <w:r w:rsidRPr="00952467">
              <w:rPr>
                <w:sz w:val="22"/>
                <w:szCs w:val="22"/>
                <w:lang w:val="lv-LV"/>
              </w:rPr>
              <w:t xml:space="preserve">Ar 13.56Mhz NXP </w:t>
            </w:r>
            <w:proofErr w:type="spellStart"/>
            <w:r w:rsidRPr="00952467">
              <w:rPr>
                <w:sz w:val="22"/>
                <w:szCs w:val="22"/>
                <w:lang w:val="lv-LV"/>
              </w:rPr>
              <w:t>Mifare</w:t>
            </w:r>
            <w:proofErr w:type="spellEnd"/>
            <w:r w:rsidRPr="00952467">
              <w:rPr>
                <w:sz w:val="22"/>
                <w:szCs w:val="22"/>
                <w:lang w:val="lv-LV"/>
              </w:rPr>
              <w:t xml:space="preserve"> S50EV1 čipu</w:t>
            </w:r>
            <w:r w:rsidR="0071317E" w:rsidRPr="00952467">
              <w:rPr>
                <w:sz w:val="22"/>
                <w:szCs w:val="22"/>
                <w:lang w:val="lv-LV"/>
              </w:rPr>
              <w:t xml:space="preserve"> </w:t>
            </w:r>
            <w:r w:rsidR="00AF75B1" w:rsidRPr="00952467">
              <w:rPr>
                <w:sz w:val="22"/>
                <w:szCs w:val="22"/>
                <w:lang w:val="lv-LV"/>
              </w:rPr>
              <w:t>vai analogs</w:t>
            </w:r>
          </w:p>
        </w:tc>
      </w:tr>
    </w:tbl>
    <w:p w14:paraId="426F839E" w14:textId="77777777" w:rsidR="00A37B2A" w:rsidRDefault="00A37B2A" w:rsidP="00A37B2A">
      <w:pPr>
        <w:pStyle w:val="BodyText2"/>
        <w:tabs>
          <w:tab w:val="left" w:pos="284"/>
        </w:tabs>
        <w:ind w:left="720"/>
        <w:rPr>
          <w:rFonts w:ascii="Times New Roman" w:hAnsi="Times New Roman" w:cs="Times New Roman"/>
          <w:color w:val="auto"/>
          <w:sz w:val="22"/>
          <w:szCs w:val="22"/>
          <w:u w:val="single"/>
        </w:rPr>
      </w:pPr>
    </w:p>
    <w:p w14:paraId="2F6514AF" w14:textId="25EAF96D" w:rsidR="00D3075F" w:rsidRPr="008346DA" w:rsidRDefault="00C77BE7" w:rsidP="00157963">
      <w:pPr>
        <w:pStyle w:val="BodyText2"/>
        <w:numPr>
          <w:ilvl w:val="0"/>
          <w:numId w:val="21"/>
        </w:numPr>
        <w:tabs>
          <w:tab w:val="left" w:pos="284"/>
        </w:tabs>
        <w:rPr>
          <w:rFonts w:ascii="Times New Roman" w:hAnsi="Times New Roman" w:cs="Times New Roman"/>
          <w:color w:val="auto"/>
          <w:sz w:val="22"/>
          <w:szCs w:val="22"/>
          <w:u w:val="single"/>
        </w:rPr>
      </w:pPr>
      <w:r w:rsidRPr="008346DA">
        <w:rPr>
          <w:rFonts w:ascii="Times New Roman" w:hAnsi="Times New Roman" w:cs="Times New Roman"/>
          <w:color w:val="auto"/>
          <w:sz w:val="22"/>
          <w:szCs w:val="22"/>
          <w:u w:val="single"/>
        </w:rPr>
        <w:t>Sistēmas specifikācija:</w:t>
      </w:r>
    </w:p>
    <w:p w14:paraId="53D73B3D" w14:textId="77777777" w:rsidR="007E1631" w:rsidRPr="008346DA" w:rsidRDefault="007E1631" w:rsidP="007E1631">
      <w:pPr>
        <w:pStyle w:val="BodyText2"/>
        <w:tabs>
          <w:tab w:val="left" w:pos="284"/>
        </w:tabs>
        <w:ind w:left="720"/>
        <w:rPr>
          <w:rFonts w:ascii="Times New Roman" w:hAnsi="Times New Roman" w:cs="Times New Roman"/>
          <w:color w:val="auto"/>
          <w:sz w:val="22"/>
          <w:szCs w:val="22"/>
          <w:u w:val="single"/>
        </w:rPr>
      </w:pPr>
    </w:p>
    <w:tbl>
      <w:tblPr>
        <w:tblW w:w="10060" w:type="dxa"/>
        <w:tblBorders>
          <w:top w:val="single" w:sz="12" w:space="0" w:color="808080"/>
          <w:left w:val="nil"/>
          <w:bottom w:val="single" w:sz="12" w:space="0" w:color="808080"/>
          <w:right w:val="nil"/>
          <w:insideH w:val="nil"/>
          <w:insideV w:val="nil"/>
        </w:tblBorders>
        <w:tblLayout w:type="fixed"/>
        <w:tblCellMar>
          <w:left w:w="107" w:type="dxa"/>
          <w:right w:w="107" w:type="dxa"/>
        </w:tblCellMar>
        <w:tblLook w:val="00A0" w:firstRow="1" w:lastRow="0" w:firstColumn="1" w:lastColumn="0" w:noHBand="0" w:noVBand="0"/>
      </w:tblPr>
      <w:tblGrid>
        <w:gridCol w:w="567"/>
        <w:gridCol w:w="8359"/>
        <w:gridCol w:w="1134"/>
      </w:tblGrid>
      <w:tr w:rsidR="00157963" w:rsidRPr="008346DA" w14:paraId="0D521693" w14:textId="77777777" w:rsidTr="00C77BE7">
        <w:trPr>
          <w:trHeight w:val="216"/>
        </w:trPr>
        <w:tc>
          <w:tcPr>
            <w:tcW w:w="567" w:type="dxa"/>
            <w:tcBorders>
              <w:top w:val="single" w:sz="4" w:space="0" w:color="auto"/>
              <w:left w:val="single" w:sz="4" w:space="0" w:color="auto"/>
              <w:bottom w:val="single" w:sz="4" w:space="0" w:color="auto"/>
              <w:right w:val="single" w:sz="4" w:space="0" w:color="auto"/>
            </w:tcBorders>
          </w:tcPr>
          <w:p w14:paraId="03087FCF" w14:textId="77777777" w:rsidR="00157963" w:rsidRPr="008346DA" w:rsidRDefault="00157963" w:rsidP="00157963">
            <w:pPr>
              <w:jc w:val="both"/>
              <w:rPr>
                <w:b/>
                <w:sz w:val="22"/>
                <w:szCs w:val="22"/>
                <w:lang w:val="lv-LV"/>
              </w:rPr>
            </w:pPr>
            <w:r w:rsidRPr="008346DA">
              <w:rPr>
                <w:b/>
                <w:sz w:val="22"/>
                <w:szCs w:val="22"/>
                <w:lang w:val="lv-LV"/>
              </w:rPr>
              <w:t>Nr.</w:t>
            </w:r>
          </w:p>
        </w:tc>
        <w:tc>
          <w:tcPr>
            <w:tcW w:w="8359" w:type="dxa"/>
            <w:tcBorders>
              <w:top w:val="single" w:sz="4" w:space="0" w:color="auto"/>
              <w:left w:val="single" w:sz="4" w:space="0" w:color="auto"/>
              <w:bottom w:val="single" w:sz="4" w:space="0" w:color="auto"/>
              <w:right w:val="single" w:sz="4" w:space="0" w:color="auto"/>
            </w:tcBorders>
          </w:tcPr>
          <w:p w14:paraId="781BEA35" w14:textId="77777777" w:rsidR="00157963" w:rsidRPr="008346DA" w:rsidRDefault="00157963" w:rsidP="00E54806">
            <w:pPr>
              <w:rPr>
                <w:rStyle w:val="apple-style-span"/>
                <w:b/>
                <w:color w:val="000000"/>
                <w:sz w:val="22"/>
                <w:szCs w:val="22"/>
                <w:lang w:val="lv-LV"/>
              </w:rPr>
            </w:pPr>
            <w:r w:rsidRPr="008346DA">
              <w:rPr>
                <w:rStyle w:val="apple-style-span"/>
                <w:b/>
                <w:color w:val="000000"/>
                <w:sz w:val="22"/>
                <w:szCs w:val="22"/>
                <w:lang w:val="lv-LV"/>
              </w:rPr>
              <w:t>Nosaukums</w:t>
            </w:r>
          </w:p>
        </w:tc>
        <w:tc>
          <w:tcPr>
            <w:tcW w:w="1134" w:type="dxa"/>
            <w:tcBorders>
              <w:top w:val="single" w:sz="4" w:space="0" w:color="auto"/>
              <w:left w:val="single" w:sz="4" w:space="0" w:color="auto"/>
              <w:bottom w:val="single" w:sz="4" w:space="0" w:color="auto"/>
              <w:right w:val="single" w:sz="4" w:space="0" w:color="auto"/>
            </w:tcBorders>
          </w:tcPr>
          <w:p w14:paraId="61F4F46E" w14:textId="77777777" w:rsidR="00157963" w:rsidRPr="008346DA" w:rsidRDefault="00157963" w:rsidP="00C77BE7">
            <w:pPr>
              <w:jc w:val="center"/>
              <w:rPr>
                <w:b/>
                <w:sz w:val="22"/>
                <w:szCs w:val="22"/>
                <w:lang w:val="lv-LV"/>
              </w:rPr>
            </w:pPr>
            <w:r w:rsidRPr="008346DA">
              <w:rPr>
                <w:b/>
                <w:sz w:val="22"/>
                <w:szCs w:val="22"/>
                <w:lang w:val="lv-LV"/>
              </w:rPr>
              <w:t>Sk.</w:t>
            </w:r>
          </w:p>
        </w:tc>
      </w:tr>
      <w:tr w:rsidR="00157963" w:rsidRPr="008346DA" w14:paraId="4525C7C1" w14:textId="77777777" w:rsidTr="00C77BE7">
        <w:trPr>
          <w:trHeight w:val="216"/>
        </w:trPr>
        <w:tc>
          <w:tcPr>
            <w:tcW w:w="567" w:type="dxa"/>
            <w:tcBorders>
              <w:top w:val="single" w:sz="4" w:space="0" w:color="auto"/>
              <w:left w:val="single" w:sz="4" w:space="0" w:color="auto"/>
              <w:bottom w:val="single" w:sz="4" w:space="0" w:color="auto"/>
              <w:right w:val="single" w:sz="4" w:space="0" w:color="auto"/>
            </w:tcBorders>
          </w:tcPr>
          <w:p w14:paraId="2138CD7C" w14:textId="77777777" w:rsidR="00157963" w:rsidRPr="008346DA" w:rsidRDefault="00157963" w:rsidP="00157963">
            <w:pPr>
              <w:numPr>
                <w:ilvl w:val="0"/>
                <w:numId w:val="27"/>
              </w:numPr>
              <w:jc w:val="both"/>
              <w:rPr>
                <w:sz w:val="22"/>
                <w:szCs w:val="22"/>
                <w:lang w:val="lv-LV"/>
              </w:rPr>
            </w:pPr>
          </w:p>
        </w:tc>
        <w:tc>
          <w:tcPr>
            <w:tcW w:w="8359" w:type="dxa"/>
            <w:tcBorders>
              <w:top w:val="single" w:sz="4" w:space="0" w:color="auto"/>
              <w:left w:val="single" w:sz="4" w:space="0" w:color="auto"/>
              <w:bottom w:val="single" w:sz="4" w:space="0" w:color="auto"/>
              <w:right w:val="single" w:sz="4" w:space="0" w:color="auto"/>
            </w:tcBorders>
          </w:tcPr>
          <w:p w14:paraId="1B2FDDD9" w14:textId="77777777" w:rsidR="00157963" w:rsidRPr="008346DA" w:rsidRDefault="00157963" w:rsidP="00157963">
            <w:pPr>
              <w:rPr>
                <w:rStyle w:val="apple-style-span"/>
                <w:color w:val="000000"/>
                <w:sz w:val="22"/>
                <w:szCs w:val="22"/>
                <w:lang w:val="lv-LV"/>
              </w:rPr>
            </w:pPr>
            <w:r w:rsidRPr="008346DA">
              <w:rPr>
                <w:sz w:val="22"/>
                <w:szCs w:val="22"/>
                <w:lang w:val="lv-LV"/>
              </w:rPr>
              <w:t>Sistēmas un apmaksu vadības programmatūra</w:t>
            </w:r>
          </w:p>
        </w:tc>
        <w:tc>
          <w:tcPr>
            <w:tcW w:w="1134" w:type="dxa"/>
            <w:tcBorders>
              <w:top w:val="single" w:sz="4" w:space="0" w:color="auto"/>
              <w:left w:val="single" w:sz="4" w:space="0" w:color="auto"/>
              <w:bottom w:val="single" w:sz="4" w:space="0" w:color="auto"/>
              <w:right w:val="single" w:sz="4" w:space="0" w:color="auto"/>
            </w:tcBorders>
          </w:tcPr>
          <w:p w14:paraId="165E9278" w14:textId="77777777" w:rsidR="00157963" w:rsidRPr="008346DA" w:rsidRDefault="00157963" w:rsidP="00157963">
            <w:pPr>
              <w:jc w:val="center"/>
              <w:rPr>
                <w:sz w:val="22"/>
                <w:szCs w:val="22"/>
                <w:lang w:val="lv-LV"/>
              </w:rPr>
            </w:pPr>
            <w:r w:rsidRPr="008346DA">
              <w:rPr>
                <w:sz w:val="22"/>
                <w:szCs w:val="22"/>
                <w:lang w:val="lv-LV"/>
              </w:rPr>
              <w:t>1</w:t>
            </w:r>
          </w:p>
        </w:tc>
      </w:tr>
      <w:tr w:rsidR="00157963" w:rsidRPr="008346DA" w14:paraId="2FFB88B8" w14:textId="77777777" w:rsidTr="00C77BE7">
        <w:trPr>
          <w:trHeight w:val="216"/>
        </w:trPr>
        <w:tc>
          <w:tcPr>
            <w:tcW w:w="567" w:type="dxa"/>
            <w:tcBorders>
              <w:top w:val="single" w:sz="4" w:space="0" w:color="auto"/>
              <w:left w:val="single" w:sz="4" w:space="0" w:color="auto"/>
              <w:bottom w:val="single" w:sz="4" w:space="0" w:color="auto"/>
              <w:right w:val="single" w:sz="4" w:space="0" w:color="auto"/>
            </w:tcBorders>
          </w:tcPr>
          <w:p w14:paraId="556D1FDD" w14:textId="77777777" w:rsidR="00157963" w:rsidRPr="008346DA" w:rsidRDefault="00157963" w:rsidP="00157963">
            <w:pPr>
              <w:numPr>
                <w:ilvl w:val="0"/>
                <w:numId w:val="27"/>
              </w:numPr>
              <w:ind w:left="0" w:firstLine="0"/>
              <w:jc w:val="both"/>
              <w:rPr>
                <w:sz w:val="22"/>
                <w:szCs w:val="22"/>
                <w:lang w:val="lv-LV"/>
              </w:rPr>
            </w:pPr>
          </w:p>
        </w:tc>
        <w:tc>
          <w:tcPr>
            <w:tcW w:w="8359" w:type="dxa"/>
            <w:tcBorders>
              <w:top w:val="single" w:sz="4" w:space="0" w:color="auto"/>
              <w:left w:val="single" w:sz="4" w:space="0" w:color="auto"/>
              <w:bottom w:val="single" w:sz="4" w:space="0" w:color="auto"/>
              <w:right w:val="single" w:sz="4" w:space="0" w:color="auto"/>
            </w:tcBorders>
            <w:shd w:val="clear" w:color="auto" w:fill="auto"/>
          </w:tcPr>
          <w:p w14:paraId="566C3893" w14:textId="77777777" w:rsidR="00157963" w:rsidRPr="008346DA" w:rsidRDefault="00157963" w:rsidP="00157963">
            <w:pPr>
              <w:pStyle w:val="BodyText"/>
              <w:ind w:right="-18"/>
              <w:rPr>
                <w:rFonts w:ascii="Times New Roman" w:hAnsi="Times New Roman"/>
                <w:sz w:val="22"/>
                <w:szCs w:val="22"/>
              </w:rPr>
            </w:pPr>
            <w:r w:rsidRPr="008346DA">
              <w:rPr>
                <w:rFonts w:ascii="Times New Roman" w:hAnsi="Times New Roman"/>
                <w:sz w:val="22"/>
                <w:szCs w:val="22"/>
              </w:rPr>
              <w:t>Programmatūra operatora darba vietai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0C350B2" w14:textId="77777777" w:rsidR="00157963" w:rsidRPr="008346DA" w:rsidRDefault="00157963" w:rsidP="00157963">
            <w:pPr>
              <w:pStyle w:val="BodyText"/>
              <w:ind w:right="0"/>
              <w:jc w:val="center"/>
              <w:rPr>
                <w:rFonts w:ascii="Times New Roman" w:hAnsi="Times New Roman"/>
                <w:sz w:val="22"/>
                <w:szCs w:val="22"/>
              </w:rPr>
            </w:pPr>
            <w:r w:rsidRPr="008346DA">
              <w:rPr>
                <w:rFonts w:ascii="Times New Roman" w:hAnsi="Times New Roman"/>
                <w:sz w:val="22"/>
                <w:szCs w:val="22"/>
              </w:rPr>
              <w:t>1</w:t>
            </w:r>
          </w:p>
        </w:tc>
      </w:tr>
      <w:tr w:rsidR="00157963" w:rsidRPr="008346DA" w14:paraId="6B4D491E" w14:textId="77777777" w:rsidTr="00C77BE7">
        <w:trPr>
          <w:trHeight w:val="216"/>
        </w:trPr>
        <w:tc>
          <w:tcPr>
            <w:tcW w:w="567" w:type="dxa"/>
            <w:tcBorders>
              <w:top w:val="single" w:sz="4" w:space="0" w:color="auto"/>
              <w:left w:val="single" w:sz="4" w:space="0" w:color="auto"/>
              <w:bottom w:val="single" w:sz="4" w:space="0" w:color="auto"/>
              <w:right w:val="single" w:sz="4" w:space="0" w:color="auto"/>
            </w:tcBorders>
          </w:tcPr>
          <w:p w14:paraId="5FB8BC54" w14:textId="77777777" w:rsidR="00157963" w:rsidRPr="008346DA" w:rsidRDefault="00157963" w:rsidP="00157963">
            <w:pPr>
              <w:numPr>
                <w:ilvl w:val="0"/>
                <w:numId w:val="27"/>
              </w:numPr>
              <w:ind w:left="0" w:firstLine="0"/>
              <w:jc w:val="both"/>
              <w:rPr>
                <w:sz w:val="22"/>
                <w:szCs w:val="22"/>
                <w:lang w:val="lv-LV"/>
              </w:rPr>
            </w:pPr>
          </w:p>
        </w:tc>
        <w:tc>
          <w:tcPr>
            <w:tcW w:w="8359" w:type="dxa"/>
            <w:tcBorders>
              <w:top w:val="single" w:sz="4" w:space="0" w:color="auto"/>
              <w:left w:val="single" w:sz="4" w:space="0" w:color="auto"/>
              <w:bottom w:val="single" w:sz="4" w:space="0" w:color="auto"/>
              <w:right w:val="single" w:sz="4" w:space="0" w:color="auto"/>
            </w:tcBorders>
            <w:shd w:val="clear" w:color="auto" w:fill="auto"/>
          </w:tcPr>
          <w:p w14:paraId="4D1DD947" w14:textId="77777777" w:rsidR="00157963" w:rsidRPr="008346DA" w:rsidRDefault="008E44DE" w:rsidP="00157963">
            <w:pPr>
              <w:pStyle w:val="BodyText"/>
              <w:ind w:right="-18"/>
              <w:rPr>
                <w:rFonts w:ascii="Times New Roman" w:hAnsi="Times New Roman"/>
                <w:sz w:val="22"/>
                <w:szCs w:val="22"/>
              </w:rPr>
            </w:pPr>
            <w:r w:rsidRPr="008346DA">
              <w:rPr>
                <w:rFonts w:ascii="Times New Roman" w:hAnsi="Times New Roman"/>
                <w:sz w:val="22"/>
                <w:szCs w:val="22"/>
              </w:rPr>
              <w:t>Kasiera darba vietas iekārtu un programmatūras komplekts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D254ED0" w14:textId="7A85B0FA" w:rsidR="00157963" w:rsidRPr="008346DA" w:rsidRDefault="00235438" w:rsidP="00157963">
            <w:pPr>
              <w:pStyle w:val="BodyText"/>
              <w:ind w:right="0"/>
              <w:jc w:val="center"/>
              <w:rPr>
                <w:rFonts w:ascii="Times New Roman" w:hAnsi="Times New Roman"/>
                <w:sz w:val="22"/>
                <w:szCs w:val="22"/>
              </w:rPr>
            </w:pPr>
            <w:r w:rsidRPr="008346DA">
              <w:rPr>
                <w:rFonts w:ascii="Times New Roman" w:hAnsi="Times New Roman"/>
                <w:sz w:val="22"/>
                <w:szCs w:val="22"/>
              </w:rPr>
              <w:t>1</w:t>
            </w:r>
          </w:p>
        </w:tc>
      </w:tr>
      <w:tr w:rsidR="00157963" w:rsidRPr="008346DA" w14:paraId="2DE1EC89" w14:textId="77777777" w:rsidTr="00C77BE7">
        <w:trPr>
          <w:trHeight w:val="216"/>
        </w:trPr>
        <w:tc>
          <w:tcPr>
            <w:tcW w:w="567" w:type="dxa"/>
            <w:tcBorders>
              <w:top w:val="single" w:sz="4" w:space="0" w:color="auto"/>
              <w:left w:val="single" w:sz="4" w:space="0" w:color="auto"/>
              <w:bottom w:val="single" w:sz="4" w:space="0" w:color="auto"/>
              <w:right w:val="single" w:sz="4" w:space="0" w:color="auto"/>
            </w:tcBorders>
          </w:tcPr>
          <w:p w14:paraId="0EFAEFA6" w14:textId="77777777" w:rsidR="00157963" w:rsidRPr="008346DA" w:rsidRDefault="00157963" w:rsidP="00157963">
            <w:pPr>
              <w:numPr>
                <w:ilvl w:val="0"/>
                <w:numId w:val="27"/>
              </w:numPr>
              <w:ind w:left="0" w:firstLine="0"/>
              <w:jc w:val="both"/>
              <w:rPr>
                <w:sz w:val="22"/>
                <w:szCs w:val="22"/>
                <w:lang w:val="lv-LV"/>
              </w:rPr>
            </w:pPr>
          </w:p>
        </w:tc>
        <w:tc>
          <w:tcPr>
            <w:tcW w:w="8359" w:type="dxa"/>
            <w:tcBorders>
              <w:top w:val="single" w:sz="4" w:space="0" w:color="auto"/>
              <w:left w:val="single" w:sz="4" w:space="0" w:color="auto"/>
              <w:bottom w:val="single" w:sz="4" w:space="0" w:color="auto"/>
              <w:right w:val="single" w:sz="4" w:space="0" w:color="auto"/>
            </w:tcBorders>
            <w:shd w:val="clear" w:color="auto" w:fill="auto"/>
          </w:tcPr>
          <w:p w14:paraId="4BC86E93" w14:textId="4F39A9E5" w:rsidR="00157963" w:rsidRPr="008346DA" w:rsidRDefault="008E44DE" w:rsidP="008E44DE">
            <w:pPr>
              <w:pStyle w:val="BodyText"/>
              <w:ind w:right="-18"/>
              <w:rPr>
                <w:rFonts w:ascii="Times New Roman" w:hAnsi="Times New Roman"/>
                <w:sz w:val="22"/>
                <w:szCs w:val="22"/>
              </w:rPr>
            </w:pPr>
            <w:r w:rsidRPr="008346DA">
              <w:rPr>
                <w:rFonts w:ascii="Times New Roman" w:hAnsi="Times New Roman"/>
                <w:sz w:val="22"/>
                <w:szCs w:val="22"/>
              </w:rPr>
              <w:t>Turniketu vadības modulis + nolasītāji (komplekts 1 turniketam)</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6346CAE0" w14:textId="1A9DA7DC" w:rsidR="00157963" w:rsidRPr="008346DA" w:rsidRDefault="00F61B6F" w:rsidP="00157963">
            <w:pPr>
              <w:pStyle w:val="BodyText"/>
              <w:ind w:right="0"/>
              <w:jc w:val="center"/>
              <w:rPr>
                <w:rFonts w:ascii="Times New Roman" w:hAnsi="Times New Roman"/>
                <w:sz w:val="22"/>
                <w:szCs w:val="22"/>
              </w:rPr>
            </w:pPr>
            <w:r w:rsidRPr="008346DA">
              <w:rPr>
                <w:rFonts w:ascii="Times New Roman" w:hAnsi="Times New Roman"/>
                <w:sz w:val="22"/>
                <w:szCs w:val="22"/>
              </w:rPr>
              <w:t>3</w:t>
            </w:r>
          </w:p>
        </w:tc>
      </w:tr>
      <w:tr w:rsidR="00157963" w:rsidRPr="008346DA" w14:paraId="194B656F" w14:textId="77777777" w:rsidTr="00C77BE7">
        <w:trPr>
          <w:trHeight w:val="216"/>
        </w:trPr>
        <w:tc>
          <w:tcPr>
            <w:tcW w:w="567" w:type="dxa"/>
            <w:tcBorders>
              <w:top w:val="single" w:sz="4" w:space="0" w:color="auto"/>
              <w:left w:val="single" w:sz="4" w:space="0" w:color="auto"/>
              <w:bottom w:val="single" w:sz="4" w:space="0" w:color="auto"/>
              <w:right w:val="single" w:sz="4" w:space="0" w:color="auto"/>
            </w:tcBorders>
          </w:tcPr>
          <w:p w14:paraId="36FE78F7" w14:textId="77777777" w:rsidR="00157963" w:rsidRPr="008346DA" w:rsidRDefault="00157963" w:rsidP="00157963">
            <w:pPr>
              <w:numPr>
                <w:ilvl w:val="0"/>
                <w:numId w:val="27"/>
              </w:numPr>
              <w:ind w:left="0" w:firstLine="0"/>
              <w:jc w:val="both"/>
              <w:rPr>
                <w:sz w:val="22"/>
                <w:szCs w:val="22"/>
                <w:lang w:val="lv-LV"/>
              </w:rPr>
            </w:pPr>
          </w:p>
        </w:tc>
        <w:tc>
          <w:tcPr>
            <w:tcW w:w="8359" w:type="dxa"/>
            <w:tcBorders>
              <w:top w:val="single" w:sz="4" w:space="0" w:color="auto"/>
              <w:left w:val="single" w:sz="4" w:space="0" w:color="auto"/>
              <w:bottom w:val="single" w:sz="4" w:space="0" w:color="auto"/>
              <w:right w:val="single" w:sz="4" w:space="0" w:color="auto"/>
            </w:tcBorders>
            <w:shd w:val="clear" w:color="auto" w:fill="auto"/>
          </w:tcPr>
          <w:p w14:paraId="5B735AE5" w14:textId="77777777" w:rsidR="00157963" w:rsidRPr="008346DA" w:rsidRDefault="008E44DE" w:rsidP="00157963">
            <w:pPr>
              <w:pStyle w:val="BodyText"/>
              <w:ind w:right="-18"/>
              <w:rPr>
                <w:rFonts w:ascii="Times New Roman" w:hAnsi="Times New Roman"/>
                <w:sz w:val="22"/>
                <w:szCs w:val="22"/>
              </w:rPr>
            </w:pPr>
            <w:r w:rsidRPr="008346DA">
              <w:rPr>
                <w:rFonts w:ascii="Times New Roman" w:hAnsi="Times New Roman"/>
                <w:sz w:val="22"/>
                <w:szCs w:val="22"/>
              </w:rPr>
              <w:t>Iekārtu komplekts durvju pieejas kontrolei (komplekts 1 durvīm)</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7372E1C0" w14:textId="3B58158C" w:rsidR="00157963" w:rsidRPr="008346DA" w:rsidRDefault="00E74084" w:rsidP="00157963">
            <w:pPr>
              <w:pStyle w:val="BodyText"/>
              <w:ind w:right="0"/>
              <w:jc w:val="center"/>
              <w:rPr>
                <w:rFonts w:ascii="Times New Roman" w:hAnsi="Times New Roman"/>
                <w:sz w:val="22"/>
                <w:szCs w:val="22"/>
              </w:rPr>
            </w:pPr>
            <w:r>
              <w:rPr>
                <w:rFonts w:ascii="Times New Roman" w:hAnsi="Times New Roman"/>
                <w:sz w:val="22"/>
                <w:szCs w:val="22"/>
              </w:rPr>
              <w:t>7</w:t>
            </w:r>
          </w:p>
        </w:tc>
      </w:tr>
      <w:tr w:rsidR="00157963" w:rsidRPr="008346DA" w14:paraId="30EB3CB8" w14:textId="77777777" w:rsidTr="00C77BE7">
        <w:trPr>
          <w:trHeight w:val="216"/>
        </w:trPr>
        <w:tc>
          <w:tcPr>
            <w:tcW w:w="567" w:type="dxa"/>
            <w:tcBorders>
              <w:top w:val="single" w:sz="4" w:space="0" w:color="auto"/>
              <w:left w:val="single" w:sz="4" w:space="0" w:color="auto"/>
              <w:bottom w:val="single" w:sz="4" w:space="0" w:color="auto"/>
              <w:right w:val="single" w:sz="4" w:space="0" w:color="auto"/>
            </w:tcBorders>
          </w:tcPr>
          <w:p w14:paraId="7C7F0F57" w14:textId="77777777" w:rsidR="00157963" w:rsidRPr="008346DA" w:rsidRDefault="00157963" w:rsidP="00157963">
            <w:pPr>
              <w:numPr>
                <w:ilvl w:val="0"/>
                <w:numId w:val="27"/>
              </w:numPr>
              <w:ind w:left="0" w:firstLine="0"/>
              <w:jc w:val="both"/>
              <w:rPr>
                <w:sz w:val="22"/>
                <w:szCs w:val="22"/>
                <w:lang w:val="lv-LV"/>
              </w:rPr>
            </w:pPr>
          </w:p>
        </w:tc>
        <w:tc>
          <w:tcPr>
            <w:tcW w:w="8359" w:type="dxa"/>
            <w:tcBorders>
              <w:top w:val="single" w:sz="4" w:space="0" w:color="auto"/>
              <w:left w:val="single" w:sz="4" w:space="0" w:color="auto"/>
              <w:bottom w:val="single" w:sz="4" w:space="0" w:color="auto"/>
              <w:right w:val="single" w:sz="4" w:space="0" w:color="auto"/>
            </w:tcBorders>
            <w:shd w:val="clear" w:color="auto" w:fill="auto"/>
          </w:tcPr>
          <w:p w14:paraId="317C6967" w14:textId="77777777" w:rsidR="00157963" w:rsidRPr="00A37B2A" w:rsidRDefault="008E44DE" w:rsidP="00157963">
            <w:pPr>
              <w:pStyle w:val="BodyText"/>
              <w:ind w:right="-18"/>
              <w:rPr>
                <w:rFonts w:ascii="Times New Roman" w:hAnsi="Times New Roman"/>
                <w:sz w:val="22"/>
                <w:szCs w:val="22"/>
              </w:rPr>
            </w:pPr>
            <w:r w:rsidRPr="00A37B2A">
              <w:rPr>
                <w:rFonts w:ascii="Times New Roman" w:hAnsi="Times New Roman"/>
                <w:sz w:val="22"/>
                <w:szCs w:val="22"/>
              </w:rPr>
              <w:t xml:space="preserve">Durvju vadības modulis ar </w:t>
            </w:r>
            <w:proofErr w:type="spellStart"/>
            <w:r w:rsidRPr="00A37B2A">
              <w:rPr>
                <w:rFonts w:ascii="Times New Roman" w:hAnsi="Times New Roman"/>
                <w:sz w:val="22"/>
                <w:szCs w:val="22"/>
              </w:rPr>
              <w:t>pieslēgumu</w:t>
            </w:r>
            <w:proofErr w:type="spellEnd"/>
            <w:r w:rsidRPr="00A37B2A">
              <w:rPr>
                <w:rFonts w:ascii="Times New Roman" w:hAnsi="Times New Roman"/>
                <w:sz w:val="22"/>
                <w:szCs w:val="22"/>
              </w:rPr>
              <w:t xml:space="preserve"> LAN</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CE4645F" w14:textId="0183BF1E" w:rsidR="00157963" w:rsidRPr="008346DA" w:rsidRDefault="00235438" w:rsidP="00157963">
            <w:pPr>
              <w:pStyle w:val="BodyText"/>
              <w:ind w:right="0"/>
              <w:jc w:val="center"/>
              <w:rPr>
                <w:rFonts w:ascii="Times New Roman" w:hAnsi="Times New Roman"/>
                <w:sz w:val="22"/>
                <w:szCs w:val="22"/>
              </w:rPr>
            </w:pPr>
            <w:r w:rsidRPr="008346DA">
              <w:rPr>
                <w:rFonts w:ascii="Times New Roman" w:hAnsi="Times New Roman"/>
                <w:sz w:val="22"/>
                <w:szCs w:val="22"/>
              </w:rPr>
              <w:t>1</w:t>
            </w:r>
          </w:p>
        </w:tc>
      </w:tr>
      <w:tr w:rsidR="008E44DE" w:rsidRPr="008346DA" w14:paraId="6BF00074" w14:textId="77777777" w:rsidTr="000C2751">
        <w:trPr>
          <w:trHeight w:val="145"/>
        </w:trPr>
        <w:tc>
          <w:tcPr>
            <w:tcW w:w="567" w:type="dxa"/>
            <w:tcBorders>
              <w:top w:val="single" w:sz="4" w:space="0" w:color="auto"/>
              <w:left w:val="single" w:sz="4" w:space="0" w:color="auto"/>
              <w:bottom w:val="single" w:sz="4" w:space="0" w:color="auto"/>
              <w:right w:val="single" w:sz="4" w:space="0" w:color="auto"/>
            </w:tcBorders>
          </w:tcPr>
          <w:p w14:paraId="4B853F20" w14:textId="77777777" w:rsidR="008E44DE" w:rsidRPr="008346DA" w:rsidRDefault="008E44DE" w:rsidP="00157963">
            <w:pPr>
              <w:numPr>
                <w:ilvl w:val="0"/>
                <w:numId w:val="27"/>
              </w:numPr>
              <w:ind w:left="0" w:firstLine="0"/>
              <w:jc w:val="both"/>
              <w:rPr>
                <w:sz w:val="22"/>
                <w:szCs w:val="22"/>
                <w:lang w:val="lv-LV"/>
              </w:rPr>
            </w:pPr>
          </w:p>
        </w:tc>
        <w:tc>
          <w:tcPr>
            <w:tcW w:w="8359" w:type="dxa"/>
            <w:tcBorders>
              <w:top w:val="single" w:sz="4" w:space="0" w:color="auto"/>
              <w:left w:val="single" w:sz="4" w:space="0" w:color="auto"/>
              <w:bottom w:val="single" w:sz="4" w:space="0" w:color="auto"/>
              <w:right w:val="single" w:sz="4" w:space="0" w:color="auto"/>
            </w:tcBorders>
            <w:shd w:val="clear" w:color="auto" w:fill="auto"/>
          </w:tcPr>
          <w:p w14:paraId="51D39820" w14:textId="3DAE07DB" w:rsidR="008E44DE" w:rsidRPr="00A37B2A" w:rsidRDefault="008E44DE" w:rsidP="00157963">
            <w:pPr>
              <w:pStyle w:val="BodyText"/>
              <w:ind w:right="-18"/>
              <w:rPr>
                <w:rFonts w:ascii="Times New Roman" w:hAnsi="Times New Roman"/>
                <w:sz w:val="22"/>
                <w:szCs w:val="22"/>
              </w:rPr>
            </w:pPr>
            <w:r w:rsidRPr="00A37B2A">
              <w:rPr>
                <w:rFonts w:ascii="Times New Roman" w:hAnsi="Times New Roman"/>
                <w:sz w:val="22"/>
                <w:szCs w:val="22"/>
              </w:rPr>
              <w:t>Info termināls ar aproču nolasītāju</w:t>
            </w:r>
            <w:r w:rsidR="00F61B6F" w:rsidRPr="00A37B2A">
              <w:rPr>
                <w:rFonts w:ascii="Times New Roman" w:hAnsi="Times New Roman"/>
                <w:sz w:val="22"/>
                <w:szCs w:val="22"/>
              </w:rPr>
              <w:t xml:space="preserve"> </w:t>
            </w:r>
            <w:r w:rsidR="00081D43" w:rsidRPr="00A37B2A">
              <w:rPr>
                <w:rFonts w:ascii="Times New Roman" w:hAnsi="Times New Roman"/>
                <w:sz w:val="22"/>
                <w:szCs w:val="22"/>
              </w:rPr>
              <w:t>un zonu bloķēšanas iespēju</w:t>
            </w:r>
            <w:r w:rsidR="00F61B6F" w:rsidRPr="00A37B2A">
              <w:rPr>
                <w:rFonts w:ascii="Times New Roman" w:hAnsi="Times New Roman"/>
                <w:sz w:val="22"/>
                <w:szCs w:val="22"/>
              </w:rPr>
              <w:t xml:space="preserve">(lielais </w:t>
            </w:r>
            <w:r w:rsidR="00444E03" w:rsidRPr="00A37B2A">
              <w:rPr>
                <w:rFonts w:ascii="Times New Roman" w:hAnsi="Times New Roman"/>
                <w:sz w:val="22"/>
                <w:szCs w:val="22"/>
              </w:rPr>
              <w:t>peld</w:t>
            </w:r>
            <w:r w:rsidR="00F61B6F" w:rsidRPr="00A37B2A">
              <w:rPr>
                <w:rFonts w:ascii="Times New Roman" w:hAnsi="Times New Roman"/>
                <w:sz w:val="22"/>
                <w:szCs w:val="22"/>
              </w:rPr>
              <w:t xml:space="preserve">baseins, mazais </w:t>
            </w:r>
            <w:r w:rsidR="00856D1B" w:rsidRPr="00A37B2A">
              <w:rPr>
                <w:rFonts w:ascii="Times New Roman" w:hAnsi="Times New Roman"/>
                <w:sz w:val="22"/>
                <w:szCs w:val="22"/>
              </w:rPr>
              <w:t>peld</w:t>
            </w:r>
            <w:r w:rsidR="00F61B6F" w:rsidRPr="00A37B2A">
              <w:rPr>
                <w:rFonts w:ascii="Times New Roman" w:hAnsi="Times New Roman"/>
                <w:sz w:val="22"/>
                <w:szCs w:val="22"/>
              </w:rPr>
              <w:t xml:space="preserve">baseins, atpūtas zona, </w:t>
            </w:r>
            <w:r w:rsidR="00C42124" w:rsidRPr="00A37B2A">
              <w:rPr>
                <w:rFonts w:ascii="Times New Roman" w:hAnsi="Times New Roman"/>
                <w:sz w:val="22"/>
                <w:szCs w:val="22"/>
              </w:rPr>
              <w:t>ģērbtuves</w:t>
            </w:r>
            <w:r w:rsidR="00F61B6F" w:rsidRPr="00A37B2A">
              <w:rPr>
                <w:rFonts w:ascii="Times New Roman" w:hAnsi="Times New Roman"/>
                <w:sz w:val="22"/>
                <w:szCs w:val="22"/>
              </w:rPr>
              <w: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D7FD3E0" w14:textId="75BE3893" w:rsidR="008E44DE" w:rsidRPr="008346DA" w:rsidRDefault="00235438" w:rsidP="00157963">
            <w:pPr>
              <w:pStyle w:val="BodyText"/>
              <w:ind w:right="0"/>
              <w:jc w:val="center"/>
              <w:rPr>
                <w:rFonts w:ascii="Times New Roman" w:hAnsi="Times New Roman"/>
                <w:sz w:val="22"/>
                <w:szCs w:val="22"/>
              </w:rPr>
            </w:pPr>
            <w:r w:rsidRPr="008346DA">
              <w:rPr>
                <w:rFonts w:ascii="Times New Roman" w:hAnsi="Times New Roman"/>
                <w:sz w:val="22"/>
                <w:szCs w:val="22"/>
              </w:rPr>
              <w:t>4</w:t>
            </w:r>
          </w:p>
        </w:tc>
      </w:tr>
      <w:tr w:rsidR="008E44DE" w:rsidRPr="008346DA" w14:paraId="2C6935E9" w14:textId="77777777" w:rsidTr="00C77BE7">
        <w:trPr>
          <w:trHeight w:val="216"/>
        </w:trPr>
        <w:tc>
          <w:tcPr>
            <w:tcW w:w="567" w:type="dxa"/>
            <w:tcBorders>
              <w:top w:val="single" w:sz="4" w:space="0" w:color="auto"/>
              <w:left w:val="single" w:sz="4" w:space="0" w:color="auto"/>
              <w:bottom w:val="single" w:sz="4" w:space="0" w:color="auto"/>
              <w:right w:val="single" w:sz="4" w:space="0" w:color="auto"/>
            </w:tcBorders>
          </w:tcPr>
          <w:p w14:paraId="714E584D" w14:textId="77777777" w:rsidR="008E44DE" w:rsidRPr="008346DA" w:rsidRDefault="008E44DE" w:rsidP="00157963">
            <w:pPr>
              <w:numPr>
                <w:ilvl w:val="0"/>
                <w:numId w:val="27"/>
              </w:numPr>
              <w:ind w:left="0" w:firstLine="0"/>
              <w:jc w:val="both"/>
              <w:rPr>
                <w:sz w:val="22"/>
                <w:szCs w:val="22"/>
                <w:lang w:val="lv-LV"/>
              </w:rPr>
            </w:pPr>
          </w:p>
        </w:tc>
        <w:tc>
          <w:tcPr>
            <w:tcW w:w="8359" w:type="dxa"/>
            <w:tcBorders>
              <w:top w:val="single" w:sz="4" w:space="0" w:color="auto"/>
              <w:left w:val="single" w:sz="4" w:space="0" w:color="auto"/>
              <w:bottom w:val="single" w:sz="4" w:space="0" w:color="auto"/>
              <w:right w:val="single" w:sz="4" w:space="0" w:color="auto"/>
            </w:tcBorders>
            <w:shd w:val="clear" w:color="auto" w:fill="auto"/>
          </w:tcPr>
          <w:p w14:paraId="659E6D0B" w14:textId="77777777" w:rsidR="008E44DE" w:rsidRPr="00A37B2A" w:rsidRDefault="008E44DE" w:rsidP="00157963">
            <w:pPr>
              <w:pStyle w:val="BodyText"/>
              <w:ind w:right="-18"/>
              <w:rPr>
                <w:rFonts w:ascii="Times New Roman" w:hAnsi="Times New Roman"/>
                <w:sz w:val="22"/>
                <w:szCs w:val="22"/>
              </w:rPr>
            </w:pPr>
            <w:r w:rsidRPr="00A37B2A">
              <w:rPr>
                <w:rFonts w:ascii="Times New Roman" w:hAnsi="Times New Roman"/>
                <w:sz w:val="22"/>
                <w:szCs w:val="22"/>
              </w:rPr>
              <w:t>Elektroniskā ģērbtuves skapīšu slēdzene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9CA2E91" w14:textId="45370CBA" w:rsidR="008E44DE" w:rsidRPr="008346DA" w:rsidRDefault="00235438" w:rsidP="00157963">
            <w:pPr>
              <w:pStyle w:val="BodyText"/>
              <w:ind w:right="0"/>
              <w:jc w:val="center"/>
              <w:rPr>
                <w:rFonts w:ascii="Times New Roman" w:hAnsi="Times New Roman"/>
                <w:sz w:val="22"/>
                <w:szCs w:val="22"/>
              </w:rPr>
            </w:pPr>
            <w:r w:rsidRPr="008346DA">
              <w:rPr>
                <w:rFonts w:ascii="Times New Roman" w:hAnsi="Times New Roman"/>
                <w:sz w:val="22"/>
                <w:szCs w:val="22"/>
              </w:rPr>
              <w:t>309</w:t>
            </w:r>
          </w:p>
        </w:tc>
      </w:tr>
      <w:tr w:rsidR="008E44DE" w:rsidRPr="008346DA" w14:paraId="12FDE5FE" w14:textId="77777777" w:rsidTr="00C77BE7">
        <w:trPr>
          <w:trHeight w:val="216"/>
        </w:trPr>
        <w:tc>
          <w:tcPr>
            <w:tcW w:w="567" w:type="dxa"/>
            <w:tcBorders>
              <w:top w:val="single" w:sz="4" w:space="0" w:color="auto"/>
              <w:left w:val="single" w:sz="4" w:space="0" w:color="auto"/>
              <w:bottom w:val="single" w:sz="4" w:space="0" w:color="auto"/>
              <w:right w:val="single" w:sz="4" w:space="0" w:color="auto"/>
            </w:tcBorders>
          </w:tcPr>
          <w:p w14:paraId="5B45FF30" w14:textId="77777777" w:rsidR="008E44DE" w:rsidRPr="008346DA" w:rsidRDefault="008E44DE" w:rsidP="00157963">
            <w:pPr>
              <w:numPr>
                <w:ilvl w:val="0"/>
                <w:numId w:val="27"/>
              </w:numPr>
              <w:ind w:left="0" w:firstLine="0"/>
              <w:jc w:val="both"/>
              <w:rPr>
                <w:sz w:val="22"/>
                <w:szCs w:val="22"/>
                <w:lang w:val="lv-LV"/>
              </w:rPr>
            </w:pPr>
          </w:p>
        </w:tc>
        <w:tc>
          <w:tcPr>
            <w:tcW w:w="8359" w:type="dxa"/>
            <w:tcBorders>
              <w:top w:val="single" w:sz="4" w:space="0" w:color="auto"/>
              <w:left w:val="single" w:sz="4" w:space="0" w:color="auto"/>
              <w:bottom w:val="single" w:sz="4" w:space="0" w:color="auto"/>
              <w:right w:val="single" w:sz="4" w:space="0" w:color="auto"/>
            </w:tcBorders>
            <w:shd w:val="clear" w:color="auto" w:fill="auto"/>
          </w:tcPr>
          <w:p w14:paraId="275BC295" w14:textId="77777777" w:rsidR="008E44DE" w:rsidRPr="00A37B2A" w:rsidRDefault="008E44DE" w:rsidP="00157963">
            <w:pPr>
              <w:pStyle w:val="BodyText"/>
              <w:ind w:right="-18"/>
              <w:rPr>
                <w:rFonts w:ascii="Times New Roman" w:hAnsi="Times New Roman"/>
                <w:sz w:val="22"/>
                <w:szCs w:val="22"/>
              </w:rPr>
            </w:pPr>
            <w:r w:rsidRPr="00A37B2A">
              <w:rPr>
                <w:rFonts w:ascii="Times New Roman" w:hAnsi="Times New Roman"/>
                <w:sz w:val="22"/>
                <w:szCs w:val="22"/>
              </w:rPr>
              <w:t>Elektroniskā aproce</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0644A86C" w14:textId="0110D9BC" w:rsidR="008E44DE" w:rsidRPr="008346DA" w:rsidRDefault="00235438" w:rsidP="00157963">
            <w:pPr>
              <w:pStyle w:val="BodyText"/>
              <w:ind w:right="0"/>
              <w:jc w:val="center"/>
              <w:rPr>
                <w:rFonts w:ascii="Times New Roman" w:hAnsi="Times New Roman"/>
                <w:sz w:val="22"/>
                <w:szCs w:val="22"/>
              </w:rPr>
            </w:pPr>
            <w:r w:rsidRPr="008346DA">
              <w:rPr>
                <w:rFonts w:ascii="Times New Roman" w:hAnsi="Times New Roman"/>
                <w:sz w:val="22"/>
                <w:szCs w:val="22"/>
              </w:rPr>
              <w:t>400</w:t>
            </w:r>
          </w:p>
        </w:tc>
      </w:tr>
      <w:tr w:rsidR="00B72D3A" w:rsidRPr="008346DA" w14:paraId="6B3B2709" w14:textId="77777777" w:rsidTr="00C77BE7">
        <w:trPr>
          <w:trHeight w:val="216"/>
        </w:trPr>
        <w:tc>
          <w:tcPr>
            <w:tcW w:w="567" w:type="dxa"/>
            <w:tcBorders>
              <w:top w:val="single" w:sz="4" w:space="0" w:color="auto"/>
              <w:left w:val="single" w:sz="4" w:space="0" w:color="auto"/>
              <w:bottom w:val="single" w:sz="4" w:space="0" w:color="auto"/>
              <w:right w:val="single" w:sz="4" w:space="0" w:color="auto"/>
            </w:tcBorders>
          </w:tcPr>
          <w:p w14:paraId="316D01F0" w14:textId="77777777" w:rsidR="00B72D3A" w:rsidRPr="008346DA" w:rsidRDefault="00B72D3A" w:rsidP="00157963">
            <w:pPr>
              <w:numPr>
                <w:ilvl w:val="0"/>
                <w:numId w:val="27"/>
              </w:numPr>
              <w:ind w:left="0" w:firstLine="0"/>
              <w:jc w:val="both"/>
              <w:rPr>
                <w:sz w:val="22"/>
                <w:szCs w:val="22"/>
                <w:lang w:val="lv-LV"/>
              </w:rPr>
            </w:pPr>
          </w:p>
        </w:tc>
        <w:tc>
          <w:tcPr>
            <w:tcW w:w="8359" w:type="dxa"/>
            <w:tcBorders>
              <w:top w:val="single" w:sz="4" w:space="0" w:color="auto"/>
              <w:left w:val="single" w:sz="4" w:space="0" w:color="auto"/>
              <w:bottom w:val="single" w:sz="4" w:space="0" w:color="auto"/>
              <w:right w:val="single" w:sz="4" w:space="0" w:color="auto"/>
            </w:tcBorders>
            <w:shd w:val="clear" w:color="auto" w:fill="auto"/>
          </w:tcPr>
          <w:p w14:paraId="3DF024A9" w14:textId="77777777" w:rsidR="00B72D3A" w:rsidRPr="008346DA" w:rsidRDefault="00B72D3A" w:rsidP="00157963">
            <w:pPr>
              <w:pStyle w:val="BodyText"/>
              <w:ind w:right="-18"/>
              <w:rPr>
                <w:rFonts w:ascii="Times New Roman" w:hAnsi="Times New Roman"/>
                <w:sz w:val="22"/>
                <w:szCs w:val="22"/>
              </w:rPr>
            </w:pPr>
            <w:r w:rsidRPr="008346DA">
              <w:rPr>
                <w:rFonts w:ascii="Times New Roman" w:hAnsi="Times New Roman"/>
                <w:sz w:val="22"/>
                <w:szCs w:val="22"/>
              </w:rPr>
              <w:t>Programmatūras instalēšana, konfigurēšana, sistēmas pieslēgšana, palaišana</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0BB4461" w14:textId="77777777" w:rsidR="00B72D3A" w:rsidRPr="008346DA" w:rsidRDefault="00B72D3A" w:rsidP="00157963">
            <w:pPr>
              <w:pStyle w:val="BodyText"/>
              <w:ind w:right="0"/>
              <w:jc w:val="center"/>
              <w:rPr>
                <w:rFonts w:ascii="Times New Roman" w:hAnsi="Times New Roman"/>
                <w:sz w:val="22"/>
                <w:szCs w:val="22"/>
              </w:rPr>
            </w:pPr>
            <w:r w:rsidRPr="008346DA">
              <w:rPr>
                <w:rFonts w:ascii="Times New Roman" w:hAnsi="Times New Roman"/>
                <w:sz w:val="22"/>
                <w:szCs w:val="22"/>
              </w:rPr>
              <w:t>1</w:t>
            </w:r>
          </w:p>
        </w:tc>
      </w:tr>
      <w:tr w:rsidR="0092152D" w:rsidRPr="008346DA" w14:paraId="3074CD84" w14:textId="77777777" w:rsidTr="00C77BE7">
        <w:trPr>
          <w:trHeight w:val="216"/>
        </w:trPr>
        <w:tc>
          <w:tcPr>
            <w:tcW w:w="567" w:type="dxa"/>
            <w:tcBorders>
              <w:top w:val="single" w:sz="4" w:space="0" w:color="auto"/>
              <w:left w:val="single" w:sz="4" w:space="0" w:color="auto"/>
              <w:bottom w:val="single" w:sz="4" w:space="0" w:color="auto"/>
              <w:right w:val="single" w:sz="4" w:space="0" w:color="auto"/>
            </w:tcBorders>
          </w:tcPr>
          <w:p w14:paraId="57557064" w14:textId="77777777" w:rsidR="0092152D" w:rsidRPr="008346DA" w:rsidRDefault="0092152D" w:rsidP="0092152D">
            <w:pPr>
              <w:numPr>
                <w:ilvl w:val="0"/>
                <w:numId w:val="27"/>
              </w:numPr>
              <w:ind w:left="0" w:firstLine="0"/>
              <w:jc w:val="both"/>
              <w:rPr>
                <w:sz w:val="22"/>
                <w:szCs w:val="22"/>
                <w:lang w:val="lv-LV"/>
              </w:rPr>
            </w:pPr>
          </w:p>
        </w:tc>
        <w:tc>
          <w:tcPr>
            <w:tcW w:w="8359" w:type="dxa"/>
            <w:tcBorders>
              <w:top w:val="single" w:sz="4" w:space="0" w:color="auto"/>
              <w:left w:val="single" w:sz="4" w:space="0" w:color="auto"/>
              <w:bottom w:val="single" w:sz="4" w:space="0" w:color="auto"/>
              <w:right w:val="single" w:sz="4" w:space="0" w:color="auto"/>
            </w:tcBorders>
            <w:shd w:val="clear" w:color="auto" w:fill="auto"/>
          </w:tcPr>
          <w:p w14:paraId="03C58A5E" w14:textId="77777777" w:rsidR="0092152D" w:rsidRPr="008346DA" w:rsidRDefault="0092152D" w:rsidP="0092152D">
            <w:pPr>
              <w:pStyle w:val="BodyText"/>
              <w:ind w:right="-18"/>
              <w:rPr>
                <w:rFonts w:ascii="Times New Roman" w:hAnsi="Times New Roman"/>
                <w:sz w:val="22"/>
                <w:szCs w:val="22"/>
              </w:rPr>
            </w:pPr>
            <w:r w:rsidRPr="008346DA">
              <w:rPr>
                <w:rFonts w:ascii="Times New Roman" w:hAnsi="Times New Roman"/>
                <w:sz w:val="22"/>
                <w:szCs w:val="22"/>
              </w:rPr>
              <w:t>Montāžas un palīgmateriāli (komplekts)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4C59EA0D" w14:textId="77777777" w:rsidR="0092152D" w:rsidRPr="008346DA" w:rsidRDefault="0092152D" w:rsidP="0092152D">
            <w:pPr>
              <w:pStyle w:val="BodyText"/>
              <w:ind w:right="0"/>
              <w:jc w:val="center"/>
              <w:rPr>
                <w:rFonts w:ascii="Times New Roman" w:hAnsi="Times New Roman"/>
                <w:sz w:val="22"/>
                <w:szCs w:val="22"/>
              </w:rPr>
            </w:pPr>
            <w:r w:rsidRPr="008346DA">
              <w:rPr>
                <w:rFonts w:ascii="Times New Roman" w:hAnsi="Times New Roman"/>
                <w:sz w:val="22"/>
                <w:szCs w:val="22"/>
              </w:rPr>
              <w:t>1</w:t>
            </w:r>
          </w:p>
        </w:tc>
      </w:tr>
      <w:tr w:rsidR="00B72D3A" w:rsidRPr="008346DA" w14:paraId="6C011B18" w14:textId="77777777" w:rsidTr="00BB37E7">
        <w:trPr>
          <w:trHeight w:val="216"/>
        </w:trPr>
        <w:tc>
          <w:tcPr>
            <w:tcW w:w="567" w:type="dxa"/>
            <w:tcBorders>
              <w:top w:val="single" w:sz="4" w:space="0" w:color="auto"/>
              <w:left w:val="single" w:sz="4" w:space="0" w:color="auto"/>
              <w:bottom w:val="single" w:sz="4" w:space="0" w:color="auto"/>
              <w:right w:val="single" w:sz="4" w:space="0" w:color="auto"/>
            </w:tcBorders>
          </w:tcPr>
          <w:p w14:paraId="0BFCFDCC" w14:textId="77777777" w:rsidR="00B72D3A" w:rsidRPr="008346DA" w:rsidRDefault="00B72D3A" w:rsidP="0092152D">
            <w:pPr>
              <w:numPr>
                <w:ilvl w:val="0"/>
                <w:numId w:val="27"/>
              </w:numPr>
              <w:ind w:left="0" w:firstLine="0"/>
              <w:jc w:val="both"/>
              <w:rPr>
                <w:sz w:val="22"/>
                <w:szCs w:val="22"/>
                <w:lang w:val="lv-LV"/>
              </w:rPr>
            </w:pPr>
          </w:p>
        </w:tc>
        <w:tc>
          <w:tcPr>
            <w:tcW w:w="8359" w:type="dxa"/>
            <w:tcBorders>
              <w:top w:val="nil"/>
              <w:left w:val="single" w:sz="4" w:space="0" w:color="auto"/>
              <w:bottom w:val="single" w:sz="4" w:space="0" w:color="auto"/>
              <w:right w:val="single" w:sz="4" w:space="0" w:color="auto"/>
            </w:tcBorders>
            <w:shd w:val="clear" w:color="auto" w:fill="auto"/>
          </w:tcPr>
          <w:p w14:paraId="03A14179" w14:textId="77777777" w:rsidR="00B72D3A" w:rsidRPr="008346DA" w:rsidRDefault="00B72D3A" w:rsidP="0092152D">
            <w:pPr>
              <w:pStyle w:val="BodyText"/>
              <w:ind w:right="-18"/>
              <w:rPr>
                <w:rFonts w:ascii="Times New Roman" w:hAnsi="Times New Roman"/>
                <w:sz w:val="22"/>
                <w:szCs w:val="22"/>
              </w:rPr>
            </w:pPr>
            <w:r w:rsidRPr="008346DA">
              <w:rPr>
                <w:rFonts w:ascii="Times New Roman" w:hAnsi="Times New Roman"/>
                <w:sz w:val="22"/>
                <w:szCs w:val="22"/>
              </w:rPr>
              <w:t>Montāžas un pieslēgšanas darbi</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5C596193" w14:textId="77777777" w:rsidR="00B72D3A" w:rsidRPr="008346DA" w:rsidRDefault="00B72D3A" w:rsidP="0092152D">
            <w:pPr>
              <w:pStyle w:val="BodyText"/>
              <w:ind w:right="0"/>
              <w:jc w:val="center"/>
              <w:rPr>
                <w:rFonts w:ascii="Times New Roman" w:hAnsi="Times New Roman"/>
                <w:sz w:val="22"/>
                <w:szCs w:val="22"/>
              </w:rPr>
            </w:pPr>
            <w:r w:rsidRPr="008346DA">
              <w:rPr>
                <w:rFonts w:ascii="Times New Roman" w:hAnsi="Times New Roman"/>
                <w:sz w:val="22"/>
                <w:szCs w:val="22"/>
              </w:rPr>
              <w:t>1</w:t>
            </w:r>
          </w:p>
        </w:tc>
      </w:tr>
      <w:tr w:rsidR="0092152D" w:rsidRPr="008346DA" w14:paraId="60C5A751" w14:textId="77777777" w:rsidTr="00BB37E7">
        <w:trPr>
          <w:trHeight w:val="216"/>
        </w:trPr>
        <w:tc>
          <w:tcPr>
            <w:tcW w:w="567" w:type="dxa"/>
            <w:tcBorders>
              <w:top w:val="single" w:sz="4" w:space="0" w:color="auto"/>
              <w:left w:val="single" w:sz="4" w:space="0" w:color="auto"/>
              <w:bottom w:val="single" w:sz="4" w:space="0" w:color="auto"/>
              <w:right w:val="single" w:sz="4" w:space="0" w:color="auto"/>
            </w:tcBorders>
          </w:tcPr>
          <w:p w14:paraId="017947A2" w14:textId="77777777" w:rsidR="0092152D" w:rsidRPr="008346DA" w:rsidRDefault="0092152D" w:rsidP="0092152D">
            <w:pPr>
              <w:numPr>
                <w:ilvl w:val="0"/>
                <w:numId w:val="27"/>
              </w:numPr>
              <w:ind w:left="0" w:firstLine="0"/>
              <w:jc w:val="both"/>
              <w:rPr>
                <w:sz w:val="22"/>
                <w:szCs w:val="22"/>
                <w:lang w:val="lv-LV"/>
              </w:rPr>
            </w:pPr>
          </w:p>
        </w:tc>
        <w:tc>
          <w:tcPr>
            <w:tcW w:w="8359" w:type="dxa"/>
            <w:tcBorders>
              <w:top w:val="nil"/>
              <w:left w:val="single" w:sz="4" w:space="0" w:color="auto"/>
              <w:bottom w:val="single" w:sz="4" w:space="0" w:color="auto"/>
              <w:right w:val="single" w:sz="4" w:space="0" w:color="auto"/>
            </w:tcBorders>
            <w:shd w:val="clear" w:color="auto" w:fill="auto"/>
          </w:tcPr>
          <w:p w14:paraId="24BDB226" w14:textId="77777777" w:rsidR="0092152D" w:rsidRPr="008346DA" w:rsidRDefault="0092152D" w:rsidP="0092152D">
            <w:pPr>
              <w:pStyle w:val="BodyText"/>
              <w:ind w:right="-18"/>
              <w:rPr>
                <w:rFonts w:ascii="Times New Roman" w:hAnsi="Times New Roman"/>
                <w:sz w:val="22"/>
                <w:szCs w:val="22"/>
              </w:rPr>
            </w:pPr>
            <w:r w:rsidRPr="008346DA">
              <w:rPr>
                <w:rFonts w:ascii="Times New Roman" w:hAnsi="Times New Roman"/>
                <w:sz w:val="22"/>
                <w:szCs w:val="22"/>
              </w:rPr>
              <w:t>Personāla apmācība</w:t>
            </w:r>
            <w:r w:rsidR="00B72D3A" w:rsidRPr="008346DA">
              <w:rPr>
                <w:rFonts w:ascii="Times New Roman" w:hAnsi="Times New Roman"/>
                <w:sz w:val="22"/>
                <w:szCs w:val="22"/>
              </w:rPr>
              <w:t xml:space="preserve"> un konsultēšana</w:t>
            </w:r>
            <w:r w:rsidRPr="008346DA">
              <w:rPr>
                <w:rFonts w:ascii="Times New Roman" w:hAnsi="Times New Roman"/>
                <w:sz w:val="22"/>
                <w:szCs w:val="22"/>
              </w:rPr>
              <w:t xml:space="preserve"> (</w:t>
            </w:r>
            <w:proofErr w:type="spellStart"/>
            <w:r w:rsidRPr="008346DA">
              <w:rPr>
                <w:rFonts w:ascii="Times New Roman" w:hAnsi="Times New Roman"/>
                <w:sz w:val="22"/>
                <w:szCs w:val="22"/>
              </w:rPr>
              <w:t>cilv</w:t>
            </w:r>
            <w:proofErr w:type="spellEnd"/>
            <w:r w:rsidRPr="008346DA">
              <w:rPr>
                <w:rFonts w:ascii="Times New Roman" w:hAnsi="Times New Roman"/>
                <w:sz w:val="22"/>
                <w:szCs w:val="22"/>
              </w:rPr>
              <w:t>./st.)</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1C681A4C" w14:textId="77777777" w:rsidR="0092152D" w:rsidRPr="008346DA" w:rsidRDefault="0092152D" w:rsidP="0092152D">
            <w:pPr>
              <w:pStyle w:val="BodyText"/>
              <w:ind w:right="0"/>
              <w:jc w:val="center"/>
              <w:rPr>
                <w:rFonts w:ascii="Times New Roman" w:hAnsi="Times New Roman"/>
                <w:sz w:val="22"/>
                <w:szCs w:val="22"/>
              </w:rPr>
            </w:pPr>
            <w:r w:rsidRPr="008346DA">
              <w:rPr>
                <w:rFonts w:ascii="Times New Roman" w:hAnsi="Times New Roman"/>
                <w:sz w:val="22"/>
                <w:szCs w:val="22"/>
              </w:rPr>
              <w:t>16</w:t>
            </w:r>
          </w:p>
        </w:tc>
      </w:tr>
      <w:tr w:rsidR="0092152D" w:rsidRPr="008346DA" w14:paraId="71785E9B" w14:textId="77777777" w:rsidTr="00C77BE7">
        <w:trPr>
          <w:trHeight w:val="216"/>
        </w:trPr>
        <w:tc>
          <w:tcPr>
            <w:tcW w:w="567" w:type="dxa"/>
            <w:tcBorders>
              <w:top w:val="single" w:sz="4" w:space="0" w:color="auto"/>
              <w:left w:val="single" w:sz="4" w:space="0" w:color="auto"/>
              <w:bottom w:val="single" w:sz="4" w:space="0" w:color="auto"/>
              <w:right w:val="single" w:sz="4" w:space="0" w:color="auto"/>
            </w:tcBorders>
          </w:tcPr>
          <w:p w14:paraId="23645305" w14:textId="77777777" w:rsidR="0092152D" w:rsidRPr="008346DA" w:rsidRDefault="0092152D" w:rsidP="0092152D">
            <w:pPr>
              <w:numPr>
                <w:ilvl w:val="0"/>
                <w:numId w:val="27"/>
              </w:numPr>
              <w:ind w:left="0" w:firstLine="0"/>
              <w:jc w:val="both"/>
              <w:rPr>
                <w:sz w:val="22"/>
                <w:szCs w:val="22"/>
                <w:lang w:val="lv-LV"/>
              </w:rPr>
            </w:pPr>
          </w:p>
        </w:tc>
        <w:tc>
          <w:tcPr>
            <w:tcW w:w="8359" w:type="dxa"/>
            <w:tcBorders>
              <w:top w:val="single" w:sz="4" w:space="0" w:color="auto"/>
              <w:left w:val="single" w:sz="4" w:space="0" w:color="auto"/>
              <w:bottom w:val="single" w:sz="4" w:space="0" w:color="auto"/>
              <w:right w:val="single" w:sz="4" w:space="0" w:color="auto"/>
            </w:tcBorders>
            <w:shd w:val="clear" w:color="auto" w:fill="auto"/>
          </w:tcPr>
          <w:p w14:paraId="5AD1BE08" w14:textId="77777777" w:rsidR="0092152D" w:rsidRPr="008346DA" w:rsidRDefault="00B72D3A" w:rsidP="0092152D">
            <w:pPr>
              <w:pStyle w:val="BodyText"/>
              <w:ind w:right="-18"/>
              <w:rPr>
                <w:rFonts w:ascii="Times New Roman" w:hAnsi="Times New Roman"/>
                <w:sz w:val="22"/>
                <w:szCs w:val="22"/>
              </w:rPr>
            </w:pPr>
            <w:proofErr w:type="spellStart"/>
            <w:r w:rsidRPr="008346DA">
              <w:rPr>
                <w:rFonts w:ascii="Times New Roman" w:hAnsi="Times New Roman"/>
                <w:sz w:val="22"/>
                <w:szCs w:val="22"/>
              </w:rPr>
              <w:t>Izpilddokumentācija</w:t>
            </w:r>
            <w:proofErr w:type="spellEnd"/>
            <w:r w:rsidRPr="008346DA">
              <w:rPr>
                <w:rFonts w:ascii="Times New Roman" w:hAnsi="Times New Roman"/>
                <w:sz w:val="22"/>
                <w:szCs w:val="22"/>
              </w:rPr>
              <w:t xml:space="preserve"> (aprīkojuma izvietojuma un </w:t>
            </w:r>
            <w:proofErr w:type="spellStart"/>
            <w:r w:rsidRPr="008346DA">
              <w:rPr>
                <w:rFonts w:ascii="Times New Roman" w:hAnsi="Times New Roman"/>
                <w:sz w:val="22"/>
                <w:szCs w:val="22"/>
              </w:rPr>
              <w:t>pieslēguma</w:t>
            </w:r>
            <w:proofErr w:type="spellEnd"/>
            <w:r w:rsidRPr="008346DA">
              <w:rPr>
                <w:rFonts w:ascii="Times New Roman" w:hAnsi="Times New Roman"/>
                <w:sz w:val="22"/>
                <w:szCs w:val="22"/>
              </w:rPr>
              <w:t xml:space="preserve"> shēmas)</w:t>
            </w:r>
          </w:p>
        </w:tc>
        <w:tc>
          <w:tcPr>
            <w:tcW w:w="1134" w:type="dxa"/>
            <w:tcBorders>
              <w:top w:val="single" w:sz="4" w:space="0" w:color="auto"/>
              <w:left w:val="single" w:sz="4" w:space="0" w:color="auto"/>
              <w:bottom w:val="single" w:sz="4" w:space="0" w:color="auto"/>
              <w:right w:val="single" w:sz="4" w:space="0" w:color="auto"/>
            </w:tcBorders>
            <w:shd w:val="clear" w:color="auto" w:fill="auto"/>
          </w:tcPr>
          <w:p w14:paraId="3B74233B" w14:textId="77777777" w:rsidR="0092152D" w:rsidRPr="008346DA" w:rsidRDefault="00B72D3A" w:rsidP="0092152D">
            <w:pPr>
              <w:pStyle w:val="BodyText"/>
              <w:ind w:right="0"/>
              <w:jc w:val="center"/>
              <w:rPr>
                <w:rFonts w:ascii="Times New Roman" w:hAnsi="Times New Roman"/>
                <w:sz w:val="22"/>
                <w:szCs w:val="22"/>
              </w:rPr>
            </w:pPr>
            <w:r w:rsidRPr="008346DA">
              <w:rPr>
                <w:rFonts w:ascii="Times New Roman" w:hAnsi="Times New Roman"/>
                <w:sz w:val="22"/>
                <w:szCs w:val="22"/>
              </w:rPr>
              <w:t>1</w:t>
            </w:r>
          </w:p>
        </w:tc>
      </w:tr>
    </w:tbl>
    <w:p w14:paraId="31D247C9" w14:textId="77777777" w:rsidR="00212C6F" w:rsidRPr="008346DA" w:rsidRDefault="00212C6F" w:rsidP="00C5421A">
      <w:pPr>
        <w:pStyle w:val="BodyText"/>
        <w:ind w:right="-18"/>
        <w:rPr>
          <w:rFonts w:ascii="Times New Roman" w:hAnsi="Times New Roman"/>
          <w:sz w:val="22"/>
          <w:szCs w:val="22"/>
        </w:rPr>
      </w:pPr>
    </w:p>
    <w:p w14:paraId="610F8302" w14:textId="77777777" w:rsidR="00952467" w:rsidRPr="000C2751" w:rsidRDefault="00952467" w:rsidP="00952467">
      <w:pPr>
        <w:numPr>
          <w:ilvl w:val="0"/>
          <w:numId w:val="37"/>
        </w:numPr>
        <w:tabs>
          <w:tab w:val="clear" w:pos="720"/>
          <w:tab w:val="num" w:pos="426"/>
        </w:tabs>
        <w:ind w:left="284"/>
        <w:jc w:val="both"/>
        <w:rPr>
          <w:sz w:val="22"/>
          <w:szCs w:val="22"/>
          <w:lang w:val="lv-LV" w:eastAsia="lv-LV"/>
        </w:rPr>
      </w:pPr>
      <w:r w:rsidRPr="000C2751">
        <w:rPr>
          <w:sz w:val="22"/>
          <w:szCs w:val="22"/>
          <w:lang w:val="lv-LV" w:eastAsia="lv-LV"/>
        </w:rPr>
        <w:t>Ja tehniskajā specifikācijā norādīts konkrēts preces, ražotāja vai standarta nosaukums vai kāda cita norāde uz specifisku preces izcelsmi, īpašu procesu, zīmolu vai veidu, pretendents var piedāvāt ekvivalentas preces vai atbilstību ekvivalentiem standartiem, kas atbilst tehniskajā specifikācijā izvirzītajām prasībām, parametriem un nodrošina tehniskajā specifikācijā izvirzīto prasību. Piedāvājumā pretendents norāda attiecīgi piedāvātā parametra, standarta vai preces precīzu nosaukumu un tehnisko aprakstu.</w:t>
      </w:r>
    </w:p>
    <w:p w14:paraId="6B18BE03" w14:textId="77777777" w:rsidR="007E1631" w:rsidRPr="008346DA" w:rsidRDefault="007E1631" w:rsidP="00C5421A">
      <w:pPr>
        <w:pStyle w:val="BodyText"/>
        <w:ind w:right="-18"/>
        <w:rPr>
          <w:rFonts w:ascii="Times New Roman" w:hAnsi="Times New Roman"/>
          <w:sz w:val="22"/>
          <w:szCs w:val="22"/>
        </w:rPr>
      </w:pPr>
    </w:p>
    <w:p w14:paraId="2F3E6AAF" w14:textId="77777777" w:rsidR="007E1631" w:rsidRPr="008346DA" w:rsidRDefault="007E1631" w:rsidP="007E1631">
      <w:pPr>
        <w:pStyle w:val="BodyText2"/>
        <w:numPr>
          <w:ilvl w:val="0"/>
          <w:numId w:val="21"/>
        </w:numPr>
        <w:tabs>
          <w:tab w:val="left" w:pos="284"/>
        </w:tabs>
        <w:rPr>
          <w:rFonts w:ascii="Times New Roman" w:hAnsi="Times New Roman" w:cs="Times New Roman"/>
          <w:color w:val="auto"/>
          <w:sz w:val="22"/>
          <w:szCs w:val="22"/>
          <w:u w:val="single"/>
        </w:rPr>
      </w:pPr>
      <w:r w:rsidRPr="008346DA">
        <w:rPr>
          <w:rFonts w:ascii="Times New Roman" w:hAnsi="Times New Roman" w:cs="Times New Roman"/>
          <w:color w:val="auto"/>
          <w:sz w:val="22"/>
          <w:szCs w:val="22"/>
          <w:u w:val="single"/>
        </w:rPr>
        <w:t>Garantija, izpildes termiņi:</w:t>
      </w:r>
    </w:p>
    <w:p w14:paraId="0AD81A87" w14:textId="44C18E05" w:rsidR="007E1631" w:rsidRPr="00952467" w:rsidRDefault="007E1631" w:rsidP="00952467">
      <w:pPr>
        <w:pStyle w:val="BodyText2"/>
        <w:rPr>
          <w:rFonts w:ascii="Times New Roman" w:hAnsi="Times New Roman" w:cs="Times New Roman"/>
          <w:color w:val="auto"/>
          <w:sz w:val="22"/>
          <w:szCs w:val="22"/>
        </w:rPr>
      </w:pPr>
      <w:r w:rsidRPr="008346DA">
        <w:rPr>
          <w:rFonts w:ascii="Times New Roman" w:hAnsi="Times New Roman" w:cs="Times New Roman"/>
          <w:color w:val="auto"/>
          <w:sz w:val="22"/>
          <w:szCs w:val="22"/>
        </w:rPr>
        <w:t>Pretendentam ir jānodrošina 2 gadu garantiju piegādātajām iekārtam</w:t>
      </w:r>
      <w:r w:rsidR="00235438" w:rsidRPr="008346DA">
        <w:rPr>
          <w:rFonts w:ascii="Times New Roman" w:hAnsi="Times New Roman" w:cs="Times New Roman"/>
          <w:color w:val="auto"/>
          <w:sz w:val="22"/>
          <w:szCs w:val="22"/>
        </w:rPr>
        <w:t xml:space="preserve">, ja tām tiek nodrošināta apkalpošana </w:t>
      </w:r>
      <w:r w:rsidR="0056604C" w:rsidRPr="008346DA">
        <w:rPr>
          <w:rFonts w:ascii="Times New Roman" w:hAnsi="Times New Roman" w:cs="Times New Roman"/>
          <w:color w:val="auto"/>
          <w:sz w:val="22"/>
          <w:szCs w:val="22"/>
        </w:rPr>
        <w:t>pēc ražotāja noteiktajiem intervāliem un darbus veic ražotāja sertificēti darbinieki.</w:t>
      </w:r>
    </w:p>
    <w:p w14:paraId="1F7E74FA" w14:textId="77777777" w:rsidR="007E1631" w:rsidRPr="008346DA" w:rsidRDefault="007E1631" w:rsidP="007E1631">
      <w:pPr>
        <w:pStyle w:val="BodyText2"/>
        <w:tabs>
          <w:tab w:val="left" w:pos="284"/>
        </w:tabs>
        <w:rPr>
          <w:rFonts w:ascii="Times New Roman" w:hAnsi="Times New Roman" w:cs="Times New Roman"/>
          <w:color w:val="auto"/>
          <w:sz w:val="22"/>
          <w:szCs w:val="22"/>
          <w:u w:val="single"/>
        </w:rPr>
      </w:pPr>
    </w:p>
    <w:p w14:paraId="515A5CAE" w14:textId="77777777" w:rsidR="007E1631" w:rsidRPr="008346DA" w:rsidRDefault="007E1631" w:rsidP="007E1631">
      <w:pPr>
        <w:pStyle w:val="BodyText2"/>
        <w:numPr>
          <w:ilvl w:val="0"/>
          <w:numId w:val="21"/>
        </w:numPr>
        <w:tabs>
          <w:tab w:val="left" w:pos="284"/>
        </w:tabs>
        <w:rPr>
          <w:rFonts w:ascii="Times New Roman" w:hAnsi="Times New Roman" w:cs="Times New Roman"/>
          <w:color w:val="auto"/>
          <w:sz w:val="22"/>
          <w:szCs w:val="22"/>
          <w:u w:val="single"/>
        </w:rPr>
      </w:pPr>
      <w:r w:rsidRPr="008346DA">
        <w:rPr>
          <w:rFonts w:ascii="Times New Roman" w:hAnsi="Times New Roman" w:cs="Times New Roman"/>
          <w:color w:val="auto"/>
          <w:sz w:val="22"/>
          <w:szCs w:val="22"/>
          <w:u w:val="single"/>
        </w:rPr>
        <w:t>Pasūtītājs iepirkuma ietvaros nodrošinās:</w:t>
      </w:r>
    </w:p>
    <w:p w14:paraId="0791CA82" w14:textId="77777777" w:rsidR="00952467" w:rsidRDefault="007E1631" w:rsidP="00952467">
      <w:pPr>
        <w:pStyle w:val="BodyText2"/>
        <w:numPr>
          <w:ilvl w:val="1"/>
          <w:numId w:val="21"/>
        </w:numPr>
        <w:ind w:left="426"/>
        <w:rPr>
          <w:rFonts w:ascii="Times New Roman" w:hAnsi="Times New Roman" w:cs="Times New Roman"/>
          <w:color w:val="auto"/>
          <w:sz w:val="22"/>
          <w:szCs w:val="22"/>
        </w:rPr>
      </w:pPr>
      <w:r w:rsidRPr="008346DA">
        <w:rPr>
          <w:rFonts w:ascii="Times New Roman" w:hAnsi="Times New Roman" w:cs="Times New Roman"/>
          <w:color w:val="auto"/>
          <w:sz w:val="22"/>
          <w:szCs w:val="22"/>
        </w:rPr>
        <w:t>220V</w:t>
      </w:r>
      <w:r w:rsidR="00AD06D4" w:rsidRPr="008346DA">
        <w:rPr>
          <w:rFonts w:ascii="Times New Roman" w:hAnsi="Times New Roman" w:cs="Times New Roman"/>
          <w:color w:val="auto"/>
          <w:sz w:val="22"/>
          <w:szCs w:val="22"/>
        </w:rPr>
        <w:t xml:space="preserve"> un</w:t>
      </w:r>
      <w:r w:rsidRPr="008346DA">
        <w:rPr>
          <w:rFonts w:ascii="Times New Roman" w:hAnsi="Times New Roman" w:cs="Times New Roman"/>
          <w:color w:val="auto"/>
          <w:sz w:val="22"/>
          <w:szCs w:val="22"/>
        </w:rPr>
        <w:t xml:space="preserve"> LAN aprīkojuma uzstādīšanas vietās</w:t>
      </w:r>
      <w:r w:rsidR="00AD06D4" w:rsidRPr="008346DA">
        <w:rPr>
          <w:rFonts w:ascii="Times New Roman" w:hAnsi="Times New Roman" w:cs="Times New Roman"/>
          <w:color w:val="auto"/>
          <w:sz w:val="22"/>
          <w:szCs w:val="22"/>
        </w:rPr>
        <w:t>.</w:t>
      </w:r>
    </w:p>
    <w:p w14:paraId="13F2C89F" w14:textId="77777777" w:rsidR="00952467" w:rsidRDefault="00AD06D4" w:rsidP="00952467">
      <w:pPr>
        <w:pStyle w:val="BodyText2"/>
        <w:numPr>
          <w:ilvl w:val="1"/>
          <w:numId w:val="21"/>
        </w:numPr>
        <w:ind w:left="426"/>
        <w:rPr>
          <w:rFonts w:ascii="Times New Roman" w:hAnsi="Times New Roman" w:cs="Times New Roman"/>
          <w:color w:val="auto"/>
          <w:sz w:val="22"/>
          <w:szCs w:val="22"/>
        </w:rPr>
      </w:pPr>
      <w:r w:rsidRPr="00952467">
        <w:rPr>
          <w:rFonts w:ascii="Times New Roman" w:hAnsi="Times New Roman" w:cs="Times New Roman"/>
          <w:color w:val="auto"/>
          <w:sz w:val="22"/>
          <w:szCs w:val="22"/>
        </w:rPr>
        <w:t>V</w:t>
      </w:r>
      <w:r w:rsidR="007E1631" w:rsidRPr="00952467">
        <w:rPr>
          <w:rFonts w:ascii="Times New Roman" w:hAnsi="Times New Roman" w:cs="Times New Roman"/>
          <w:color w:val="auto"/>
          <w:sz w:val="22"/>
          <w:szCs w:val="22"/>
        </w:rPr>
        <w:t>ienu LAN apakštīkla segmentu sistēmai un nepieciešamās IP adreses</w:t>
      </w:r>
      <w:r w:rsidRPr="00952467">
        <w:rPr>
          <w:rFonts w:ascii="Times New Roman" w:hAnsi="Times New Roman" w:cs="Times New Roman"/>
          <w:color w:val="auto"/>
          <w:sz w:val="22"/>
          <w:szCs w:val="22"/>
        </w:rPr>
        <w:t>.</w:t>
      </w:r>
    </w:p>
    <w:p w14:paraId="54A812A3" w14:textId="77777777" w:rsidR="00952467" w:rsidRDefault="00AD06D4" w:rsidP="00952467">
      <w:pPr>
        <w:pStyle w:val="BodyText2"/>
        <w:numPr>
          <w:ilvl w:val="1"/>
          <w:numId w:val="21"/>
        </w:numPr>
        <w:ind w:left="426"/>
        <w:rPr>
          <w:rFonts w:ascii="Times New Roman" w:hAnsi="Times New Roman" w:cs="Times New Roman"/>
          <w:color w:val="auto"/>
          <w:sz w:val="22"/>
          <w:szCs w:val="22"/>
        </w:rPr>
      </w:pPr>
      <w:r w:rsidRPr="00952467">
        <w:rPr>
          <w:rFonts w:ascii="Times New Roman" w:hAnsi="Times New Roman" w:cs="Times New Roman"/>
          <w:color w:val="auto"/>
          <w:sz w:val="22"/>
          <w:szCs w:val="22"/>
        </w:rPr>
        <w:t>A</w:t>
      </w:r>
      <w:r w:rsidR="007E1631" w:rsidRPr="00952467">
        <w:rPr>
          <w:rFonts w:ascii="Times New Roman" w:hAnsi="Times New Roman" w:cs="Times New Roman"/>
          <w:color w:val="auto"/>
          <w:sz w:val="22"/>
          <w:szCs w:val="22"/>
        </w:rPr>
        <w:t xml:space="preserve">ttālināto pieeju caur internetu (RDC jeb </w:t>
      </w:r>
      <w:proofErr w:type="spellStart"/>
      <w:r w:rsidR="007E1631" w:rsidRPr="00952467">
        <w:rPr>
          <w:rFonts w:ascii="Times New Roman" w:hAnsi="Times New Roman" w:cs="Times New Roman"/>
          <w:color w:val="auto"/>
          <w:sz w:val="22"/>
          <w:szCs w:val="22"/>
        </w:rPr>
        <w:t>TeamViewer</w:t>
      </w:r>
      <w:proofErr w:type="spellEnd"/>
      <w:r w:rsidR="007E1631" w:rsidRPr="00952467">
        <w:rPr>
          <w:rFonts w:ascii="Times New Roman" w:hAnsi="Times New Roman" w:cs="Times New Roman"/>
          <w:color w:val="auto"/>
          <w:sz w:val="22"/>
          <w:szCs w:val="22"/>
        </w:rPr>
        <w:t>) pie apakštīkla, kurā darbosies sistēma, tās konfigurēšanai un palaišanai</w:t>
      </w:r>
      <w:r w:rsidRPr="00952467">
        <w:rPr>
          <w:rFonts w:ascii="Times New Roman" w:hAnsi="Times New Roman" w:cs="Times New Roman"/>
          <w:color w:val="auto"/>
          <w:sz w:val="22"/>
          <w:szCs w:val="22"/>
        </w:rPr>
        <w:t>.</w:t>
      </w:r>
    </w:p>
    <w:p w14:paraId="0B782F73" w14:textId="77777777" w:rsidR="00952467" w:rsidRDefault="00E248F6" w:rsidP="00952467">
      <w:pPr>
        <w:pStyle w:val="BodyText2"/>
        <w:numPr>
          <w:ilvl w:val="1"/>
          <w:numId w:val="21"/>
        </w:numPr>
        <w:ind w:left="426"/>
        <w:rPr>
          <w:rFonts w:ascii="Times New Roman" w:hAnsi="Times New Roman" w:cs="Times New Roman"/>
          <w:color w:val="auto"/>
          <w:sz w:val="22"/>
          <w:szCs w:val="22"/>
        </w:rPr>
      </w:pPr>
      <w:r w:rsidRPr="00952467">
        <w:rPr>
          <w:rFonts w:ascii="Times New Roman" w:hAnsi="Times New Roman" w:cs="Times New Roman"/>
          <w:color w:val="auto"/>
          <w:sz w:val="22"/>
          <w:szCs w:val="22"/>
        </w:rPr>
        <w:t>Pasūtītājs nodrošina pieslēgšanos pie ugunsdrošības sistēmas.</w:t>
      </w:r>
    </w:p>
    <w:p w14:paraId="4A772BC0" w14:textId="77777777" w:rsidR="00952467" w:rsidRDefault="007E1631" w:rsidP="00952467">
      <w:pPr>
        <w:pStyle w:val="BodyText2"/>
        <w:numPr>
          <w:ilvl w:val="1"/>
          <w:numId w:val="21"/>
        </w:numPr>
        <w:ind w:left="426"/>
        <w:rPr>
          <w:rFonts w:ascii="Times New Roman" w:hAnsi="Times New Roman" w:cs="Times New Roman"/>
          <w:color w:val="auto"/>
          <w:sz w:val="22"/>
          <w:szCs w:val="22"/>
        </w:rPr>
      </w:pPr>
      <w:r w:rsidRPr="00952467">
        <w:rPr>
          <w:rFonts w:ascii="Times New Roman" w:hAnsi="Times New Roman" w:cs="Times New Roman"/>
          <w:color w:val="auto"/>
          <w:sz w:val="22"/>
          <w:szCs w:val="22"/>
        </w:rPr>
        <w:t>Vadības programmatūras uzstādīšanai Pasūtītājs nodrošinās atbilstošus datorus ar  Windows</w:t>
      </w:r>
      <w:r w:rsidR="00AD06D4" w:rsidRPr="00952467">
        <w:rPr>
          <w:rFonts w:ascii="Times New Roman" w:hAnsi="Times New Roman" w:cs="Times New Roman"/>
          <w:color w:val="auto"/>
          <w:sz w:val="22"/>
          <w:szCs w:val="22"/>
        </w:rPr>
        <w:t>.</w:t>
      </w:r>
    </w:p>
    <w:p w14:paraId="4FD06F66" w14:textId="5ABB0762" w:rsidR="007E1631" w:rsidRPr="00952467" w:rsidRDefault="00AD06D4" w:rsidP="00952467">
      <w:pPr>
        <w:pStyle w:val="BodyText2"/>
        <w:numPr>
          <w:ilvl w:val="1"/>
          <w:numId w:val="21"/>
        </w:numPr>
        <w:ind w:left="426"/>
        <w:rPr>
          <w:rFonts w:ascii="Times New Roman" w:hAnsi="Times New Roman" w:cs="Times New Roman"/>
          <w:color w:val="auto"/>
          <w:sz w:val="22"/>
          <w:szCs w:val="22"/>
        </w:rPr>
      </w:pPr>
      <w:r w:rsidRPr="00952467">
        <w:rPr>
          <w:rFonts w:ascii="Times New Roman" w:hAnsi="Times New Roman" w:cs="Times New Roman"/>
          <w:color w:val="auto"/>
          <w:sz w:val="22"/>
          <w:szCs w:val="22"/>
        </w:rPr>
        <w:t>K</w:t>
      </w:r>
      <w:r w:rsidR="007E1631" w:rsidRPr="00952467">
        <w:rPr>
          <w:rFonts w:ascii="Times New Roman" w:hAnsi="Times New Roman" w:cs="Times New Roman"/>
          <w:color w:val="auto"/>
          <w:sz w:val="22"/>
          <w:szCs w:val="22"/>
        </w:rPr>
        <w:t>opā ar Izpildītāju</w:t>
      </w:r>
      <w:r w:rsidRPr="00952467">
        <w:rPr>
          <w:rFonts w:ascii="Times New Roman" w:hAnsi="Times New Roman" w:cs="Times New Roman"/>
          <w:color w:val="auto"/>
          <w:sz w:val="22"/>
          <w:szCs w:val="22"/>
        </w:rPr>
        <w:t xml:space="preserve"> Pasūtītājs veiks</w:t>
      </w:r>
      <w:r w:rsidR="007E1631" w:rsidRPr="00952467">
        <w:rPr>
          <w:rFonts w:ascii="Times New Roman" w:hAnsi="Times New Roman" w:cs="Times New Roman"/>
          <w:color w:val="auto"/>
          <w:sz w:val="22"/>
          <w:szCs w:val="22"/>
        </w:rPr>
        <w:t xml:space="preserve"> kasiera darba vietu reģistrēšanu V</w:t>
      </w:r>
      <w:r w:rsidR="00936F48">
        <w:rPr>
          <w:rFonts w:ascii="Times New Roman" w:hAnsi="Times New Roman" w:cs="Times New Roman"/>
          <w:color w:val="auto"/>
          <w:sz w:val="22"/>
          <w:szCs w:val="22"/>
        </w:rPr>
        <w:t>alsts ieņēmumu dienestā.</w:t>
      </w:r>
    </w:p>
    <w:p w14:paraId="0A4E8B54" w14:textId="77777777" w:rsidR="00B72D3A" w:rsidRPr="008346DA" w:rsidRDefault="00B72D3A" w:rsidP="00A05FE4">
      <w:pPr>
        <w:ind w:firstLine="360"/>
        <w:jc w:val="both"/>
        <w:rPr>
          <w:b/>
          <w:bCs/>
          <w:sz w:val="22"/>
          <w:szCs w:val="22"/>
          <w:lang w:val="lv-LV" w:eastAsia="lv-LV"/>
        </w:rPr>
      </w:pPr>
    </w:p>
    <w:p w14:paraId="0243BEE1" w14:textId="77777777" w:rsidR="007E1631" w:rsidRPr="008346DA" w:rsidRDefault="007E1631" w:rsidP="00A05FE4">
      <w:pPr>
        <w:ind w:firstLine="360"/>
        <w:jc w:val="both"/>
        <w:rPr>
          <w:b/>
          <w:bCs/>
          <w:sz w:val="22"/>
          <w:szCs w:val="22"/>
          <w:lang w:val="lv-LV" w:eastAsia="lv-LV"/>
        </w:rPr>
      </w:pPr>
    </w:p>
    <w:p w14:paraId="7BFE7B67" w14:textId="77777777" w:rsidR="007E1631" w:rsidRPr="008346DA" w:rsidRDefault="007E1631" w:rsidP="00A05FE4">
      <w:pPr>
        <w:ind w:firstLine="360"/>
        <w:jc w:val="both"/>
        <w:rPr>
          <w:b/>
          <w:bCs/>
          <w:sz w:val="22"/>
          <w:szCs w:val="22"/>
          <w:lang w:val="lv-LV" w:eastAsia="lv-LV"/>
        </w:rPr>
      </w:pPr>
    </w:p>
    <w:p w14:paraId="46D96815" w14:textId="77777777" w:rsidR="000D0917" w:rsidRPr="008346DA" w:rsidRDefault="000D0917" w:rsidP="000D0917">
      <w:pPr>
        <w:spacing w:after="160" w:line="259" w:lineRule="auto"/>
        <w:ind w:left="360"/>
        <w:jc w:val="both"/>
        <w:rPr>
          <w:rFonts w:eastAsia="Calibri"/>
          <w:sz w:val="22"/>
          <w:szCs w:val="22"/>
          <w:lang w:val="lv-LV"/>
        </w:rPr>
      </w:pPr>
    </w:p>
    <w:sectPr w:rsidR="000D0917" w:rsidRPr="008346DA" w:rsidSect="004322D0">
      <w:footerReference w:type="even" r:id="rId8"/>
      <w:footerReference w:type="default" r:id="rId9"/>
      <w:pgSz w:w="11906" w:h="16838" w:code="9"/>
      <w:pgMar w:top="1440" w:right="1080" w:bottom="1440" w:left="1080" w:header="142"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95788" w14:textId="77777777" w:rsidR="005B1571" w:rsidRDefault="005B1571">
      <w:r>
        <w:separator/>
      </w:r>
    </w:p>
  </w:endnote>
  <w:endnote w:type="continuationSeparator" w:id="0">
    <w:p w14:paraId="47546F51" w14:textId="77777777" w:rsidR="005B1571" w:rsidRDefault="005B15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C274F6" w14:textId="77777777" w:rsidR="00BB37E7" w:rsidRDefault="00BB37E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0E035E" w14:textId="77777777" w:rsidR="00BB37E7" w:rsidRDefault="00BB37E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875FC1" w14:textId="77777777" w:rsidR="00BB37E7" w:rsidRDefault="00BB37E7">
    <w:pPr>
      <w:pStyle w:val="Footer"/>
      <w:framePr w:wrap="around" w:vAnchor="text" w:hAnchor="margin" w:xAlign="right" w:y="1"/>
      <w:rPr>
        <w:rStyle w:val="PageNumber"/>
        <w:rFonts w:ascii="Tahoma" w:hAnsi="Tahoma" w:cs="Tahoma"/>
      </w:rPr>
    </w:pPr>
  </w:p>
  <w:p w14:paraId="3171425C" w14:textId="77777777" w:rsidR="00BB37E7" w:rsidRDefault="00BB37E7">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A5688" w14:textId="77777777" w:rsidR="005B1571" w:rsidRDefault="005B1571">
      <w:r>
        <w:separator/>
      </w:r>
    </w:p>
  </w:footnote>
  <w:footnote w:type="continuationSeparator" w:id="0">
    <w:p w14:paraId="7EF9C9B8" w14:textId="77777777" w:rsidR="005B1571" w:rsidRDefault="005B157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F48CB"/>
    <w:multiLevelType w:val="hybridMultilevel"/>
    <w:tmpl w:val="E3B077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347F57"/>
    <w:multiLevelType w:val="hybridMultilevel"/>
    <w:tmpl w:val="A6EE997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7917E75"/>
    <w:multiLevelType w:val="hybridMultilevel"/>
    <w:tmpl w:val="B220EC5C"/>
    <w:lvl w:ilvl="0" w:tplc="017C4AF2">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430AC8"/>
    <w:multiLevelType w:val="hybridMultilevel"/>
    <w:tmpl w:val="A3CC3C8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9715B8D"/>
    <w:multiLevelType w:val="multilevel"/>
    <w:tmpl w:val="0426001F"/>
    <w:lvl w:ilvl="0">
      <w:start w:val="1"/>
      <w:numFmt w:val="decimal"/>
      <w:lvlText w:val="%1."/>
      <w:lvlJc w:val="left"/>
      <w:pPr>
        <w:ind w:left="1780" w:hanging="360"/>
      </w:pPr>
      <w:rPr>
        <w:rFonts w:hint="default"/>
      </w:rPr>
    </w:lvl>
    <w:lvl w:ilvl="1">
      <w:start w:val="1"/>
      <w:numFmt w:val="decimal"/>
      <w:lvlText w:val="%1.%2."/>
      <w:lvlJc w:val="left"/>
      <w:pPr>
        <w:ind w:left="2212" w:hanging="432"/>
      </w:pPr>
      <w:rPr>
        <w:rFonts w:hint="default"/>
      </w:rPr>
    </w:lvl>
    <w:lvl w:ilvl="2">
      <w:start w:val="1"/>
      <w:numFmt w:val="decimal"/>
      <w:lvlText w:val="%1.%2.%3."/>
      <w:lvlJc w:val="left"/>
      <w:pPr>
        <w:ind w:left="2644" w:hanging="504"/>
      </w:pPr>
      <w:rPr>
        <w:rFonts w:hint="default"/>
      </w:rPr>
    </w:lvl>
    <w:lvl w:ilvl="3">
      <w:start w:val="1"/>
      <w:numFmt w:val="decimal"/>
      <w:lvlText w:val="%1.%2.%3.%4."/>
      <w:lvlJc w:val="left"/>
      <w:pPr>
        <w:ind w:left="3148" w:hanging="648"/>
      </w:pPr>
      <w:rPr>
        <w:rFonts w:hint="default"/>
      </w:rPr>
    </w:lvl>
    <w:lvl w:ilvl="4">
      <w:start w:val="1"/>
      <w:numFmt w:val="decimal"/>
      <w:lvlText w:val="%1.%2.%3.%4.%5."/>
      <w:lvlJc w:val="left"/>
      <w:pPr>
        <w:ind w:left="3652" w:hanging="792"/>
      </w:pPr>
      <w:rPr>
        <w:rFonts w:hint="default"/>
      </w:rPr>
    </w:lvl>
    <w:lvl w:ilvl="5">
      <w:start w:val="1"/>
      <w:numFmt w:val="decimal"/>
      <w:lvlText w:val="%1.%2.%3.%4.%5.%6."/>
      <w:lvlJc w:val="left"/>
      <w:pPr>
        <w:ind w:left="4156" w:hanging="936"/>
      </w:pPr>
      <w:rPr>
        <w:rFonts w:hint="default"/>
      </w:rPr>
    </w:lvl>
    <w:lvl w:ilvl="6">
      <w:start w:val="1"/>
      <w:numFmt w:val="decimal"/>
      <w:lvlText w:val="%1.%2.%3.%4.%5.%6.%7."/>
      <w:lvlJc w:val="left"/>
      <w:pPr>
        <w:ind w:left="4660" w:hanging="1080"/>
      </w:pPr>
      <w:rPr>
        <w:rFonts w:hint="default"/>
      </w:rPr>
    </w:lvl>
    <w:lvl w:ilvl="7">
      <w:start w:val="1"/>
      <w:numFmt w:val="decimal"/>
      <w:lvlText w:val="%1.%2.%3.%4.%5.%6.%7.%8."/>
      <w:lvlJc w:val="left"/>
      <w:pPr>
        <w:ind w:left="5164" w:hanging="1224"/>
      </w:pPr>
      <w:rPr>
        <w:rFonts w:hint="default"/>
      </w:rPr>
    </w:lvl>
    <w:lvl w:ilvl="8">
      <w:start w:val="1"/>
      <w:numFmt w:val="decimal"/>
      <w:lvlText w:val="%1.%2.%3.%4.%5.%6.%7.%8.%9."/>
      <w:lvlJc w:val="left"/>
      <w:pPr>
        <w:ind w:left="5740" w:hanging="1440"/>
      </w:pPr>
      <w:rPr>
        <w:rFonts w:hint="default"/>
      </w:rPr>
    </w:lvl>
  </w:abstractNum>
  <w:abstractNum w:abstractNumId="5" w15:restartNumberingAfterBreak="0">
    <w:nsid w:val="0C706651"/>
    <w:multiLevelType w:val="hybridMultilevel"/>
    <w:tmpl w:val="9B385E4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0E545ECD"/>
    <w:multiLevelType w:val="hybridMultilevel"/>
    <w:tmpl w:val="FEF0EE98"/>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cs="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cs="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cs="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5B1614"/>
    <w:multiLevelType w:val="hybridMultilevel"/>
    <w:tmpl w:val="A8A66166"/>
    <w:lvl w:ilvl="0" w:tplc="041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15:restartNumberingAfterBreak="0">
    <w:nsid w:val="18954A76"/>
    <w:multiLevelType w:val="hybridMultilevel"/>
    <w:tmpl w:val="E5466DE2"/>
    <w:lvl w:ilvl="0" w:tplc="0419000F">
      <w:start w:val="1"/>
      <w:numFmt w:val="decimal"/>
      <w:lvlText w:val="%1."/>
      <w:lvlJc w:val="left"/>
      <w:pPr>
        <w:tabs>
          <w:tab w:val="num" w:pos="360"/>
        </w:tabs>
        <w:ind w:left="36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9" w15:restartNumberingAfterBreak="0">
    <w:nsid w:val="1AA860BB"/>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DEC1826"/>
    <w:multiLevelType w:val="multilevel"/>
    <w:tmpl w:val="EA72DD2A"/>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792"/>
      </w:pPr>
      <w:rPr>
        <w:rFonts w:ascii="Tahoma" w:hAnsi="Tahoma" w:cs="Tahoma" w:hint="default"/>
        <w:b w:val="0"/>
        <w:i w:val="0"/>
        <w:sz w:val="22"/>
        <w:szCs w:val="22"/>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22106741"/>
    <w:multiLevelType w:val="hybridMultilevel"/>
    <w:tmpl w:val="CD305826"/>
    <w:lvl w:ilvl="0" w:tplc="0409000F">
      <w:start w:val="1"/>
      <w:numFmt w:val="decimal"/>
      <w:lvlText w:val="%1."/>
      <w:lvlJc w:val="left"/>
      <w:pPr>
        <w:tabs>
          <w:tab w:val="num" w:pos="360"/>
        </w:tabs>
        <w:ind w:left="36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67A46BA"/>
    <w:multiLevelType w:val="hybridMultilevel"/>
    <w:tmpl w:val="83721E8E"/>
    <w:lvl w:ilvl="0" w:tplc="0409000F">
      <w:start w:val="1"/>
      <w:numFmt w:val="decimal"/>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3" w15:restartNumberingAfterBreak="0">
    <w:nsid w:val="28C83245"/>
    <w:multiLevelType w:val="hybridMultilevel"/>
    <w:tmpl w:val="54FE2FBA"/>
    <w:lvl w:ilvl="0" w:tplc="83888CFE">
      <w:start w:val="1"/>
      <w:numFmt w:val="bullet"/>
      <w:lvlText w:val=""/>
      <w:lvlJc w:val="left"/>
      <w:pPr>
        <w:tabs>
          <w:tab w:val="num" w:pos="360"/>
        </w:tabs>
        <w:ind w:left="360" w:hanging="360"/>
      </w:pPr>
      <w:rPr>
        <w:rFonts w:ascii="Symbol" w:hAnsi="Symbol" w:hint="default"/>
        <w:sz w:val="20"/>
        <w:szCs w:val="20"/>
      </w:rPr>
    </w:lvl>
    <w:lvl w:ilvl="1" w:tplc="04090003">
      <w:start w:val="1"/>
      <w:numFmt w:val="bullet"/>
      <w:lvlText w:val="o"/>
      <w:lvlJc w:val="left"/>
      <w:pPr>
        <w:tabs>
          <w:tab w:val="num" w:pos="1080"/>
        </w:tabs>
        <w:ind w:left="1080" w:hanging="360"/>
      </w:pPr>
      <w:rPr>
        <w:rFonts w:ascii="Courier New" w:hAnsi="Courier New" w:cs="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ACD3D93"/>
    <w:multiLevelType w:val="hybridMultilevel"/>
    <w:tmpl w:val="682CE7E4"/>
    <w:lvl w:ilvl="0" w:tplc="CD8609A4">
      <w:start w:val="1"/>
      <w:numFmt w:val="bullet"/>
      <w:lvlText w:val=""/>
      <w:lvlJc w:val="left"/>
      <w:pPr>
        <w:tabs>
          <w:tab w:val="num" w:pos="720"/>
        </w:tabs>
        <w:ind w:left="720" w:hanging="360"/>
      </w:pPr>
      <w:rPr>
        <w:rFonts w:ascii="Symbol" w:hAnsi="Symbol" w:hint="default"/>
        <w:sz w:val="22"/>
        <w:szCs w:val="22"/>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hint="default"/>
      </w:rPr>
    </w:lvl>
    <w:lvl w:ilvl="3" w:tplc="04260001">
      <w:start w:val="1"/>
      <w:numFmt w:val="bullet"/>
      <w:lvlText w:val=""/>
      <w:lvlJc w:val="left"/>
      <w:pPr>
        <w:tabs>
          <w:tab w:val="num" w:pos="2880"/>
        </w:tabs>
        <w:ind w:left="2880" w:hanging="360"/>
      </w:pPr>
      <w:rPr>
        <w:rFonts w:ascii="Symbol" w:hAnsi="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hint="default"/>
      </w:rPr>
    </w:lvl>
    <w:lvl w:ilvl="6" w:tplc="04260001">
      <w:start w:val="1"/>
      <w:numFmt w:val="bullet"/>
      <w:lvlText w:val=""/>
      <w:lvlJc w:val="left"/>
      <w:pPr>
        <w:tabs>
          <w:tab w:val="num" w:pos="5040"/>
        </w:tabs>
        <w:ind w:left="5040" w:hanging="360"/>
      </w:pPr>
      <w:rPr>
        <w:rFonts w:ascii="Symbol" w:hAnsi="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D8D3DC8"/>
    <w:multiLevelType w:val="hybridMultilevel"/>
    <w:tmpl w:val="B5808A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E33044E"/>
    <w:multiLevelType w:val="hybridMultilevel"/>
    <w:tmpl w:val="AA2E4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B67E6D"/>
    <w:multiLevelType w:val="multilevel"/>
    <w:tmpl w:val="D2E06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0A064C"/>
    <w:multiLevelType w:val="hybridMultilevel"/>
    <w:tmpl w:val="69AA09BC"/>
    <w:lvl w:ilvl="0" w:tplc="6DD059D2">
      <w:start w:val="1"/>
      <w:numFmt w:val="decimal"/>
      <w:lvlText w:val="%1."/>
      <w:lvlJc w:val="left"/>
      <w:pPr>
        <w:ind w:left="540" w:hanging="360"/>
      </w:pPr>
      <w:rPr>
        <w:rFonts w:hint="default"/>
      </w:rPr>
    </w:lvl>
    <w:lvl w:ilvl="1" w:tplc="04260019" w:tentative="1">
      <w:start w:val="1"/>
      <w:numFmt w:val="lowerLetter"/>
      <w:lvlText w:val="%2."/>
      <w:lvlJc w:val="left"/>
      <w:pPr>
        <w:ind w:left="1260" w:hanging="360"/>
      </w:pPr>
    </w:lvl>
    <w:lvl w:ilvl="2" w:tplc="0426001B" w:tentative="1">
      <w:start w:val="1"/>
      <w:numFmt w:val="lowerRoman"/>
      <w:lvlText w:val="%3."/>
      <w:lvlJc w:val="right"/>
      <w:pPr>
        <w:ind w:left="1980" w:hanging="180"/>
      </w:pPr>
    </w:lvl>
    <w:lvl w:ilvl="3" w:tplc="0426000F" w:tentative="1">
      <w:start w:val="1"/>
      <w:numFmt w:val="decimal"/>
      <w:lvlText w:val="%4."/>
      <w:lvlJc w:val="left"/>
      <w:pPr>
        <w:ind w:left="2700" w:hanging="360"/>
      </w:pPr>
    </w:lvl>
    <w:lvl w:ilvl="4" w:tplc="04260019" w:tentative="1">
      <w:start w:val="1"/>
      <w:numFmt w:val="lowerLetter"/>
      <w:lvlText w:val="%5."/>
      <w:lvlJc w:val="left"/>
      <w:pPr>
        <w:ind w:left="3420" w:hanging="360"/>
      </w:pPr>
    </w:lvl>
    <w:lvl w:ilvl="5" w:tplc="0426001B" w:tentative="1">
      <w:start w:val="1"/>
      <w:numFmt w:val="lowerRoman"/>
      <w:lvlText w:val="%6."/>
      <w:lvlJc w:val="right"/>
      <w:pPr>
        <w:ind w:left="4140" w:hanging="180"/>
      </w:pPr>
    </w:lvl>
    <w:lvl w:ilvl="6" w:tplc="0426000F" w:tentative="1">
      <w:start w:val="1"/>
      <w:numFmt w:val="decimal"/>
      <w:lvlText w:val="%7."/>
      <w:lvlJc w:val="left"/>
      <w:pPr>
        <w:ind w:left="4860" w:hanging="360"/>
      </w:pPr>
    </w:lvl>
    <w:lvl w:ilvl="7" w:tplc="04260019" w:tentative="1">
      <w:start w:val="1"/>
      <w:numFmt w:val="lowerLetter"/>
      <w:lvlText w:val="%8."/>
      <w:lvlJc w:val="left"/>
      <w:pPr>
        <w:ind w:left="5580" w:hanging="360"/>
      </w:pPr>
    </w:lvl>
    <w:lvl w:ilvl="8" w:tplc="0426001B" w:tentative="1">
      <w:start w:val="1"/>
      <w:numFmt w:val="lowerRoman"/>
      <w:lvlText w:val="%9."/>
      <w:lvlJc w:val="right"/>
      <w:pPr>
        <w:ind w:left="6300" w:hanging="180"/>
      </w:pPr>
    </w:lvl>
  </w:abstractNum>
  <w:abstractNum w:abstractNumId="19" w15:restartNumberingAfterBreak="0">
    <w:nsid w:val="3AB16788"/>
    <w:multiLevelType w:val="hybridMultilevel"/>
    <w:tmpl w:val="83721E8E"/>
    <w:lvl w:ilvl="0" w:tplc="0409000F">
      <w:start w:val="1"/>
      <w:numFmt w:val="decimal"/>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40583B0A"/>
    <w:multiLevelType w:val="hybridMultilevel"/>
    <w:tmpl w:val="635898C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09E3B5E"/>
    <w:multiLevelType w:val="hybridMultilevel"/>
    <w:tmpl w:val="83721E8E"/>
    <w:lvl w:ilvl="0" w:tplc="0409000F">
      <w:start w:val="1"/>
      <w:numFmt w:val="decimal"/>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2" w15:restartNumberingAfterBreak="0">
    <w:nsid w:val="46091B1E"/>
    <w:multiLevelType w:val="multilevel"/>
    <w:tmpl w:val="38A8DA5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4D41754F"/>
    <w:multiLevelType w:val="hybridMultilevel"/>
    <w:tmpl w:val="A8A66166"/>
    <w:lvl w:ilvl="0" w:tplc="0419000F">
      <w:start w:val="1"/>
      <w:numFmt w:val="decimal"/>
      <w:lvlText w:val="%1."/>
      <w:lvlJc w:val="left"/>
      <w:pPr>
        <w:tabs>
          <w:tab w:val="num" w:pos="720"/>
        </w:tabs>
        <w:ind w:left="720" w:hanging="360"/>
      </w:pPr>
    </w:lvl>
    <w:lvl w:ilvl="1" w:tplc="040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4" w15:restartNumberingAfterBreak="0">
    <w:nsid w:val="4E3A3BC8"/>
    <w:multiLevelType w:val="hybridMultilevel"/>
    <w:tmpl w:val="C54EFDE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4F622F70"/>
    <w:multiLevelType w:val="hybridMultilevel"/>
    <w:tmpl w:val="3350C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EF31A0"/>
    <w:multiLevelType w:val="hybridMultilevel"/>
    <w:tmpl w:val="83721E8E"/>
    <w:lvl w:ilvl="0" w:tplc="0409000F">
      <w:start w:val="1"/>
      <w:numFmt w:val="decimal"/>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7" w15:restartNumberingAfterBreak="0">
    <w:nsid w:val="54435691"/>
    <w:multiLevelType w:val="hybridMultilevel"/>
    <w:tmpl w:val="83721E8E"/>
    <w:lvl w:ilvl="0" w:tplc="0409000F">
      <w:start w:val="1"/>
      <w:numFmt w:val="decimal"/>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8" w15:restartNumberingAfterBreak="0">
    <w:nsid w:val="5E2925DD"/>
    <w:multiLevelType w:val="hybridMultilevel"/>
    <w:tmpl w:val="E5466DE2"/>
    <w:lvl w:ilvl="0" w:tplc="0419000F">
      <w:start w:val="1"/>
      <w:numFmt w:val="decimal"/>
      <w:lvlText w:val="%1."/>
      <w:lvlJc w:val="left"/>
      <w:pPr>
        <w:tabs>
          <w:tab w:val="num" w:pos="360"/>
        </w:tabs>
        <w:ind w:left="36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9" w15:restartNumberingAfterBreak="0">
    <w:nsid w:val="5FCB2F99"/>
    <w:multiLevelType w:val="multilevel"/>
    <w:tmpl w:val="E48A0EF4"/>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792"/>
        </w:tabs>
        <w:ind w:left="792" w:hanging="79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612D5351"/>
    <w:multiLevelType w:val="hybridMultilevel"/>
    <w:tmpl w:val="3ED4D63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626B60C8"/>
    <w:multiLevelType w:val="multilevel"/>
    <w:tmpl w:val="53DC7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C238E4"/>
    <w:multiLevelType w:val="hybridMultilevel"/>
    <w:tmpl w:val="A1BAD8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84E46DD"/>
    <w:multiLevelType w:val="hybridMultilevel"/>
    <w:tmpl w:val="A8E24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5AB7317"/>
    <w:multiLevelType w:val="hybridMultilevel"/>
    <w:tmpl w:val="1D0EFD02"/>
    <w:lvl w:ilvl="0" w:tplc="0426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7EF95BA2"/>
    <w:multiLevelType w:val="hybridMultilevel"/>
    <w:tmpl w:val="25D0F52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6" w15:restartNumberingAfterBreak="0">
    <w:nsid w:val="7FF06CC6"/>
    <w:multiLevelType w:val="hybridMultilevel"/>
    <w:tmpl w:val="5182830C"/>
    <w:lvl w:ilvl="0" w:tplc="04260001">
      <w:start w:val="1"/>
      <w:numFmt w:val="bullet"/>
      <w:lvlText w:val=""/>
      <w:lvlJc w:val="left"/>
      <w:pPr>
        <w:ind w:left="755" w:hanging="360"/>
      </w:pPr>
      <w:rPr>
        <w:rFonts w:ascii="Symbol" w:hAnsi="Symbol" w:hint="default"/>
      </w:rPr>
    </w:lvl>
    <w:lvl w:ilvl="1" w:tplc="04260003" w:tentative="1">
      <w:start w:val="1"/>
      <w:numFmt w:val="bullet"/>
      <w:lvlText w:val="o"/>
      <w:lvlJc w:val="left"/>
      <w:pPr>
        <w:ind w:left="1475" w:hanging="360"/>
      </w:pPr>
      <w:rPr>
        <w:rFonts w:ascii="Courier New" w:hAnsi="Courier New" w:cs="Courier New" w:hint="default"/>
      </w:rPr>
    </w:lvl>
    <w:lvl w:ilvl="2" w:tplc="04260005" w:tentative="1">
      <w:start w:val="1"/>
      <w:numFmt w:val="bullet"/>
      <w:lvlText w:val=""/>
      <w:lvlJc w:val="left"/>
      <w:pPr>
        <w:ind w:left="2195" w:hanging="360"/>
      </w:pPr>
      <w:rPr>
        <w:rFonts w:ascii="Wingdings" w:hAnsi="Wingdings" w:hint="default"/>
      </w:rPr>
    </w:lvl>
    <w:lvl w:ilvl="3" w:tplc="04260001" w:tentative="1">
      <w:start w:val="1"/>
      <w:numFmt w:val="bullet"/>
      <w:lvlText w:val=""/>
      <w:lvlJc w:val="left"/>
      <w:pPr>
        <w:ind w:left="2915" w:hanging="360"/>
      </w:pPr>
      <w:rPr>
        <w:rFonts w:ascii="Symbol" w:hAnsi="Symbol" w:hint="default"/>
      </w:rPr>
    </w:lvl>
    <w:lvl w:ilvl="4" w:tplc="04260003" w:tentative="1">
      <w:start w:val="1"/>
      <w:numFmt w:val="bullet"/>
      <w:lvlText w:val="o"/>
      <w:lvlJc w:val="left"/>
      <w:pPr>
        <w:ind w:left="3635" w:hanging="360"/>
      </w:pPr>
      <w:rPr>
        <w:rFonts w:ascii="Courier New" w:hAnsi="Courier New" w:cs="Courier New" w:hint="default"/>
      </w:rPr>
    </w:lvl>
    <w:lvl w:ilvl="5" w:tplc="04260005" w:tentative="1">
      <w:start w:val="1"/>
      <w:numFmt w:val="bullet"/>
      <w:lvlText w:val=""/>
      <w:lvlJc w:val="left"/>
      <w:pPr>
        <w:ind w:left="4355" w:hanging="360"/>
      </w:pPr>
      <w:rPr>
        <w:rFonts w:ascii="Wingdings" w:hAnsi="Wingdings" w:hint="default"/>
      </w:rPr>
    </w:lvl>
    <w:lvl w:ilvl="6" w:tplc="04260001" w:tentative="1">
      <w:start w:val="1"/>
      <w:numFmt w:val="bullet"/>
      <w:lvlText w:val=""/>
      <w:lvlJc w:val="left"/>
      <w:pPr>
        <w:ind w:left="5075" w:hanging="360"/>
      </w:pPr>
      <w:rPr>
        <w:rFonts w:ascii="Symbol" w:hAnsi="Symbol" w:hint="default"/>
      </w:rPr>
    </w:lvl>
    <w:lvl w:ilvl="7" w:tplc="04260003" w:tentative="1">
      <w:start w:val="1"/>
      <w:numFmt w:val="bullet"/>
      <w:lvlText w:val="o"/>
      <w:lvlJc w:val="left"/>
      <w:pPr>
        <w:ind w:left="5795" w:hanging="360"/>
      </w:pPr>
      <w:rPr>
        <w:rFonts w:ascii="Courier New" w:hAnsi="Courier New" w:cs="Courier New" w:hint="default"/>
      </w:rPr>
    </w:lvl>
    <w:lvl w:ilvl="8" w:tplc="04260005" w:tentative="1">
      <w:start w:val="1"/>
      <w:numFmt w:val="bullet"/>
      <w:lvlText w:val=""/>
      <w:lvlJc w:val="left"/>
      <w:pPr>
        <w:ind w:left="6515" w:hanging="360"/>
      </w:pPr>
      <w:rPr>
        <w:rFonts w:ascii="Wingdings" w:hAnsi="Wingdings" w:hint="default"/>
      </w:rPr>
    </w:lvl>
  </w:abstractNum>
  <w:num w:numId="1" w16cid:durableId="642462784">
    <w:abstractNumId w:val="13"/>
  </w:num>
  <w:num w:numId="2" w16cid:durableId="1643582634">
    <w:abstractNumId w:val="27"/>
  </w:num>
  <w:num w:numId="3" w16cid:durableId="237790563">
    <w:abstractNumId w:val="12"/>
  </w:num>
  <w:num w:numId="4" w16cid:durableId="1755786823">
    <w:abstractNumId w:val="23"/>
  </w:num>
  <w:num w:numId="5" w16cid:durableId="1675958070">
    <w:abstractNumId w:val="5"/>
  </w:num>
  <w:num w:numId="6" w16cid:durableId="639844548">
    <w:abstractNumId w:val="26"/>
  </w:num>
  <w:num w:numId="7" w16cid:durableId="832650169">
    <w:abstractNumId w:val="7"/>
  </w:num>
  <w:num w:numId="8" w16cid:durableId="582836678">
    <w:abstractNumId w:val="24"/>
  </w:num>
  <w:num w:numId="9" w16cid:durableId="1623533060">
    <w:abstractNumId w:val="6"/>
  </w:num>
  <w:num w:numId="10" w16cid:durableId="1025521414">
    <w:abstractNumId w:val="8"/>
  </w:num>
  <w:num w:numId="11" w16cid:durableId="824249209">
    <w:abstractNumId w:val="28"/>
  </w:num>
  <w:num w:numId="12" w16cid:durableId="288127010">
    <w:abstractNumId w:val="34"/>
  </w:num>
  <w:num w:numId="13" w16cid:durableId="542443831">
    <w:abstractNumId w:val="18"/>
  </w:num>
  <w:num w:numId="14" w16cid:durableId="1033849535">
    <w:abstractNumId w:val="19"/>
  </w:num>
  <w:num w:numId="15" w16cid:durableId="86073938">
    <w:abstractNumId w:val="11"/>
  </w:num>
  <w:num w:numId="16" w16cid:durableId="2024162130">
    <w:abstractNumId w:val="29"/>
  </w:num>
  <w:num w:numId="17" w16cid:durableId="1981569676">
    <w:abstractNumId w:val="10"/>
  </w:num>
  <w:num w:numId="18" w16cid:durableId="1104617907">
    <w:abstractNumId w:val="31"/>
  </w:num>
  <w:num w:numId="19" w16cid:durableId="1953242419">
    <w:abstractNumId w:val="17"/>
  </w:num>
  <w:num w:numId="20" w16cid:durableId="1837181414">
    <w:abstractNumId w:val="4"/>
  </w:num>
  <w:num w:numId="21" w16cid:durableId="1553618003">
    <w:abstractNumId w:val="22"/>
  </w:num>
  <w:num w:numId="22" w16cid:durableId="249002383">
    <w:abstractNumId w:val="1"/>
  </w:num>
  <w:num w:numId="23" w16cid:durableId="1116413161">
    <w:abstractNumId w:val="30"/>
  </w:num>
  <w:num w:numId="24" w16cid:durableId="809831323">
    <w:abstractNumId w:val="36"/>
  </w:num>
  <w:num w:numId="25" w16cid:durableId="1156142385">
    <w:abstractNumId w:val="20"/>
  </w:num>
  <w:num w:numId="26" w16cid:durableId="853154841">
    <w:abstractNumId w:val="35"/>
  </w:num>
  <w:num w:numId="27" w16cid:durableId="744883513">
    <w:abstractNumId w:val="21"/>
  </w:num>
  <w:num w:numId="28" w16cid:durableId="1978144782">
    <w:abstractNumId w:val="15"/>
  </w:num>
  <w:num w:numId="29" w16cid:durableId="289285559">
    <w:abstractNumId w:val="3"/>
  </w:num>
  <w:num w:numId="30" w16cid:durableId="1978952491">
    <w:abstractNumId w:val="32"/>
  </w:num>
  <w:num w:numId="31" w16cid:durableId="1494179304">
    <w:abstractNumId w:val="0"/>
  </w:num>
  <w:num w:numId="32" w16cid:durableId="1999916822">
    <w:abstractNumId w:val="33"/>
  </w:num>
  <w:num w:numId="33" w16cid:durableId="401875319">
    <w:abstractNumId w:val="2"/>
  </w:num>
  <w:num w:numId="34" w16cid:durableId="1211842226">
    <w:abstractNumId w:val="16"/>
  </w:num>
  <w:num w:numId="35" w16cid:durableId="1299453477">
    <w:abstractNumId w:val="25"/>
  </w:num>
  <w:num w:numId="36" w16cid:durableId="1513254856">
    <w:abstractNumId w:val="4"/>
  </w:num>
  <w:num w:numId="37" w16cid:durableId="235749185">
    <w:abstractNumId w:val="14"/>
  </w:num>
  <w:num w:numId="38" w16cid:durableId="435368486">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DA0"/>
    <w:rsid w:val="000001A5"/>
    <w:rsid w:val="00002CC5"/>
    <w:rsid w:val="0000379B"/>
    <w:rsid w:val="00005982"/>
    <w:rsid w:val="00005D77"/>
    <w:rsid w:val="000104B5"/>
    <w:rsid w:val="000124BB"/>
    <w:rsid w:val="00015942"/>
    <w:rsid w:val="00015C5B"/>
    <w:rsid w:val="00020E1C"/>
    <w:rsid w:val="00022021"/>
    <w:rsid w:val="000227EA"/>
    <w:rsid w:val="00022CB6"/>
    <w:rsid w:val="000257C1"/>
    <w:rsid w:val="00030053"/>
    <w:rsid w:val="00031757"/>
    <w:rsid w:val="000369BA"/>
    <w:rsid w:val="00037B1C"/>
    <w:rsid w:val="000408FD"/>
    <w:rsid w:val="000413C3"/>
    <w:rsid w:val="00041865"/>
    <w:rsid w:val="0004254C"/>
    <w:rsid w:val="00044F54"/>
    <w:rsid w:val="000507DE"/>
    <w:rsid w:val="00050FED"/>
    <w:rsid w:val="0005239C"/>
    <w:rsid w:val="0005331B"/>
    <w:rsid w:val="00060BFE"/>
    <w:rsid w:val="0006365D"/>
    <w:rsid w:val="00073F31"/>
    <w:rsid w:val="00074E48"/>
    <w:rsid w:val="00080A00"/>
    <w:rsid w:val="00081D43"/>
    <w:rsid w:val="00083039"/>
    <w:rsid w:val="00083767"/>
    <w:rsid w:val="00085E32"/>
    <w:rsid w:val="00086CDF"/>
    <w:rsid w:val="00087781"/>
    <w:rsid w:val="000913F8"/>
    <w:rsid w:val="00091F09"/>
    <w:rsid w:val="00092643"/>
    <w:rsid w:val="00092928"/>
    <w:rsid w:val="00094E51"/>
    <w:rsid w:val="00097845"/>
    <w:rsid w:val="000A0BAC"/>
    <w:rsid w:val="000A47DC"/>
    <w:rsid w:val="000A4965"/>
    <w:rsid w:val="000A6972"/>
    <w:rsid w:val="000B073E"/>
    <w:rsid w:val="000B19BE"/>
    <w:rsid w:val="000B20E3"/>
    <w:rsid w:val="000B236C"/>
    <w:rsid w:val="000B3264"/>
    <w:rsid w:val="000B51D5"/>
    <w:rsid w:val="000B5C23"/>
    <w:rsid w:val="000B7335"/>
    <w:rsid w:val="000C183F"/>
    <w:rsid w:val="000C2751"/>
    <w:rsid w:val="000C34B5"/>
    <w:rsid w:val="000C3FC1"/>
    <w:rsid w:val="000C751E"/>
    <w:rsid w:val="000D00EF"/>
    <w:rsid w:val="000D0917"/>
    <w:rsid w:val="000D2B20"/>
    <w:rsid w:val="000D4346"/>
    <w:rsid w:val="000E018E"/>
    <w:rsid w:val="000E01EB"/>
    <w:rsid w:val="000E142D"/>
    <w:rsid w:val="000E2880"/>
    <w:rsid w:val="000E3F04"/>
    <w:rsid w:val="000E5301"/>
    <w:rsid w:val="000E6A42"/>
    <w:rsid w:val="000E6EEB"/>
    <w:rsid w:val="000F63BA"/>
    <w:rsid w:val="00101696"/>
    <w:rsid w:val="001035C3"/>
    <w:rsid w:val="0010443C"/>
    <w:rsid w:val="00113BDF"/>
    <w:rsid w:val="001141AD"/>
    <w:rsid w:val="00115228"/>
    <w:rsid w:val="00115494"/>
    <w:rsid w:val="00115ED5"/>
    <w:rsid w:val="0012700D"/>
    <w:rsid w:val="001305A0"/>
    <w:rsid w:val="001308F4"/>
    <w:rsid w:val="00131F2E"/>
    <w:rsid w:val="001322B4"/>
    <w:rsid w:val="00134AFA"/>
    <w:rsid w:val="00134D70"/>
    <w:rsid w:val="00135287"/>
    <w:rsid w:val="0013742A"/>
    <w:rsid w:val="001374A5"/>
    <w:rsid w:val="001375A2"/>
    <w:rsid w:val="001505CA"/>
    <w:rsid w:val="001512D8"/>
    <w:rsid w:val="001513CB"/>
    <w:rsid w:val="001542E6"/>
    <w:rsid w:val="0015489F"/>
    <w:rsid w:val="001555B6"/>
    <w:rsid w:val="00156C57"/>
    <w:rsid w:val="00157963"/>
    <w:rsid w:val="00161627"/>
    <w:rsid w:val="00161909"/>
    <w:rsid w:val="00161CBC"/>
    <w:rsid w:val="00164385"/>
    <w:rsid w:val="00164E62"/>
    <w:rsid w:val="00174603"/>
    <w:rsid w:val="0017554D"/>
    <w:rsid w:val="001764AF"/>
    <w:rsid w:val="00180CBF"/>
    <w:rsid w:val="00181ADF"/>
    <w:rsid w:val="001824ED"/>
    <w:rsid w:val="0018538C"/>
    <w:rsid w:val="001859CD"/>
    <w:rsid w:val="00195A2F"/>
    <w:rsid w:val="00195DC6"/>
    <w:rsid w:val="00196BDC"/>
    <w:rsid w:val="00197313"/>
    <w:rsid w:val="001A232D"/>
    <w:rsid w:val="001A291F"/>
    <w:rsid w:val="001A2F4C"/>
    <w:rsid w:val="001A3B56"/>
    <w:rsid w:val="001A5C91"/>
    <w:rsid w:val="001A6601"/>
    <w:rsid w:val="001A6776"/>
    <w:rsid w:val="001A69C5"/>
    <w:rsid w:val="001A7C01"/>
    <w:rsid w:val="001B09A2"/>
    <w:rsid w:val="001B3030"/>
    <w:rsid w:val="001B39B5"/>
    <w:rsid w:val="001C1CBB"/>
    <w:rsid w:val="001C3225"/>
    <w:rsid w:val="001C3F9C"/>
    <w:rsid w:val="001C42C3"/>
    <w:rsid w:val="001C6345"/>
    <w:rsid w:val="001C6927"/>
    <w:rsid w:val="001D0BC0"/>
    <w:rsid w:val="001D1396"/>
    <w:rsid w:val="001D6075"/>
    <w:rsid w:val="001E41A1"/>
    <w:rsid w:val="001E60DF"/>
    <w:rsid w:val="001E6422"/>
    <w:rsid w:val="001E7D22"/>
    <w:rsid w:val="001F1665"/>
    <w:rsid w:val="001F2B03"/>
    <w:rsid w:val="001F4BD4"/>
    <w:rsid w:val="001F5AF0"/>
    <w:rsid w:val="001F6407"/>
    <w:rsid w:val="001F718D"/>
    <w:rsid w:val="001F7EF6"/>
    <w:rsid w:val="002012E1"/>
    <w:rsid w:val="002031D9"/>
    <w:rsid w:val="00205610"/>
    <w:rsid w:val="0020778A"/>
    <w:rsid w:val="0021026B"/>
    <w:rsid w:val="0021182A"/>
    <w:rsid w:val="002124EF"/>
    <w:rsid w:val="002129F4"/>
    <w:rsid w:val="00212C6F"/>
    <w:rsid w:val="0021378E"/>
    <w:rsid w:val="002141BF"/>
    <w:rsid w:val="00216E39"/>
    <w:rsid w:val="002174AF"/>
    <w:rsid w:val="00217761"/>
    <w:rsid w:val="00220156"/>
    <w:rsid w:val="00223395"/>
    <w:rsid w:val="002243F9"/>
    <w:rsid w:val="0022575E"/>
    <w:rsid w:val="00231F7C"/>
    <w:rsid w:val="002321C5"/>
    <w:rsid w:val="002342DF"/>
    <w:rsid w:val="00234E83"/>
    <w:rsid w:val="00235438"/>
    <w:rsid w:val="00236234"/>
    <w:rsid w:val="00237AE9"/>
    <w:rsid w:val="002400DB"/>
    <w:rsid w:val="00250544"/>
    <w:rsid w:val="0025216E"/>
    <w:rsid w:val="00252B45"/>
    <w:rsid w:val="00253DAA"/>
    <w:rsid w:val="002609B6"/>
    <w:rsid w:val="002618C1"/>
    <w:rsid w:val="0026552C"/>
    <w:rsid w:val="00265AA8"/>
    <w:rsid w:val="00265C1D"/>
    <w:rsid w:val="00266A79"/>
    <w:rsid w:val="00270E33"/>
    <w:rsid w:val="00281CDC"/>
    <w:rsid w:val="0028418C"/>
    <w:rsid w:val="002865CD"/>
    <w:rsid w:val="00286AF0"/>
    <w:rsid w:val="00286FB2"/>
    <w:rsid w:val="002915D8"/>
    <w:rsid w:val="002931F0"/>
    <w:rsid w:val="002940C2"/>
    <w:rsid w:val="00294A45"/>
    <w:rsid w:val="00295FC6"/>
    <w:rsid w:val="00296833"/>
    <w:rsid w:val="002973E9"/>
    <w:rsid w:val="002A09AF"/>
    <w:rsid w:val="002A09BD"/>
    <w:rsid w:val="002A3F7D"/>
    <w:rsid w:val="002A4F87"/>
    <w:rsid w:val="002A5751"/>
    <w:rsid w:val="002A5CE4"/>
    <w:rsid w:val="002A7A33"/>
    <w:rsid w:val="002B0029"/>
    <w:rsid w:val="002B0224"/>
    <w:rsid w:val="002B4C86"/>
    <w:rsid w:val="002B516C"/>
    <w:rsid w:val="002B546B"/>
    <w:rsid w:val="002B6CD0"/>
    <w:rsid w:val="002C3196"/>
    <w:rsid w:val="002C5AFF"/>
    <w:rsid w:val="002C6469"/>
    <w:rsid w:val="002C7CED"/>
    <w:rsid w:val="002D0655"/>
    <w:rsid w:val="002D3029"/>
    <w:rsid w:val="002D3AF8"/>
    <w:rsid w:val="002D3B06"/>
    <w:rsid w:val="002D65E6"/>
    <w:rsid w:val="002D7B1C"/>
    <w:rsid w:val="002E2BDE"/>
    <w:rsid w:val="002E5117"/>
    <w:rsid w:val="002E7642"/>
    <w:rsid w:val="002E77B2"/>
    <w:rsid w:val="002E7D6C"/>
    <w:rsid w:val="002F1818"/>
    <w:rsid w:val="002F26CE"/>
    <w:rsid w:val="002F3ACD"/>
    <w:rsid w:val="002F643E"/>
    <w:rsid w:val="00303257"/>
    <w:rsid w:val="00303CF5"/>
    <w:rsid w:val="00304504"/>
    <w:rsid w:val="00307A2D"/>
    <w:rsid w:val="00312A86"/>
    <w:rsid w:val="0031322F"/>
    <w:rsid w:val="00314C68"/>
    <w:rsid w:val="00316F03"/>
    <w:rsid w:val="00321B6D"/>
    <w:rsid w:val="00321CD3"/>
    <w:rsid w:val="00325D2D"/>
    <w:rsid w:val="003308FE"/>
    <w:rsid w:val="003325C6"/>
    <w:rsid w:val="0033271B"/>
    <w:rsid w:val="00335843"/>
    <w:rsid w:val="00335CC1"/>
    <w:rsid w:val="003360B3"/>
    <w:rsid w:val="003379D0"/>
    <w:rsid w:val="0034255F"/>
    <w:rsid w:val="0034330C"/>
    <w:rsid w:val="0034391A"/>
    <w:rsid w:val="003459AE"/>
    <w:rsid w:val="00345B78"/>
    <w:rsid w:val="003468C8"/>
    <w:rsid w:val="00346AC1"/>
    <w:rsid w:val="00351D2A"/>
    <w:rsid w:val="00353787"/>
    <w:rsid w:val="0035693C"/>
    <w:rsid w:val="0036426A"/>
    <w:rsid w:val="00367B29"/>
    <w:rsid w:val="00370170"/>
    <w:rsid w:val="00375A09"/>
    <w:rsid w:val="00376862"/>
    <w:rsid w:val="0038030D"/>
    <w:rsid w:val="00383964"/>
    <w:rsid w:val="00386069"/>
    <w:rsid w:val="0038792B"/>
    <w:rsid w:val="00387AC7"/>
    <w:rsid w:val="003900D5"/>
    <w:rsid w:val="003938C7"/>
    <w:rsid w:val="00393ABA"/>
    <w:rsid w:val="00396490"/>
    <w:rsid w:val="003A0FFD"/>
    <w:rsid w:val="003A2395"/>
    <w:rsid w:val="003A419F"/>
    <w:rsid w:val="003A546C"/>
    <w:rsid w:val="003A78CF"/>
    <w:rsid w:val="003A7C75"/>
    <w:rsid w:val="003A7FF2"/>
    <w:rsid w:val="003B0F68"/>
    <w:rsid w:val="003B230E"/>
    <w:rsid w:val="003B3ABB"/>
    <w:rsid w:val="003B4278"/>
    <w:rsid w:val="003B5C8E"/>
    <w:rsid w:val="003B7058"/>
    <w:rsid w:val="003C2AA6"/>
    <w:rsid w:val="003C35F1"/>
    <w:rsid w:val="003C3CDD"/>
    <w:rsid w:val="003C6B65"/>
    <w:rsid w:val="003D117B"/>
    <w:rsid w:val="003D6C8A"/>
    <w:rsid w:val="003E55E9"/>
    <w:rsid w:val="003E689A"/>
    <w:rsid w:val="003E7EE1"/>
    <w:rsid w:val="003F0882"/>
    <w:rsid w:val="003F317C"/>
    <w:rsid w:val="003F3951"/>
    <w:rsid w:val="003F5E68"/>
    <w:rsid w:val="0040053B"/>
    <w:rsid w:val="00400951"/>
    <w:rsid w:val="00405FDB"/>
    <w:rsid w:val="004069D2"/>
    <w:rsid w:val="0040707A"/>
    <w:rsid w:val="00407843"/>
    <w:rsid w:val="00407C88"/>
    <w:rsid w:val="00413373"/>
    <w:rsid w:val="004145BD"/>
    <w:rsid w:val="00414A4D"/>
    <w:rsid w:val="00414E6F"/>
    <w:rsid w:val="00414E8F"/>
    <w:rsid w:val="00415C13"/>
    <w:rsid w:val="00422C5D"/>
    <w:rsid w:val="00423616"/>
    <w:rsid w:val="00424B3A"/>
    <w:rsid w:val="00425053"/>
    <w:rsid w:val="00426735"/>
    <w:rsid w:val="0043119D"/>
    <w:rsid w:val="004322D0"/>
    <w:rsid w:val="004348B6"/>
    <w:rsid w:val="00436562"/>
    <w:rsid w:val="00436822"/>
    <w:rsid w:val="00436B59"/>
    <w:rsid w:val="00443037"/>
    <w:rsid w:val="004441B4"/>
    <w:rsid w:val="00444E03"/>
    <w:rsid w:val="0044643F"/>
    <w:rsid w:val="004469D3"/>
    <w:rsid w:val="00446C67"/>
    <w:rsid w:val="00447231"/>
    <w:rsid w:val="004527DD"/>
    <w:rsid w:val="00454308"/>
    <w:rsid w:val="00455090"/>
    <w:rsid w:val="004578D3"/>
    <w:rsid w:val="00461550"/>
    <w:rsid w:val="004618FC"/>
    <w:rsid w:val="0046346C"/>
    <w:rsid w:val="00463BA1"/>
    <w:rsid w:val="00463ECF"/>
    <w:rsid w:val="00463F5A"/>
    <w:rsid w:val="0046416F"/>
    <w:rsid w:val="00464EA7"/>
    <w:rsid w:val="0046717D"/>
    <w:rsid w:val="004678D6"/>
    <w:rsid w:val="00473301"/>
    <w:rsid w:val="00476F20"/>
    <w:rsid w:val="00477E59"/>
    <w:rsid w:val="00480365"/>
    <w:rsid w:val="00480E05"/>
    <w:rsid w:val="00481213"/>
    <w:rsid w:val="00481513"/>
    <w:rsid w:val="00481960"/>
    <w:rsid w:val="004819E8"/>
    <w:rsid w:val="00481B6D"/>
    <w:rsid w:val="00483C66"/>
    <w:rsid w:val="004853DF"/>
    <w:rsid w:val="00485EB8"/>
    <w:rsid w:val="0049049B"/>
    <w:rsid w:val="0049278C"/>
    <w:rsid w:val="00496F7E"/>
    <w:rsid w:val="004A011C"/>
    <w:rsid w:val="004A20CE"/>
    <w:rsid w:val="004A3C54"/>
    <w:rsid w:val="004A4486"/>
    <w:rsid w:val="004A5FD7"/>
    <w:rsid w:val="004A6785"/>
    <w:rsid w:val="004A6EB1"/>
    <w:rsid w:val="004A70A9"/>
    <w:rsid w:val="004A7CD8"/>
    <w:rsid w:val="004B19F5"/>
    <w:rsid w:val="004B263D"/>
    <w:rsid w:val="004B3D13"/>
    <w:rsid w:val="004B3DD8"/>
    <w:rsid w:val="004B7FCF"/>
    <w:rsid w:val="004C016A"/>
    <w:rsid w:val="004C3FDC"/>
    <w:rsid w:val="004C4645"/>
    <w:rsid w:val="004C4FAE"/>
    <w:rsid w:val="004C52ED"/>
    <w:rsid w:val="004C74BE"/>
    <w:rsid w:val="004D3F13"/>
    <w:rsid w:val="004D40C5"/>
    <w:rsid w:val="004D5692"/>
    <w:rsid w:val="004D67FB"/>
    <w:rsid w:val="004E0F56"/>
    <w:rsid w:val="004E1DBA"/>
    <w:rsid w:val="004E2E3A"/>
    <w:rsid w:val="004E3E30"/>
    <w:rsid w:val="004F5068"/>
    <w:rsid w:val="00500EE7"/>
    <w:rsid w:val="00505022"/>
    <w:rsid w:val="00506A3E"/>
    <w:rsid w:val="00506C52"/>
    <w:rsid w:val="005079B1"/>
    <w:rsid w:val="005118FE"/>
    <w:rsid w:val="00511C07"/>
    <w:rsid w:val="00512803"/>
    <w:rsid w:val="00512A65"/>
    <w:rsid w:val="00513F65"/>
    <w:rsid w:val="00515056"/>
    <w:rsid w:val="0051783F"/>
    <w:rsid w:val="005210DB"/>
    <w:rsid w:val="005216E4"/>
    <w:rsid w:val="0052227C"/>
    <w:rsid w:val="00523323"/>
    <w:rsid w:val="00523C0F"/>
    <w:rsid w:val="00524D2D"/>
    <w:rsid w:val="00525716"/>
    <w:rsid w:val="0052614E"/>
    <w:rsid w:val="0052652F"/>
    <w:rsid w:val="00526BE7"/>
    <w:rsid w:val="00532F4E"/>
    <w:rsid w:val="00536BC6"/>
    <w:rsid w:val="00541EC2"/>
    <w:rsid w:val="00552A6B"/>
    <w:rsid w:val="00552F50"/>
    <w:rsid w:val="00554216"/>
    <w:rsid w:val="00555347"/>
    <w:rsid w:val="00556123"/>
    <w:rsid w:val="00563401"/>
    <w:rsid w:val="00565A6C"/>
    <w:rsid w:val="0056604C"/>
    <w:rsid w:val="00566BE4"/>
    <w:rsid w:val="005739FA"/>
    <w:rsid w:val="00576054"/>
    <w:rsid w:val="0057606B"/>
    <w:rsid w:val="00577E07"/>
    <w:rsid w:val="00581904"/>
    <w:rsid w:val="00581F07"/>
    <w:rsid w:val="00586AEF"/>
    <w:rsid w:val="005921F2"/>
    <w:rsid w:val="00594DE9"/>
    <w:rsid w:val="0059589B"/>
    <w:rsid w:val="00595BB0"/>
    <w:rsid w:val="00596160"/>
    <w:rsid w:val="005A33FB"/>
    <w:rsid w:val="005A7165"/>
    <w:rsid w:val="005A758A"/>
    <w:rsid w:val="005B0FB6"/>
    <w:rsid w:val="005B1571"/>
    <w:rsid w:val="005B38D1"/>
    <w:rsid w:val="005C139B"/>
    <w:rsid w:val="005C177A"/>
    <w:rsid w:val="005C6B7C"/>
    <w:rsid w:val="005C7B59"/>
    <w:rsid w:val="005C7D5D"/>
    <w:rsid w:val="005D1B87"/>
    <w:rsid w:val="005D2AAE"/>
    <w:rsid w:val="005D399F"/>
    <w:rsid w:val="005D3F71"/>
    <w:rsid w:val="005D407B"/>
    <w:rsid w:val="005D4DF0"/>
    <w:rsid w:val="005D750A"/>
    <w:rsid w:val="005D7735"/>
    <w:rsid w:val="005E017C"/>
    <w:rsid w:val="005E1321"/>
    <w:rsid w:val="005F0840"/>
    <w:rsid w:val="005F3101"/>
    <w:rsid w:val="005F31A9"/>
    <w:rsid w:val="005F3A77"/>
    <w:rsid w:val="005F58B3"/>
    <w:rsid w:val="005F7843"/>
    <w:rsid w:val="005F7C9B"/>
    <w:rsid w:val="0060180C"/>
    <w:rsid w:val="00601819"/>
    <w:rsid w:val="00601FB3"/>
    <w:rsid w:val="00604238"/>
    <w:rsid w:val="006055EA"/>
    <w:rsid w:val="00605B96"/>
    <w:rsid w:val="0060731B"/>
    <w:rsid w:val="00612902"/>
    <w:rsid w:val="00612DEC"/>
    <w:rsid w:val="006140A5"/>
    <w:rsid w:val="0061586E"/>
    <w:rsid w:val="006158FF"/>
    <w:rsid w:val="00623230"/>
    <w:rsid w:val="00623390"/>
    <w:rsid w:val="00624454"/>
    <w:rsid w:val="00626E74"/>
    <w:rsid w:val="00627FAE"/>
    <w:rsid w:val="006302C6"/>
    <w:rsid w:val="00631FCB"/>
    <w:rsid w:val="006341F4"/>
    <w:rsid w:val="006413D3"/>
    <w:rsid w:val="00643548"/>
    <w:rsid w:val="00646408"/>
    <w:rsid w:val="00646D37"/>
    <w:rsid w:val="00653607"/>
    <w:rsid w:val="00655690"/>
    <w:rsid w:val="006625CD"/>
    <w:rsid w:val="0066327B"/>
    <w:rsid w:val="00665833"/>
    <w:rsid w:val="00666C45"/>
    <w:rsid w:val="006675B3"/>
    <w:rsid w:val="0067430E"/>
    <w:rsid w:val="00683284"/>
    <w:rsid w:val="006834A8"/>
    <w:rsid w:val="00687BBE"/>
    <w:rsid w:val="00687F4C"/>
    <w:rsid w:val="00693E85"/>
    <w:rsid w:val="006A157C"/>
    <w:rsid w:val="006A310A"/>
    <w:rsid w:val="006A7D93"/>
    <w:rsid w:val="006B03E4"/>
    <w:rsid w:val="006B3967"/>
    <w:rsid w:val="006B5D8D"/>
    <w:rsid w:val="006B6889"/>
    <w:rsid w:val="006B7482"/>
    <w:rsid w:val="006B7F7F"/>
    <w:rsid w:val="006C3EE0"/>
    <w:rsid w:val="006C5C6E"/>
    <w:rsid w:val="006D0534"/>
    <w:rsid w:val="006D0D87"/>
    <w:rsid w:val="006D32EE"/>
    <w:rsid w:val="006D3E11"/>
    <w:rsid w:val="006D7672"/>
    <w:rsid w:val="006D7709"/>
    <w:rsid w:val="006E02C4"/>
    <w:rsid w:val="006E2453"/>
    <w:rsid w:val="006E3EFD"/>
    <w:rsid w:val="006E4DF8"/>
    <w:rsid w:val="006E7309"/>
    <w:rsid w:val="006F13F1"/>
    <w:rsid w:val="006F3085"/>
    <w:rsid w:val="006F4DA2"/>
    <w:rsid w:val="00701A7B"/>
    <w:rsid w:val="0070227F"/>
    <w:rsid w:val="00703483"/>
    <w:rsid w:val="00703E5A"/>
    <w:rsid w:val="00703F60"/>
    <w:rsid w:val="00704A8D"/>
    <w:rsid w:val="00706C44"/>
    <w:rsid w:val="00710D3F"/>
    <w:rsid w:val="00712E49"/>
    <w:rsid w:val="0071317E"/>
    <w:rsid w:val="007154C1"/>
    <w:rsid w:val="00716FA3"/>
    <w:rsid w:val="00723380"/>
    <w:rsid w:val="007256FC"/>
    <w:rsid w:val="007323AD"/>
    <w:rsid w:val="00742570"/>
    <w:rsid w:val="007542CF"/>
    <w:rsid w:val="007556F0"/>
    <w:rsid w:val="00755BBF"/>
    <w:rsid w:val="00755DEC"/>
    <w:rsid w:val="00756B82"/>
    <w:rsid w:val="0076009A"/>
    <w:rsid w:val="00770A05"/>
    <w:rsid w:val="007713B7"/>
    <w:rsid w:val="007713E5"/>
    <w:rsid w:val="00772F18"/>
    <w:rsid w:val="00775035"/>
    <w:rsid w:val="0077570A"/>
    <w:rsid w:val="00780C22"/>
    <w:rsid w:val="007832FC"/>
    <w:rsid w:val="00783B67"/>
    <w:rsid w:val="007854E0"/>
    <w:rsid w:val="007859C4"/>
    <w:rsid w:val="00790B9A"/>
    <w:rsid w:val="007924B0"/>
    <w:rsid w:val="00792C03"/>
    <w:rsid w:val="007940E4"/>
    <w:rsid w:val="007944C4"/>
    <w:rsid w:val="007951C0"/>
    <w:rsid w:val="007961C6"/>
    <w:rsid w:val="00797A09"/>
    <w:rsid w:val="007A1656"/>
    <w:rsid w:val="007A1E11"/>
    <w:rsid w:val="007A264F"/>
    <w:rsid w:val="007A7075"/>
    <w:rsid w:val="007B382B"/>
    <w:rsid w:val="007B449E"/>
    <w:rsid w:val="007B5924"/>
    <w:rsid w:val="007B6E18"/>
    <w:rsid w:val="007B7C2B"/>
    <w:rsid w:val="007C03CF"/>
    <w:rsid w:val="007C1A5C"/>
    <w:rsid w:val="007C4AF9"/>
    <w:rsid w:val="007C69C3"/>
    <w:rsid w:val="007D1653"/>
    <w:rsid w:val="007D2C3E"/>
    <w:rsid w:val="007D3A49"/>
    <w:rsid w:val="007D451B"/>
    <w:rsid w:val="007E1631"/>
    <w:rsid w:val="007E4328"/>
    <w:rsid w:val="007E74B3"/>
    <w:rsid w:val="007F1DA0"/>
    <w:rsid w:val="00800C27"/>
    <w:rsid w:val="00802BC8"/>
    <w:rsid w:val="00803970"/>
    <w:rsid w:val="008044FC"/>
    <w:rsid w:val="00805B1E"/>
    <w:rsid w:val="00806F4A"/>
    <w:rsid w:val="008105C8"/>
    <w:rsid w:val="008106C2"/>
    <w:rsid w:val="00811127"/>
    <w:rsid w:val="008118B5"/>
    <w:rsid w:val="00811A81"/>
    <w:rsid w:val="00812581"/>
    <w:rsid w:val="008131E5"/>
    <w:rsid w:val="00813267"/>
    <w:rsid w:val="00816B0E"/>
    <w:rsid w:val="0082036A"/>
    <w:rsid w:val="008208F6"/>
    <w:rsid w:val="00821B48"/>
    <w:rsid w:val="00822D2C"/>
    <w:rsid w:val="0082505B"/>
    <w:rsid w:val="00825BF1"/>
    <w:rsid w:val="008262A1"/>
    <w:rsid w:val="0082734C"/>
    <w:rsid w:val="008304FA"/>
    <w:rsid w:val="00830D95"/>
    <w:rsid w:val="00832985"/>
    <w:rsid w:val="008335CC"/>
    <w:rsid w:val="008346DA"/>
    <w:rsid w:val="00842A44"/>
    <w:rsid w:val="00842E86"/>
    <w:rsid w:val="00845C6B"/>
    <w:rsid w:val="008460B0"/>
    <w:rsid w:val="008502D0"/>
    <w:rsid w:val="00851036"/>
    <w:rsid w:val="00853118"/>
    <w:rsid w:val="0085582A"/>
    <w:rsid w:val="008562CE"/>
    <w:rsid w:val="00856D1B"/>
    <w:rsid w:val="00856EE5"/>
    <w:rsid w:val="00862562"/>
    <w:rsid w:val="00866210"/>
    <w:rsid w:val="0087009D"/>
    <w:rsid w:val="00873025"/>
    <w:rsid w:val="00873342"/>
    <w:rsid w:val="00873F8A"/>
    <w:rsid w:val="00875426"/>
    <w:rsid w:val="00875C51"/>
    <w:rsid w:val="00880AD3"/>
    <w:rsid w:val="00880D17"/>
    <w:rsid w:val="008818AC"/>
    <w:rsid w:val="00882811"/>
    <w:rsid w:val="00884741"/>
    <w:rsid w:val="00884E1C"/>
    <w:rsid w:val="00885BB4"/>
    <w:rsid w:val="00886F0C"/>
    <w:rsid w:val="008919B6"/>
    <w:rsid w:val="008A2FDA"/>
    <w:rsid w:val="008A321F"/>
    <w:rsid w:val="008A6E78"/>
    <w:rsid w:val="008B42D2"/>
    <w:rsid w:val="008B5234"/>
    <w:rsid w:val="008B5BFD"/>
    <w:rsid w:val="008C002A"/>
    <w:rsid w:val="008C076E"/>
    <w:rsid w:val="008C2D71"/>
    <w:rsid w:val="008C46C9"/>
    <w:rsid w:val="008C6264"/>
    <w:rsid w:val="008C7098"/>
    <w:rsid w:val="008D05EA"/>
    <w:rsid w:val="008D1FAF"/>
    <w:rsid w:val="008D3427"/>
    <w:rsid w:val="008D463F"/>
    <w:rsid w:val="008D46A3"/>
    <w:rsid w:val="008D4766"/>
    <w:rsid w:val="008D5258"/>
    <w:rsid w:val="008D5D9D"/>
    <w:rsid w:val="008D612B"/>
    <w:rsid w:val="008D7346"/>
    <w:rsid w:val="008E039C"/>
    <w:rsid w:val="008E0A09"/>
    <w:rsid w:val="008E44DE"/>
    <w:rsid w:val="008E6ECF"/>
    <w:rsid w:val="008E7F18"/>
    <w:rsid w:val="008F44D7"/>
    <w:rsid w:val="008F4A96"/>
    <w:rsid w:val="008F591D"/>
    <w:rsid w:val="008F62CB"/>
    <w:rsid w:val="0090242C"/>
    <w:rsid w:val="00903AB6"/>
    <w:rsid w:val="00904587"/>
    <w:rsid w:val="00907D3E"/>
    <w:rsid w:val="00910E09"/>
    <w:rsid w:val="00914791"/>
    <w:rsid w:val="0092152D"/>
    <w:rsid w:val="00921815"/>
    <w:rsid w:val="00921F1D"/>
    <w:rsid w:val="009233DE"/>
    <w:rsid w:val="00923F3C"/>
    <w:rsid w:val="00924BCC"/>
    <w:rsid w:val="0092529D"/>
    <w:rsid w:val="00926F37"/>
    <w:rsid w:val="00927D2A"/>
    <w:rsid w:val="00935D22"/>
    <w:rsid w:val="00936F48"/>
    <w:rsid w:val="009374F3"/>
    <w:rsid w:val="00940245"/>
    <w:rsid w:val="00940484"/>
    <w:rsid w:val="0094187F"/>
    <w:rsid w:val="009426B8"/>
    <w:rsid w:val="00944C0E"/>
    <w:rsid w:val="00946601"/>
    <w:rsid w:val="00947D27"/>
    <w:rsid w:val="00950945"/>
    <w:rsid w:val="00952467"/>
    <w:rsid w:val="0095361C"/>
    <w:rsid w:val="009575BF"/>
    <w:rsid w:val="009604C1"/>
    <w:rsid w:val="00962E1F"/>
    <w:rsid w:val="00963E66"/>
    <w:rsid w:val="00964957"/>
    <w:rsid w:val="0096621F"/>
    <w:rsid w:val="00967351"/>
    <w:rsid w:val="00967D39"/>
    <w:rsid w:val="0097004C"/>
    <w:rsid w:val="00974D7B"/>
    <w:rsid w:val="00975368"/>
    <w:rsid w:val="009826E0"/>
    <w:rsid w:val="00983EB6"/>
    <w:rsid w:val="009878AC"/>
    <w:rsid w:val="00987DE8"/>
    <w:rsid w:val="00993DA2"/>
    <w:rsid w:val="00996944"/>
    <w:rsid w:val="009978A9"/>
    <w:rsid w:val="009A00C7"/>
    <w:rsid w:val="009A20B6"/>
    <w:rsid w:val="009A59A4"/>
    <w:rsid w:val="009A698F"/>
    <w:rsid w:val="009A6BD4"/>
    <w:rsid w:val="009A7EF2"/>
    <w:rsid w:val="009B22DA"/>
    <w:rsid w:val="009B46FB"/>
    <w:rsid w:val="009B528C"/>
    <w:rsid w:val="009B5B2F"/>
    <w:rsid w:val="009B7193"/>
    <w:rsid w:val="009C68DB"/>
    <w:rsid w:val="009C6B1D"/>
    <w:rsid w:val="009D3741"/>
    <w:rsid w:val="009D4F9A"/>
    <w:rsid w:val="009E02C4"/>
    <w:rsid w:val="009E1668"/>
    <w:rsid w:val="009E2DCC"/>
    <w:rsid w:val="009E35CE"/>
    <w:rsid w:val="009E6582"/>
    <w:rsid w:val="009E6E99"/>
    <w:rsid w:val="009F2AEE"/>
    <w:rsid w:val="009F4762"/>
    <w:rsid w:val="009F51A2"/>
    <w:rsid w:val="009F5221"/>
    <w:rsid w:val="00A01A7A"/>
    <w:rsid w:val="00A04EE4"/>
    <w:rsid w:val="00A05FE4"/>
    <w:rsid w:val="00A063D8"/>
    <w:rsid w:val="00A07565"/>
    <w:rsid w:val="00A07AAE"/>
    <w:rsid w:val="00A10C29"/>
    <w:rsid w:val="00A1264C"/>
    <w:rsid w:val="00A14FC0"/>
    <w:rsid w:val="00A151B4"/>
    <w:rsid w:val="00A21AAF"/>
    <w:rsid w:val="00A27494"/>
    <w:rsid w:val="00A32EB5"/>
    <w:rsid w:val="00A340F0"/>
    <w:rsid w:val="00A37698"/>
    <w:rsid w:val="00A37B2A"/>
    <w:rsid w:val="00A37E35"/>
    <w:rsid w:val="00A45F8E"/>
    <w:rsid w:val="00A46CA4"/>
    <w:rsid w:val="00A5162D"/>
    <w:rsid w:val="00A5189E"/>
    <w:rsid w:val="00A527C1"/>
    <w:rsid w:val="00A54439"/>
    <w:rsid w:val="00A54923"/>
    <w:rsid w:val="00A556FE"/>
    <w:rsid w:val="00A6010A"/>
    <w:rsid w:val="00A636F7"/>
    <w:rsid w:val="00A67297"/>
    <w:rsid w:val="00A67D1E"/>
    <w:rsid w:val="00A715E1"/>
    <w:rsid w:val="00A7730B"/>
    <w:rsid w:val="00A776B3"/>
    <w:rsid w:val="00A8077D"/>
    <w:rsid w:val="00A80DB7"/>
    <w:rsid w:val="00A819B9"/>
    <w:rsid w:val="00A8281E"/>
    <w:rsid w:val="00A8482D"/>
    <w:rsid w:val="00A86723"/>
    <w:rsid w:val="00A86E9B"/>
    <w:rsid w:val="00A8795C"/>
    <w:rsid w:val="00A9157B"/>
    <w:rsid w:val="00A966E0"/>
    <w:rsid w:val="00A97971"/>
    <w:rsid w:val="00AA0018"/>
    <w:rsid w:val="00AA4923"/>
    <w:rsid w:val="00AA67FB"/>
    <w:rsid w:val="00AA7E7B"/>
    <w:rsid w:val="00AB47CA"/>
    <w:rsid w:val="00AB531A"/>
    <w:rsid w:val="00AB6526"/>
    <w:rsid w:val="00AB65CD"/>
    <w:rsid w:val="00AC0137"/>
    <w:rsid w:val="00AC48D1"/>
    <w:rsid w:val="00AC4A7D"/>
    <w:rsid w:val="00AC7F72"/>
    <w:rsid w:val="00AD06D4"/>
    <w:rsid w:val="00AD205D"/>
    <w:rsid w:val="00AD4A46"/>
    <w:rsid w:val="00AD4BD5"/>
    <w:rsid w:val="00AD582B"/>
    <w:rsid w:val="00AD65FE"/>
    <w:rsid w:val="00AE53CF"/>
    <w:rsid w:val="00AF0AFC"/>
    <w:rsid w:val="00AF46DB"/>
    <w:rsid w:val="00AF75B1"/>
    <w:rsid w:val="00B017B5"/>
    <w:rsid w:val="00B03851"/>
    <w:rsid w:val="00B040C9"/>
    <w:rsid w:val="00B04F1B"/>
    <w:rsid w:val="00B1275B"/>
    <w:rsid w:val="00B13245"/>
    <w:rsid w:val="00B13C2D"/>
    <w:rsid w:val="00B14AA3"/>
    <w:rsid w:val="00B15859"/>
    <w:rsid w:val="00B15F96"/>
    <w:rsid w:val="00B1785B"/>
    <w:rsid w:val="00B17DA4"/>
    <w:rsid w:val="00B21502"/>
    <w:rsid w:val="00B2171B"/>
    <w:rsid w:val="00B23174"/>
    <w:rsid w:val="00B23987"/>
    <w:rsid w:val="00B24655"/>
    <w:rsid w:val="00B253E6"/>
    <w:rsid w:val="00B253E8"/>
    <w:rsid w:val="00B260E8"/>
    <w:rsid w:val="00B302D1"/>
    <w:rsid w:val="00B30340"/>
    <w:rsid w:val="00B32B92"/>
    <w:rsid w:val="00B349C0"/>
    <w:rsid w:val="00B35AF0"/>
    <w:rsid w:val="00B375F5"/>
    <w:rsid w:val="00B43A67"/>
    <w:rsid w:val="00B45349"/>
    <w:rsid w:val="00B46697"/>
    <w:rsid w:val="00B507E9"/>
    <w:rsid w:val="00B54164"/>
    <w:rsid w:val="00B56ED6"/>
    <w:rsid w:val="00B5792D"/>
    <w:rsid w:val="00B57E38"/>
    <w:rsid w:val="00B612FE"/>
    <w:rsid w:val="00B62D37"/>
    <w:rsid w:val="00B62EF4"/>
    <w:rsid w:val="00B648F0"/>
    <w:rsid w:val="00B64AEE"/>
    <w:rsid w:val="00B655E8"/>
    <w:rsid w:val="00B65F65"/>
    <w:rsid w:val="00B6671B"/>
    <w:rsid w:val="00B67C25"/>
    <w:rsid w:val="00B709C9"/>
    <w:rsid w:val="00B71A14"/>
    <w:rsid w:val="00B72D3A"/>
    <w:rsid w:val="00B76E0C"/>
    <w:rsid w:val="00B76E3F"/>
    <w:rsid w:val="00B830F3"/>
    <w:rsid w:val="00B847FD"/>
    <w:rsid w:val="00B8559D"/>
    <w:rsid w:val="00B86BE4"/>
    <w:rsid w:val="00B90F72"/>
    <w:rsid w:val="00B913CE"/>
    <w:rsid w:val="00B96AA9"/>
    <w:rsid w:val="00B97251"/>
    <w:rsid w:val="00BA2E08"/>
    <w:rsid w:val="00BA37D8"/>
    <w:rsid w:val="00BA3C98"/>
    <w:rsid w:val="00BA6F09"/>
    <w:rsid w:val="00BB37E7"/>
    <w:rsid w:val="00BB7331"/>
    <w:rsid w:val="00BB77CF"/>
    <w:rsid w:val="00BC02B4"/>
    <w:rsid w:val="00BC0F17"/>
    <w:rsid w:val="00BC5691"/>
    <w:rsid w:val="00BC7AB6"/>
    <w:rsid w:val="00BD080D"/>
    <w:rsid w:val="00BD353D"/>
    <w:rsid w:val="00BD46D9"/>
    <w:rsid w:val="00BD4EBF"/>
    <w:rsid w:val="00BD53CF"/>
    <w:rsid w:val="00BD56BD"/>
    <w:rsid w:val="00BD7A83"/>
    <w:rsid w:val="00BE1781"/>
    <w:rsid w:val="00BE1A2C"/>
    <w:rsid w:val="00BE3353"/>
    <w:rsid w:val="00BE3E0E"/>
    <w:rsid w:val="00BE48FD"/>
    <w:rsid w:val="00BE52E9"/>
    <w:rsid w:val="00BE6FAA"/>
    <w:rsid w:val="00BE718D"/>
    <w:rsid w:val="00BF2BCD"/>
    <w:rsid w:val="00BF5141"/>
    <w:rsid w:val="00BF60A2"/>
    <w:rsid w:val="00BF731F"/>
    <w:rsid w:val="00C012D4"/>
    <w:rsid w:val="00C01E19"/>
    <w:rsid w:val="00C0351E"/>
    <w:rsid w:val="00C06F46"/>
    <w:rsid w:val="00C07596"/>
    <w:rsid w:val="00C103E2"/>
    <w:rsid w:val="00C136AC"/>
    <w:rsid w:val="00C25AC7"/>
    <w:rsid w:val="00C26D68"/>
    <w:rsid w:val="00C270FC"/>
    <w:rsid w:val="00C27192"/>
    <w:rsid w:val="00C30C2D"/>
    <w:rsid w:val="00C3132F"/>
    <w:rsid w:val="00C33668"/>
    <w:rsid w:val="00C33988"/>
    <w:rsid w:val="00C344EB"/>
    <w:rsid w:val="00C4174C"/>
    <w:rsid w:val="00C42124"/>
    <w:rsid w:val="00C4302F"/>
    <w:rsid w:val="00C444B5"/>
    <w:rsid w:val="00C45F0C"/>
    <w:rsid w:val="00C46706"/>
    <w:rsid w:val="00C47351"/>
    <w:rsid w:val="00C47450"/>
    <w:rsid w:val="00C477DB"/>
    <w:rsid w:val="00C500CF"/>
    <w:rsid w:val="00C52EA7"/>
    <w:rsid w:val="00C53BE8"/>
    <w:rsid w:val="00C5421A"/>
    <w:rsid w:val="00C54231"/>
    <w:rsid w:val="00C60938"/>
    <w:rsid w:val="00C61C62"/>
    <w:rsid w:val="00C62032"/>
    <w:rsid w:val="00C64176"/>
    <w:rsid w:val="00C6464B"/>
    <w:rsid w:val="00C6781A"/>
    <w:rsid w:val="00C7472F"/>
    <w:rsid w:val="00C756B1"/>
    <w:rsid w:val="00C770FD"/>
    <w:rsid w:val="00C77BE7"/>
    <w:rsid w:val="00C84B40"/>
    <w:rsid w:val="00C84E9D"/>
    <w:rsid w:val="00C85E9F"/>
    <w:rsid w:val="00C86724"/>
    <w:rsid w:val="00C913B8"/>
    <w:rsid w:val="00C932C8"/>
    <w:rsid w:val="00C9699C"/>
    <w:rsid w:val="00C97978"/>
    <w:rsid w:val="00CA13D5"/>
    <w:rsid w:val="00CA32EE"/>
    <w:rsid w:val="00CA59CC"/>
    <w:rsid w:val="00CA5DD4"/>
    <w:rsid w:val="00CA7850"/>
    <w:rsid w:val="00CB01A8"/>
    <w:rsid w:val="00CB07D0"/>
    <w:rsid w:val="00CB1133"/>
    <w:rsid w:val="00CB19C0"/>
    <w:rsid w:val="00CB269D"/>
    <w:rsid w:val="00CB4BA1"/>
    <w:rsid w:val="00CB6CEA"/>
    <w:rsid w:val="00CC2AE3"/>
    <w:rsid w:val="00CC4B5C"/>
    <w:rsid w:val="00CC6973"/>
    <w:rsid w:val="00CD16BF"/>
    <w:rsid w:val="00CD22CE"/>
    <w:rsid w:val="00CD2DE3"/>
    <w:rsid w:val="00CD49A6"/>
    <w:rsid w:val="00CD5849"/>
    <w:rsid w:val="00CD58D5"/>
    <w:rsid w:val="00CD6ADA"/>
    <w:rsid w:val="00CE07F6"/>
    <w:rsid w:val="00CE0E15"/>
    <w:rsid w:val="00CE0EA3"/>
    <w:rsid w:val="00CE2384"/>
    <w:rsid w:val="00CE3DDF"/>
    <w:rsid w:val="00CE6BB4"/>
    <w:rsid w:val="00CE705A"/>
    <w:rsid w:val="00CF0288"/>
    <w:rsid w:val="00CF1856"/>
    <w:rsid w:val="00CF46E6"/>
    <w:rsid w:val="00CF4A0E"/>
    <w:rsid w:val="00D01D8D"/>
    <w:rsid w:val="00D04613"/>
    <w:rsid w:val="00D053F9"/>
    <w:rsid w:val="00D05A1E"/>
    <w:rsid w:val="00D07F8A"/>
    <w:rsid w:val="00D1017D"/>
    <w:rsid w:val="00D114B1"/>
    <w:rsid w:val="00D11EF8"/>
    <w:rsid w:val="00D12C52"/>
    <w:rsid w:val="00D1397C"/>
    <w:rsid w:val="00D1519D"/>
    <w:rsid w:val="00D16217"/>
    <w:rsid w:val="00D241AE"/>
    <w:rsid w:val="00D24893"/>
    <w:rsid w:val="00D24D66"/>
    <w:rsid w:val="00D265E3"/>
    <w:rsid w:val="00D27633"/>
    <w:rsid w:val="00D3075F"/>
    <w:rsid w:val="00D32F59"/>
    <w:rsid w:val="00D33751"/>
    <w:rsid w:val="00D3423F"/>
    <w:rsid w:val="00D41095"/>
    <w:rsid w:val="00D41537"/>
    <w:rsid w:val="00D447C7"/>
    <w:rsid w:val="00D44F91"/>
    <w:rsid w:val="00D45743"/>
    <w:rsid w:val="00D50B5B"/>
    <w:rsid w:val="00D51E79"/>
    <w:rsid w:val="00D53B88"/>
    <w:rsid w:val="00D55331"/>
    <w:rsid w:val="00D55996"/>
    <w:rsid w:val="00D55F15"/>
    <w:rsid w:val="00D562E4"/>
    <w:rsid w:val="00D57BF6"/>
    <w:rsid w:val="00D60B0E"/>
    <w:rsid w:val="00D616CF"/>
    <w:rsid w:val="00D61FC6"/>
    <w:rsid w:val="00D6239D"/>
    <w:rsid w:val="00D62FFC"/>
    <w:rsid w:val="00D6305D"/>
    <w:rsid w:val="00D63554"/>
    <w:rsid w:val="00D6383C"/>
    <w:rsid w:val="00D655F2"/>
    <w:rsid w:val="00D6721E"/>
    <w:rsid w:val="00D7069E"/>
    <w:rsid w:val="00D752B5"/>
    <w:rsid w:val="00D75975"/>
    <w:rsid w:val="00D76490"/>
    <w:rsid w:val="00D82C08"/>
    <w:rsid w:val="00D84FEA"/>
    <w:rsid w:val="00D85991"/>
    <w:rsid w:val="00D862DF"/>
    <w:rsid w:val="00D90D00"/>
    <w:rsid w:val="00D90E96"/>
    <w:rsid w:val="00D95BE1"/>
    <w:rsid w:val="00D968D3"/>
    <w:rsid w:val="00D971FB"/>
    <w:rsid w:val="00DA0E07"/>
    <w:rsid w:val="00DA11F2"/>
    <w:rsid w:val="00DA345D"/>
    <w:rsid w:val="00DA5021"/>
    <w:rsid w:val="00DA799C"/>
    <w:rsid w:val="00DB2524"/>
    <w:rsid w:val="00DB37B4"/>
    <w:rsid w:val="00DB462A"/>
    <w:rsid w:val="00DB484E"/>
    <w:rsid w:val="00DC0D52"/>
    <w:rsid w:val="00DC12CB"/>
    <w:rsid w:val="00DC5D7F"/>
    <w:rsid w:val="00DD043F"/>
    <w:rsid w:val="00DD19B6"/>
    <w:rsid w:val="00DD2AEA"/>
    <w:rsid w:val="00DD47BC"/>
    <w:rsid w:val="00DD5ABA"/>
    <w:rsid w:val="00DE1D05"/>
    <w:rsid w:val="00DE4857"/>
    <w:rsid w:val="00DE4FBE"/>
    <w:rsid w:val="00DE5D57"/>
    <w:rsid w:val="00DE5EAC"/>
    <w:rsid w:val="00DE5FB6"/>
    <w:rsid w:val="00DE7215"/>
    <w:rsid w:val="00DE7CC7"/>
    <w:rsid w:val="00DF11B9"/>
    <w:rsid w:val="00DF325A"/>
    <w:rsid w:val="00DF423A"/>
    <w:rsid w:val="00DF7738"/>
    <w:rsid w:val="00E01103"/>
    <w:rsid w:val="00E02E6A"/>
    <w:rsid w:val="00E03089"/>
    <w:rsid w:val="00E03661"/>
    <w:rsid w:val="00E04E72"/>
    <w:rsid w:val="00E051FD"/>
    <w:rsid w:val="00E05AFD"/>
    <w:rsid w:val="00E0608A"/>
    <w:rsid w:val="00E06159"/>
    <w:rsid w:val="00E07B7A"/>
    <w:rsid w:val="00E10676"/>
    <w:rsid w:val="00E10A0C"/>
    <w:rsid w:val="00E13D43"/>
    <w:rsid w:val="00E14B96"/>
    <w:rsid w:val="00E248F6"/>
    <w:rsid w:val="00E25489"/>
    <w:rsid w:val="00E2787C"/>
    <w:rsid w:val="00E30414"/>
    <w:rsid w:val="00E355D0"/>
    <w:rsid w:val="00E3598E"/>
    <w:rsid w:val="00E36914"/>
    <w:rsid w:val="00E36981"/>
    <w:rsid w:val="00E4017A"/>
    <w:rsid w:val="00E428B5"/>
    <w:rsid w:val="00E42A06"/>
    <w:rsid w:val="00E46FD6"/>
    <w:rsid w:val="00E47AB9"/>
    <w:rsid w:val="00E51DA5"/>
    <w:rsid w:val="00E52D87"/>
    <w:rsid w:val="00E54806"/>
    <w:rsid w:val="00E54ADE"/>
    <w:rsid w:val="00E61F33"/>
    <w:rsid w:val="00E66686"/>
    <w:rsid w:val="00E67A18"/>
    <w:rsid w:val="00E70733"/>
    <w:rsid w:val="00E70828"/>
    <w:rsid w:val="00E74084"/>
    <w:rsid w:val="00E76D5A"/>
    <w:rsid w:val="00E82AFD"/>
    <w:rsid w:val="00E83380"/>
    <w:rsid w:val="00E84657"/>
    <w:rsid w:val="00E85767"/>
    <w:rsid w:val="00E876DF"/>
    <w:rsid w:val="00E91E12"/>
    <w:rsid w:val="00E939B0"/>
    <w:rsid w:val="00E94A92"/>
    <w:rsid w:val="00EA550C"/>
    <w:rsid w:val="00EB233E"/>
    <w:rsid w:val="00EB27D0"/>
    <w:rsid w:val="00EB52B5"/>
    <w:rsid w:val="00EB60FF"/>
    <w:rsid w:val="00EB795E"/>
    <w:rsid w:val="00EC0B5E"/>
    <w:rsid w:val="00EC3616"/>
    <w:rsid w:val="00EC59B8"/>
    <w:rsid w:val="00ED4D5D"/>
    <w:rsid w:val="00ED5115"/>
    <w:rsid w:val="00ED63BB"/>
    <w:rsid w:val="00EE00FE"/>
    <w:rsid w:val="00EE1959"/>
    <w:rsid w:val="00EE24EC"/>
    <w:rsid w:val="00EE4443"/>
    <w:rsid w:val="00EE4BE5"/>
    <w:rsid w:val="00EE6603"/>
    <w:rsid w:val="00EE76D7"/>
    <w:rsid w:val="00EF1AB6"/>
    <w:rsid w:val="00EF4130"/>
    <w:rsid w:val="00EF4F13"/>
    <w:rsid w:val="00EF5A65"/>
    <w:rsid w:val="00EF7ACC"/>
    <w:rsid w:val="00F00DAF"/>
    <w:rsid w:val="00F01AD3"/>
    <w:rsid w:val="00F02C05"/>
    <w:rsid w:val="00F035C3"/>
    <w:rsid w:val="00F0701A"/>
    <w:rsid w:val="00F07CAB"/>
    <w:rsid w:val="00F10433"/>
    <w:rsid w:val="00F1194E"/>
    <w:rsid w:val="00F14083"/>
    <w:rsid w:val="00F15393"/>
    <w:rsid w:val="00F17E8F"/>
    <w:rsid w:val="00F21C1D"/>
    <w:rsid w:val="00F23357"/>
    <w:rsid w:val="00F25B38"/>
    <w:rsid w:val="00F25EF7"/>
    <w:rsid w:val="00F25F6C"/>
    <w:rsid w:val="00F26629"/>
    <w:rsid w:val="00F27379"/>
    <w:rsid w:val="00F31207"/>
    <w:rsid w:val="00F32457"/>
    <w:rsid w:val="00F32BA3"/>
    <w:rsid w:val="00F33A00"/>
    <w:rsid w:val="00F348C7"/>
    <w:rsid w:val="00F34CE6"/>
    <w:rsid w:val="00F35819"/>
    <w:rsid w:val="00F40B0E"/>
    <w:rsid w:val="00F4287C"/>
    <w:rsid w:val="00F440CF"/>
    <w:rsid w:val="00F45F06"/>
    <w:rsid w:val="00F47AFC"/>
    <w:rsid w:val="00F51443"/>
    <w:rsid w:val="00F53ECE"/>
    <w:rsid w:val="00F55523"/>
    <w:rsid w:val="00F55588"/>
    <w:rsid w:val="00F55D72"/>
    <w:rsid w:val="00F55E48"/>
    <w:rsid w:val="00F55EC2"/>
    <w:rsid w:val="00F60632"/>
    <w:rsid w:val="00F61B6F"/>
    <w:rsid w:val="00F62FD4"/>
    <w:rsid w:val="00F659F0"/>
    <w:rsid w:val="00F6677A"/>
    <w:rsid w:val="00F715B8"/>
    <w:rsid w:val="00F75F67"/>
    <w:rsid w:val="00F76061"/>
    <w:rsid w:val="00F80395"/>
    <w:rsid w:val="00F8167D"/>
    <w:rsid w:val="00F85456"/>
    <w:rsid w:val="00F869B1"/>
    <w:rsid w:val="00F91005"/>
    <w:rsid w:val="00F95110"/>
    <w:rsid w:val="00F95BA0"/>
    <w:rsid w:val="00FA1002"/>
    <w:rsid w:val="00FA19E1"/>
    <w:rsid w:val="00FA288A"/>
    <w:rsid w:val="00FA2A0F"/>
    <w:rsid w:val="00FA2AC2"/>
    <w:rsid w:val="00FA39E7"/>
    <w:rsid w:val="00FA71B8"/>
    <w:rsid w:val="00FA73BF"/>
    <w:rsid w:val="00FB2F0C"/>
    <w:rsid w:val="00FB3AF1"/>
    <w:rsid w:val="00FB7B33"/>
    <w:rsid w:val="00FB7FF5"/>
    <w:rsid w:val="00FC0761"/>
    <w:rsid w:val="00FC1893"/>
    <w:rsid w:val="00FC2BA8"/>
    <w:rsid w:val="00FC511F"/>
    <w:rsid w:val="00FC63E8"/>
    <w:rsid w:val="00FC69AA"/>
    <w:rsid w:val="00FD083B"/>
    <w:rsid w:val="00FD50BB"/>
    <w:rsid w:val="00FD60A9"/>
    <w:rsid w:val="00FE06F7"/>
    <w:rsid w:val="00FE07D3"/>
    <w:rsid w:val="00FE154F"/>
    <w:rsid w:val="00FE2211"/>
    <w:rsid w:val="00FE2548"/>
    <w:rsid w:val="00FE2CFB"/>
    <w:rsid w:val="00FE642B"/>
    <w:rsid w:val="00FE6676"/>
    <w:rsid w:val="00FF099B"/>
    <w:rsid w:val="00FF0BD5"/>
    <w:rsid w:val="00FF1437"/>
    <w:rsid w:val="00FF38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61016E"/>
  <w15:docId w15:val="{14BE8C53-E2A8-43AE-9AD7-01EA56657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B6526"/>
    <w:rPr>
      <w:sz w:val="24"/>
      <w:szCs w:val="24"/>
      <w:lang w:val="en-GB" w:eastAsia="en-US"/>
    </w:rPr>
  </w:style>
  <w:style w:type="paragraph" w:styleId="Heading1">
    <w:name w:val="heading 1"/>
    <w:basedOn w:val="Normal"/>
    <w:next w:val="Normal"/>
    <w:link w:val="Heading1Char"/>
    <w:qFormat/>
    <w:rsid w:val="00586AE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semiHidden/>
    <w:unhideWhenUsed/>
    <w:qFormat/>
    <w:rsid w:val="00586AE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qFormat/>
    <w:rsid w:val="00E52D87"/>
    <w:pPr>
      <w:keepNext/>
      <w:tabs>
        <w:tab w:val="num" w:pos="720"/>
        <w:tab w:val="left" w:pos="1920"/>
      </w:tabs>
      <w:ind w:left="720" w:hanging="432"/>
      <w:jc w:val="both"/>
      <w:outlineLvl w:val="2"/>
    </w:pPr>
    <w:rPr>
      <w:rFonts w:ascii="Tahoma" w:hAnsi="Tahoma" w:cs="Tahoma"/>
      <w:b/>
      <w:sz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677"/>
        <w:tab w:val="right" w:pos="9355"/>
      </w:tabs>
    </w:pPr>
  </w:style>
  <w:style w:type="paragraph" w:styleId="Footer">
    <w:name w:val="footer"/>
    <w:basedOn w:val="Normal"/>
    <w:pPr>
      <w:tabs>
        <w:tab w:val="center" w:pos="4677"/>
        <w:tab w:val="right" w:pos="9355"/>
      </w:tabs>
    </w:pPr>
  </w:style>
  <w:style w:type="paragraph" w:styleId="BodyText">
    <w:name w:val="Body Text"/>
    <w:basedOn w:val="Normal"/>
    <w:link w:val="BodyTextChar"/>
    <w:pPr>
      <w:ind w:right="-759"/>
    </w:pPr>
    <w:rPr>
      <w:rFonts w:ascii="Tahoma" w:hAnsi="Tahoma"/>
      <w:szCs w:val="20"/>
      <w:lang w:val="lv-LV"/>
    </w:rPr>
  </w:style>
  <w:style w:type="paragraph" w:customStyle="1" w:styleId="WfxFaxNum">
    <w:name w:val="WfxFaxNum"/>
    <w:basedOn w:val="Normal"/>
    <w:rPr>
      <w:sz w:val="20"/>
      <w:szCs w:val="20"/>
    </w:rPr>
  </w:style>
  <w:style w:type="paragraph" w:styleId="BalloonText">
    <w:name w:val="Balloon Text"/>
    <w:basedOn w:val="Normal"/>
    <w:semiHidden/>
    <w:rPr>
      <w:rFonts w:ascii="Tahoma" w:hAnsi="Tahoma" w:cs="Tahoma"/>
      <w:sz w:val="16"/>
      <w:szCs w:val="16"/>
    </w:rPr>
  </w:style>
  <w:style w:type="character" w:styleId="PageNumber">
    <w:name w:val="page number"/>
    <w:basedOn w:val="DefaultParagraphFont"/>
  </w:style>
  <w:style w:type="paragraph" w:styleId="BodyText2">
    <w:name w:val="Body Text 2"/>
    <w:basedOn w:val="Normal"/>
    <w:link w:val="BodyText2Char"/>
    <w:pPr>
      <w:jc w:val="both"/>
    </w:pPr>
    <w:rPr>
      <w:rFonts w:ascii="Tahoma" w:hAnsi="Tahoma" w:cs="Tahoma"/>
      <w:color w:val="3366FF"/>
      <w:lang w:val="lv-LV"/>
    </w:rPr>
  </w:style>
  <w:style w:type="character" w:styleId="Hyperlink">
    <w:name w:val="Hyperlink"/>
    <w:rsid w:val="006625CD"/>
    <w:rPr>
      <w:color w:val="0000FF"/>
      <w:u w:val="single"/>
    </w:rPr>
  </w:style>
  <w:style w:type="character" w:styleId="FollowedHyperlink">
    <w:name w:val="FollowedHyperlink"/>
    <w:rsid w:val="00325D2D"/>
    <w:rPr>
      <w:color w:val="800080"/>
      <w:u w:val="single"/>
    </w:rPr>
  </w:style>
  <w:style w:type="table" w:styleId="TableGrid">
    <w:name w:val="Table Grid"/>
    <w:basedOn w:val="TableNormal"/>
    <w:rsid w:val="00E52D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semiHidden/>
    <w:rsid w:val="00015C5B"/>
    <w:pPr>
      <w:shd w:val="clear" w:color="auto" w:fill="000080"/>
    </w:pPr>
    <w:rPr>
      <w:rFonts w:ascii="Tahoma" w:hAnsi="Tahoma" w:cs="Tahoma"/>
      <w:sz w:val="20"/>
      <w:szCs w:val="20"/>
    </w:rPr>
  </w:style>
  <w:style w:type="character" w:customStyle="1" w:styleId="BodyTextChar">
    <w:name w:val="Body Text Char"/>
    <w:link w:val="BodyText"/>
    <w:rsid w:val="001555B6"/>
    <w:rPr>
      <w:rFonts w:ascii="Tahoma" w:hAnsi="Tahoma"/>
      <w:sz w:val="24"/>
      <w:lang w:val="lv-LV" w:eastAsia="en-US" w:bidi="ar-SA"/>
    </w:rPr>
  </w:style>
  <w:style w:type="paragraph" w:styleId="BodyTextIndent">
    <w:name w:val="Body Text Indent"/>
    <w:basedOn w:val="Normal"/>
    <w:rsid w:val="00601819"/>
    <w:pPr>
      <w:spacing w:after="120"/>
      <w:ind w:left="283"/>
    </w:pPr>
  </w:style>
  <w:style w:type="character" w:customStyle="1" w:styleId="apple-style-span">
    <w:name w:val="apple-style-span"/>
    <w:basedOn w:val="DefaultParagraphFont"/>
    <w:rsid w:val="001A6601"/>
  </w:style>
  <w:style w:type="character" w:styleId="Strong">
    <w:name w:val="Strong"/>
    <w:qFormat/>
    <w:rsid w:val="000E2880"/>
    <w:rPr>
      <w:b/>
      <w:bCs/>
    </w:rPr>
  </w:style>
  <w:style w:type="paragraph" w:customStyle="1" w:styleId="Default">
    <w:name w:val="Default"/>
    <w:rsid w:val="00CB19C0"/>
    <w:pPr>
      <w:autoSpaceDE w:val="0"/>
      <w:autoSpaceDN w:val="0"/>
      <w:adjustRightInd w:val="0"/>
    </w:pPr>
    <w:rPr>
      <w:color w:val="000000"/>
      <w:sz w:val="24"/>
      <w:szCs w:val="24"/>
    </w:rPr>
  </w:style>
  <w:style w:type="paragraph" w:styleId="ListParagraph">
    <w:name w:val="List Paragraph"/>
    <w:basedOn w:val="Normal"/>
    <w:uiPriority w:val="34"/>
    <w:qFormat/>
    <w:rsid w:val="00086CDF"/>
    <w:pPr>
      <w:ind w:left="720"/>
      <w:contextualSpacing/>
    </w:pPr>
  </w:style>
  <w:style w:type="paragraph" w:styleId="EndnoteText">
    <w:name w:val="endnote text"/>
    <w:basedOn w:val="Normal"/>
    <w:link w:val="EndnoteTextChar"/>
    <w:semiHidden/>
    <w:unhideWhenUsed/>
    <w:rsid w:val="00706C44"/>
    <w:rPr>
      <w:sz w:val="20"/>
      <w:szCs w:val="20"/>
    </w:rPr>
  </w:style>
  <w:style w:type="character" w:customStyle="1" w:styleId="EndnoteTextChar">
    <w:name w:val="Endnote Text Char"/>
    <w:basedOn w:val="DefaultParagraphFont"/>
    <w:link w:val="EndnoteText"/>
    <w:semiHidden/>
    <w:rsid w:val="00706C44"/>
    <w:rPr>
      <w:lang w:val="en-GB" w:eastAsia="en-US"/>
    </w:rPr>
  </w:style>
  <w:style w:type="character" w:styleId="EndnoteReference">
    <w:name w:val="endnote reference"/>
    <w:basedOn w:val="DefaultParagraphFont"/>
    <w:semiHidden/>
    <w:unhideWhenUsed/>
    <w:rsid w:val="00706C44"/>
    <w:rPr>
      <w:vertAlign w:val="superscript"/>
    </w:rPr>
  </w:style>
  <w:style w:type="character" w:customStyle="1" w:styleId="BodyText2Char">
    <w:name w:val="Body Text 2 Char"/>
    <w:basedOn w:val="DefaultParagraphFont"/>
    <w:link w:val="BodyText2"/>
    <w:rsid w:val="00E70733"/>
    <w:rPr>
      <w:rFonts w:ascii="Tahoma" w:hAnsi="Tahoma" w:cs="Tahoma"/>
      <w:color w:val="3366FF"/>
      <w:sz w:val="24"/>
      <w:szCs w:val="24"/>
      <w:lang w:eastAsia="en-US"/>
    </w:rPr>
  </w:style>
  <w:style w:type="character" w:customStyle="1" w:styleId="Heading1Char">
    <w:name w:val="Heading 1 Char"/>
    <w:basedOn w:val="DefaultParagraphFont"/>
    <w:link w:val="Heading1"/>
    <w:rsid w:val="00586AEF"/>
    <w:rPr>
      <w:rFonts w:asciiTheme="majorHAnsi" w:eastAsiaTheme="majorEastAsia" w:hAnsiTheme="majorHAnsi" w:cstheme="majorBidi"/>
      <w:color w:val="365F91" w:themeColor="accent1" w:themeShade="BF"/>
      <w:sz w:val="32"/>
      <w:szCs w:val="32"/>
      <w:lang w:val="en-GB" w:eastAsia="en-US"/>
    </w:rPr>
  </w:style>
  <w:style w:type="character" w:customStyle="1" w:styleId="Heading2Char">
    <w:name w:val="Heading 2 Char"/>
    <w:basedOn w:val="DefaultParagraphFont"/>
    <w:link w:val="Heading2"/>
    <w:semiHidden/>
    <w:rsid w:val="00586AEF"/>
    <w:rPr>
      <w:rFonts w:asciiTheme="majorHAnsi" w:eastAsiaTheme="majorEastAsia" w:hAnsiTheme="majorHAnsi" w:cstheme="majorBidi"/>
      <w:color w:val="365F91" w:themeColor="accent1" w:themeShade="BF"/>
      <w:sz w:val="26"/>
      <w:szCs w:val="26"/>
      <w:lang w:val="en-GB" w:eastAsia="en-US"/>
    </w:rPr>
  </w:style>
  <w:style w:type="character" w:styleId="CommentReference">
    <w:name w:val="annotation reference"/>
    <w:basedOn w:val="DefaultParagraphFont"/>
    <w:semiHidden/>
    <w:unhideWhenUsed/>
    <w:rsid w:val="002124EF"/>
    <w:rPr>
      <w:sz w:val="16"/>
      <w:szCs w:val="16"/>
    </w:rPr>
  </w:style>
  <w:style w:type="paragraph" w:styleId="CommentText">
    <w:name w:val="annotation text"/>
    <w:basedOn w:val="Normal"/>
    <w:link w:val="CommentTextChar"/>
    <w:unhideWhenUsed/>
    <w:rsid w:val="002124EF"/>
    <w:rPr>
      <w:sz w:val="20"/>
      <w:szCs w:val="20"/>
    </w:rPr>
  </w:style>
  <w:style w:type="character" w:customStyle="1" w:styleId="CommentTextChar">
    <w:name w:val="Comment Text Char"/>
    <w:basedOn w:val="DefaultParagraphFont"/>
    <w:link w:val="CommentText"/>
    <w:rsid w:val="002124EF"/>
    <w:rPr>
      <w:lang w:val="en-GB" w:eastAsia="en-US"/>
    </w:rPr>
  </w:style>
  <w:style w:type="paragraph" w:styleId="CommentSubject">
    <w:name w:val="annotation subject"/>
    <w:basedOn w:val="CommentText"/>
    <w:next w:val="CommentText"/>
    <w:link w:val="CommentSubjectChar"/>
    <w:semiHidden/>
    <w:unhideWhenUsed/>
    <w:rsid w:val="002124EF"/>
    <w:rPr>
      <w:b/>
      <w:bCs/>
    </w:rPr>
  </w:style>
  <w:style w:type="character" w:customStyle="1" w:styleId="CommentSubjectChar">
    <w:name w:val="Comment Subject Char"/>
    <w:basedOn w:val="CommentTextChar"/>
    <w:link w:val="CommentSubject"/>
    <w:semiHidden/>
    <w:rsid w:val="002124EF"/>
    <w:rPr>
      <w:b/>
      <w:bCs/>
      <w:lang w:val="en-GB" w:eastAsia="en-US"/>
    </w:rPr>
  </w:style>
  <w:style w:type="paragraph" w:styleId="Revision">
    <w:name w:val="Revision"/>
    <w:hidden/>
    <w:uiPriority w:val="99"/>
    <w:semiHidden/>
    <w:rsid w:val="002124EF"/>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95973">
      <w:bodyDiv w:val="1"/>
      <w:marLeft w:val="0"/>
      <w:marRight w:val="0"/>
      <w:marTop w:val="0"/>
      <w:marBottom w:val="0"/>
      <w:divBdr>
        <w:top w:val="none" w:sz="0" w:space="0" w:color="auto"/>
        <w:left w:val="none" w:sz="0" w:space="0" w:color="auto"/>
        <w:bottom w:val="none" w:sz="0" w:space="0" w:color="auto"/>
        <w:right w:val="none" w:sz="0" w:space="0" w:color="auto"/>
      </w:divBdr>
    </w:div>
    <w:div w:id="416753912">
      <w:bodyDiv w:val="1"/>
      <w:marLeft w:val="0"/>
      <w:marRight w:val="0"/>
      <w:marTop w:val="0"/>
      <w:marBottom w:val="0"/>
      <w:divBdr>
        <w:top w:val="none" w:sz="0" w:space="0" w:color="auto"/>
        <w:left w:val="none" w:sz="0" w:space="0" w:color="auto"/>
        <w:bottom w:val="none" w:sz="0" w:space="0" w:color="auto"/>
        <w:right w:val="none" w:sz="0" w:space="0" w:color="auto"/>
      </w:divBdr>
    </w:div>
    <w:div w:id="910771959">
      <w:bodyDiv w:val="1"/>
      <w:marLeft w:val="0"/>
      <w:marRight w:val="0"/>
      <w:marTop w:val="0"/>
      <w:marBottom w:val="0"/>
      <w:divBdr>
        <w:top w:val="none" w:sz="0" w:space="0" w:color="auto"/>
        <w:left w:val="none" w:sz="0" w:space="0" w:color="auto"/>
        <w:bottom w:val="none" w:sz="0" w:space="0" w:color="auto"/>
        <w:right w:val="none" w:sz="0" w:space="0" w:color="auto"/>
      </w:divBdr>
      <w:divsChild>
        <w:div w:id="254364425">
          <w:marLeft w:val="0"/>
          <w:marRight w:val="0"/>
          <w:marTop w:val="0"/>
          <w:marBottom w:val="0"/>
          <w:divBdr>
            <w:top w:val="none" w:sz="0" w:space="0" w:color="auto"/>
            <w:left w:val="none" w:sz="0" w:space="0" w:color="auto"/>
            <w:bottom w:val="none" w:sz="0" w:space="0" w:color="auto"/>
            <w:right w:val="none" w:sz="0" w:space="0" w:color="auto"/>
          </w:divBdr>
          <w:divsChild>
            <w:div w:id="106973432">
              <w:marLeft w:val="0"/>
              <w:marRight w:val="0"/>
              <w:marTop w:val="0"/>
              <w:marBottom w:val="0"/>
              <w:divBdr>
                <w:top w:val="none" w:sz="0" w:space="0" w:color="auto"/>
                <w:left w:val="none" w:sz="0" w:space="0" w:color="auto"/>
                <w:bottom w:val="none" w:sz="0" w:space="0" w:color="auto"/>
                <w:right w:val="none" w:sz="0" w:space="0" w:color="auto"/>
              </w:divBdr>
              <w:divsChild>
                <w:div w:id="1506824922">
                  <w:marLeft w:val="0"/>
                  <w:marRight w:val="0"/>
                  <w:marTop w:val="0"/>
                  <w:marBottom w:val="0"/>
                  <w:divBdr>
                    <w:top w:val="none" w:sz="0" w:space="0" w:color="auto"/>
                    <w:left w:val="none" w:sz="0" w:space="0" w:color="auto"/>
                    <w:bottom w:val="none" w:sz="0" w:space="0" w:color="auto"/>
                    <w:right w:val="none" w:sz="0" w:space="0" w:color="auto"/>
                  </w:divBdr>
                </w:div>
              </w:divsChild>
            </w:div>
            <w:div w:id="664818256">
              <w:marLeft w:val="0"/>
              <w:marRight w:val="0"/>
              <w:marTop w:val="0"/>
              <w:marBottom w:val="0"/>
              <w:divBdr>
                <w:top w:val="none" w:sz="0" w:space="0" w:color="auto"/>
                <w:left w:val="none" w:sz="0" w:space="0" w:color="auto"/>
                <w:bottom w:val="none" w:sz="0" w:space="0" w:color="auto"/>
                <w:right w:val="none" w:sz="0" w:space="0" w:color="auto"/>
              </w:divBdr>
            </w:div>
            <w:div w:id="1423993784">
              <w:marLeft w:val="0"/>
              <w:marRight w:val="0"/>
              <w:marTop w:val="0"/>
              <w:marBottom w:val="0"/>
              <w:divBdr>
                <w:top w:val="none" w:sz="0" w:space="0" w:color="auto"/>
                <w:left w:val="none" w:sz="0" w:space="0" w:color="auto"/>
                <w:bottom w:val="none" w:sz="0" w:space="0" w:color="auto"/>
                <w:right w:val="none" w:sz="0" w:space="0" w:color="auto"/>
              </w:divBdr>
              <w:divsChild>
                <w:div w:id="1916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588111">
      <w:bodyDiv w:val="1"/>
      <w:marLeft w:val="0"/>
      <w:marRight w:val="0"/>
      <w:marTop w:val="0"/>
      <w:marBottom w:val="0"/>
      <w:divBdr>
        <w:top w:val="none" w:sz="0" w:space="0" w:color="auto"/>
        <w:left w:val="none" w:sz="0" w:space="0" w:color="auto"/>
        <w:bottom w:val="none" w:sz="0" w:space="0" w:color="auto"/>
        <w:right w:val="none" w:sz="0" w:space="0" w:color="auto"/>
      </w:divBdr>
    </w:div>
    <w:div w:id="1193954118">
      <w:bodyDiv w:val="1"/>
      <w:marLeft w:val="0"/>
      <w:marRight w:val="0"/>
      <w:marTop w:val="0"/>
      <w:marBottom w:val="0"/>
      <w:divBdr>
        <w:top w:val="none" w:sz="0" w:space="0" w:color="auto"/>
        <w:left w:val="none" w:sz="0" w:space="0" w:color="auto"/>
        <w:bottom w:val="none" w:sz="0" w:space="0" w:color="auto"/>
        <w:right w:val="none" w:sz="0" w:space="0" w:color="auto"/>
      </w:divBdr>
      <w:divsChild>
        <w:div w:id="299963859">
          <w:marLeft w:val="0"/>
          <w:marRight w:val="0"/>
          <w:marTop w:val="0"/>
          <w:marBottom w:val="0"/>
          <w:divBdr>
            <w:top w:val="none" w:sz="0" w:space="0" w:color="auto"/>
            <w:left w:val="none" w:sz="0" w:space="0" w:color="auto"/>
            <w:bottom w:val="none" w:sz="0" w:space="0" w:color="auto"/>
            <w:right w:val="none" w:sz="0" w:space="0" w:color="auto"/>
          </w:divBdr>
          <w:divsChild>
            <w:div w:id="1298101470">
              <w:marLeft w:val="0"/>
              <w:marRight w:val="0"/>
              <w:marTop w:val="0"/>
              <w:marBottom w:val="0"/>
              <w:divBdr>
                <w:top w:val="none" w:sz="0" w:space="0" w:color="auto"/>
                <w:left w:val="none" w:sz="0" w:space="0" w:color="auto"/>
                <w:bottom w:val="none" w:sz="0" w:space="0" w:color="auto"/>
                <w:right w:val="none" w:sz="0" w:space="0" w:color="auto"/>
              </w:divBdr>
            </w:div>
          </w:divsChild>
        </w:div>
        <w:div w:id="545797356">
          <w:marLeft w:val="0"/>
          <w:marRight w:val="0"/>
          <w:marTop w:val="0"/>
          <w:marBottom w:val="0"/>
          <w:divBdr>
            <w:top w:val="none" w:sz="0" w:space="0" w:color="auto"/>
            <w:left w:val="none" w:sz="0" w:space="0" w:color="auto"/>
            <w:bottom w:val="none" w:sz="0" w:space="0" w:color="auto"/>
            <w:right w:val="none" w:sz="0" w:space="0" w:color="auto"/>
          </w:divBdr>
          <w:divsChild>
            <w:div w:id="1389039379">
              <w:marLeft w:val="-2700"/>
              <w:marRight w:val="0"/>
              <w:marTop w:val="0"/>
              <w:marBottom w:val="0"/>
              <w:divBdr>
                <w:top w:val="none" w:sz="0" w:space="0" w:color="auto"/>
                <w:left w:val="none" w:sz="0" w:space="0" w:color="auto"/>
                <w:bottom w:val="none" w:sz="0" w:space="0" w:color="auto"/>
                <w:right w:val="none" w:sz="0" w:space="0" w:color="auto"/>
              </w:divBdr>
            </w:div>
            <w:div w:id="1498765896">
              <w:marLeft w:val="0"/>
              <w:marRight w:val="0"/>
              <w:marTop w:val="0"/>
              <w:marBottom w:val="0"/>
              <w:divBdr>
                <w:top w:val="none" w:sz="0" w:space="0" w:color="auto"/>
                <w:left w:val="none" w:sz="0" w:space="0" w:color="auto"/>
                <w:bottom w:val="none" w:sz="0" w:space="0" w:color="auto"/>
                <w:right w:val="none" w:sz="0" w:space="0" w:color="auto"/>
              </w:divBdr>
            </w:div>
          </w:divsChild>
        </w:div>
        <w:div w:id="916211018">
          <w:marLeft w:val="0"/>
          <w:marRight w:val="0"/>
          <w:marTop w:val="0"/>
          <w:marBottom w:val="0"/>
          <w:divBdr>
            <w:top w:val="none" w:sz="0" w:space="0" w:color="auto"/>
            <w:left w:val="none" w:sz="0" w:space="0" w:color="auto"/>
            <w:bottom w:val="none" w:sz="0" w:space="0" w:color="auto"/>
            <w:right w:val="none" w:sz="0" w:space="0" w:color="auto"/>
          </w:divBdr>
          <w:divsChild>
            <w:div w:id="203560049">
              <w:marLeft w:val="0"/>
              <w:marRight w:val="0"/>
              <w:marTop w:val="0"/>
              <w:marBottom w:val="0"/>
              <w:divBdr>
                <w:top w:val="none" w:sz="0" w:space="0" w:color="auto"/>
                <w:left w:val="none" w:sz="0" w:space="0" w:color="auto"/>
                <w:bottom w:val="none" w:sz="0" w:space="0" w:color="auto"/>
                <w:right w:val="none" w:sz="0" w:space="0" w:color="auto"/>
              </w:divBdr>
            </w:div>
            <w:div w:id="1447115777">
              <w:marLeft w:val="-2700"/>
              <w:marRight w:val="0"/>
              <w:marTop w:val="0"/>
              <w:marBottom w:val="0"/>
              <w:divBdr>
                <w:top w:val="none" w:sz="0" w:space="0" w:color="auto"/>
                <w:left w:val="none" w:sz="0" w:space="0" w:color="auto"/>
                <w:bottom w:val="none" w:sz="0" w:space="0" w:color="auto"/>
                <w:right w:val="none" w:sz="0" w:space="0" w:color="auto"/>
              </w:divBdr>
            </w:div>
          </w:divsChild>
        </w:div>
      </w:divsChild>
    </w:div>
    <w:div w:id="1259097887">
      <w:bodyDiv w:val="1"/>
      <w:marLeft w:val="0"/>
      <w:marRight w:val="0"/>
      <w:marTop w:val="0"/>
      <w:marBottom w:val="0"/>
      <w:divBdr>
        <w:top w:val="none" w:sz="0" w:space="0" w:color="auto"/>
        <w:left w:val="none" w:sz="0" w:space="0" w:color="auto"/>
        <w:bottom w:val="none" w:sz="0" w:space="0" w:color="auto"/>
        <w:right w:val="none" w:sz="0" w:space="0" w:color="auto"/>
      </w:divBdr>
    </w:div>
    <w:div w:id="1291476980">
      <w:bodyDiv w:val="1"/>
      <w:marLeft w:val="0"/>
      <w:marRight w:val="0"/>
      <w:marTop w:val="0"/>
      <w:marBottom w:val="0"/>
      <w:divBdr>
        <w:top w:val="none" w:sz="0" w:space="0" w:color="auto"/>
        <w:left w:val="none" w:sz="0" w:space="0" w:color="auto"/>
        <w:bottom w:val="none" w:sz="0" w:space="0" w:color="auto"/>
        <w:right w:val="none" w:sz="0" w:space="0" w:color="auto"/>
      </w:divBdr>
    </w:div>
    <w:div w:id="1684090511">
      <w:bodyDiv w:val="1"/>
      <w:marLeft w:val="0"/>
      <w:marRight w:val="0"/>
      <w:marTop w:val="0"/>
      <w:marBottom w:val="0"/>
      <w:divBdr>
        <w:top w:val="none" w:sz="0" w:space="0" w:color="auto"/>
        <w:left w:val="none" w:sz="0" w:space="0" w:color="auto"/>
        <w:bottom w:val="none" w:sz="0" w:space="0" w:color="auto"/>
        <w:right w:val="none" w:sz="0" w:space="0" w:color="auto"/>
      </w:divBdr>
    </w:div>
    <w:div w:id="1846243175">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1"/>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E2156-67C3-4E60-BE13-F9814DEE02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1687</Words>
  <Characters>9622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11287</CharactersWithSpaces>
  <SharedDoc>false</SharedDoc>
  <HLinks>
    <vt:vector size="24" baseType="variant">
      <vt:variant>
        <vt:i4>7864393</vt:i4>
      </vt:variant>
      <vt:variant>
        <vt:i4>72</vt:i4>
      </vt:variant>
      <vt:variant>
        <vt:i4>0</vt:i4>
      </vt:variant>
      <vt:variant>
        <vt:i4>5</vt:i4>
      </vt:variant>
      <vt:variant>
        <vt:lpwstr>mailto:jurisb@bis.lv</vt:lpwstr>
      </vt:variant>
      <vt:variant>
        <vt:lpwstr/>
      </vt:variant>
      <vt:variant>
        <vt:i4>590121</vt:i4>
      </vt:variant>
      <vt:variant>
        <vt:i4>69</vt:i4>
      </vt:variant>
      <vt:variant>
        <vt:i4>0</vt:i4>
      </vt:variant>
      <vt:variant>
        <vt:i4>5</vt:i4>
      </vt:variant>
      <vt:variant>
        <vt:lpwstr>http://www.bis.lv/content/lv/204/Biznesa-procesu-automātizacija.html</vt:lpwstr>
      </vt:variant>
      <vt:variant>
        <vt:lpwstr/>
      </vt:variant>
      <vt:variant>
        <vt:i4>851970</vt:i4>
      </vt:variant>
      <vt:variant>
        <vt:i4>5024</vt:i4>
      </vt:variant>
      <vt:variant>
        <vt:i4>1032</vt:i4>
      </vt:variant>
      <vt:variant>
        <vt:i4>1</vt:i4>
      </vt:variant>
      <vt:variant>
        <vt:lpwstr>http://www.elka-torantriebe.de/bilder/schranken/es50.jpg</vt:lpwstr>
      </vt:variant>
      <vt:variant>
        <vt:lpwstr/>
      </vt:variant>
      <vt:variant>
        <vt:i4>1441850</vt:i4>
      </vt:variant>
      <vt:variant>
        <vt:i4>47666</vt:i4>
      </vt:variant>
      <vt:variant>
        <vt:i4>1033</vt:i4>
      </vt:variant>
      <vt:variant>
        <vt:i4>1</vt:i4>
      </vt:variant>
      <vt:variant>
        <vt:lpwstr>http://www.bis.lv/Images/Foto/ds_barjers1.jpg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Elvita Jurjāne</cp:lastModifiedBy>
  <cp:revision>17</cp:revision>
  <dcterms:created xsi:type="dcterms:W3CDTF">2025-06-10T13:51:00Z</dcterms:created>
  <dcterms:modified xsi:type="dcterms:W3CDTF">2025-06-11T10:37:00Z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865c0c5e-1af7-433f-9fad-063511810980</vt:lpwstr>
  </property>
</Properties>
</file>