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4850" w14:textId="77777777" w:rsidR="00026112" w:rsidRPr="005B1E1D" w:rsidRDefault="00026112" w:rsidP="0055089E">
      <w:pPr>
        <w:ind w:left="5760" w:firstLine="720"/>
        <w:rPr>
          <w:b/>
          <w:bCs/>
        </w:rPr>
      </w:pPr>
      <w:bookmarkStart w:id="0" w:name="_Toc59188034"/>
      <w:bookmarkStart w:id="1" w:name="_Toc247017940"/>
    </w:p>
    <w:p w14:paraId="1EAAEB1F" w14:textId="77777777" w:rsidR="0055089E" w:rsidRPr="006F2A35" w:rsidRDefault="0055089E" w:rsidP="0055089E">
      <w:pPr>
        <w:ind w:left="5760" w:firstLine="720"/>
        <w:jc w:val="right"/>
        <w:rPr>
          <w:bCs/>
          <w:sz w:val="20"/>
          <w:szCs w:val="20"/>
        </w:rPr>
      </w:pPr>
      <w:r w:rsidRPr="006F2A35">
        <w:rPr>
          <w:bCs/>
          <w:sz w:val="20"/>
          <w:szCs w:val="20"/>
        </w:rPr>
        <w:t>APSTIPRINĀTS</w:t>
      </w:r>
    </w:p>
    <w:p w14:paraId="1E0AD7BC" w14:textId="77777777" w:rsidR="0055089E" w:rsidRPr="006F2A35" w:rsidRDefault="00112DE7" w:rsidP="0055089E">
      <w:pPr>
        <w:ind w:left="5868" w:firstLine="612"/>
        <w:jc w:val="right"/>
        <w:rPr>
          <w:bCs/>
          <w:sz w:val="20"/>
          <w:szCs w:val="20"/>
        </w:rPr>
      </w:pPr>
      <w:r w:rsidRPr="006F2A35">
        <w:rPr>
          <w:bCs/>
          <w:sz w:val="20"/>
          <w:szCs w:val="20"/>
        </w:rPr>
        <w:t>I</w:t>
      </w:r>
      <w:r w:rsidR="0055089E" w:rsidRPr="006F2A35">
        <w:rPr>
          <w:bCs/>
          <w:sz w:val="20"/>
          <w:szCs w:val="20"/>
        </w:rPr>
        <w:t>epirkumu komisijas</w:t>
      </w:r>
    </w:p>
    <w:p w14:paraId="2103081D" w14:textId="5271930B" w:rsidR="0055089E" w:rsidRPr="00050BA3" w:rsidRDefault="00C471B1" w:rsidP="00AD0F07">
      <w:pPr>
        <w:ind w:left="5760" w:firstLine="720"/>
        <w:jc w:val="right"/>
        <w:rPr>
          <w:bCs/>
          <w:color w:val="FF0000"/>
          <w:sz w:val="20"/>
          <w:szCs w:val="20"/>
        </w:rPr>
      </w:pPr>
      <w:r w:rsidRPr="00050BA3">
        <w:rPr>
          <w:bCs/>
          <w:sz w:val="20"/>
          <w:szCs w:val="20"/>
        </w:rPr>
        <w:t>202</w:t>
      </w:r>
      <w:r w:rsidR="00050BA3" w:rsidRPr="00050BA3">
        <w:rPr>
          <w:bCs/>
          <w:sz w:val="20"/>
          <w:szCs w:val="20"/>
        </w:rPr>
        <w:t>6</w:t>
      </w:r>
      <w:r w:rsidR="0055089E" w:rsidRPr="00050BA3">
        <w:rPr>
          <w:bCs/>
          <w:sz w:val="20"/>
          <w:szCs w:val="20"/>
        </w:rPr>
        <w:t>.</w:t>
      </w:r>
      <w:r w:rsidR="00994773" w:rsidRPr="00050BA3">
        <w:rPr>
          <w:bCs/>
          <w:sz w:val="20"/>
          <w:szCs w:val="20"/>
        </w:rPr>
        <w:t xml:space="preserve"> </w:t>
      </w:r>
      <w:r w:rsidR="0055089E" w:rsidRPr="00050BA3">
        <w:rPr>
          <w:bCs/>
          <w:sz w:val="20"/>
          <w:szCs w:val="20"/>
        </w:rPr>
        <w:t>gada</w:t>
      </w:r>
      <w:r w:rsidR="007779AA" w:rsidRPr="00050BA3">
        <w:rPr>
          <w:bCs/>
          <w:sz w:val="20"/>
          <w:szCs w:val="20"/>
        </w:rPr>
        <w:t xml:space="preserve"> </w:t>
      </w:r>
      <w:r w:rsidR="00050BA3" w:rsidRPr="00050BA3">
        <w:rPr>
          <w:bCs/>
          <w:sz w:val="20"/>
          <w:szCs w:val="20"/>
        </w:rPr>
        <w:t>30</w:t>
      </w:r>
      <w:r w:rsidR="00BF7BFC" w:rsidRPr="00050BA3">
        <w:rPr>
          <w:bCs/>
          <w:sz w:val="20"/>
          <w:szCs w:val="20"/>
        </w:rPr>
        <w:t>.jūnija</w:t>
      </w:r>
      <w:r w:rsidR="00026112" w:rsidRPr="00050BA3">
        <w:rPr>
          <w:bCs/>
          <w:sz w:val="20"/>
          <w:szCs w:val="20"/>
        </w:rPr>
        <w:t xml:space="preserve"> </w:t>
      </w:r>
      <w:r w:rsidR="0055089E" w:rsidRPr="00050BA3">
        <w:rPr>
          <w:bCs/>
          <w:sz w:val="20"/>
          <w:szCs w:val="20"/>
        </w:rPr>
        <w:t>sēdē</w:t>
      </w:r>
    </w:p>
    <w:p w14:paraId="0C5AF896" w14:textId="4E75BFF6" w:rsidR="0055089E" w:rsidRPr="005B1E1D" w:rsidRDefault="0055089E" w:rsidP="0055089E">
      <w:pPr>
        <w:ind w:left="5760" w:firstLine="720"/>
        <w:jc w:val="right"/>
        <w:rPr>
          <w:bCs/>
          <w:sz w:val="20"/>
          <w:szCs w:val="20"/>
        </w:rPr>
      </w:pPr>
      <w:r w:rsidRPr="00050BA3">
        <w:rPr>
          <w:bCs/>
          <w:sz w:val="20"/>
          <w:szCs w:val="20"/>
        </w:rPr>
        <w:t>Protokols</w:t>
      </w:r>
      <w:r w:rsidR="005D2FC9" w:rsidRPr="00050BA3">
        <w:rPr>
          <w:bCs/>
          <w:sz w:val="20"/>
          <w:szCs w:val="20"/>
        </w:rPr>
        <w:t xml:space="preserve"> Nr.</w:t>
      </w:r>
      <w:r w:rsidR="00050BA3" w:rsidRPr="00050BA3">
        <w:t xml:space="preserve"> </w:t>
      </w:r>
      <w:r w:rsidR="00050BA3" w:rsidRPr="00050BA3">
        <w:rPr>
          <w:bCs/>
          <w:sz w:val="20"/>
          <w:szCs w:val="20"/>
        </w:rPr>
        <w:t>1/VOC/2026/4</w:t>
      </w:r>
    </w:p>
    <w:p w14:paraId="18FF40E0" w14:textId="77777777" w:rsidR="0055089E" w:rsidRPr="005B1E1D" w:rsidRDefault="0055089E" w:rsidP="0055089E">
      <w:pPr>
        <w:ind w:left="5760" w:firstLine="720"/>
        <w:jc w:val="right"/>
        <w:rPr>
          <w:i/>
          <w:color w:val="0F0F0F"/>
        </w:rPr>
      </w:pPr>
    </w:p>
    <w:p w14:paraId="13689590" w14:textId="77777777" w:rsidR="0055089E" w:rsidRPr="005B1E1D" w:rsidRDefault="0055089E" w:rsidP="0055089E">
      <w:pPr>
        <w:spacing w:before="120" w:after="120"/>
        <w:jc w:val="center"/>
        <w:rPr>
          <w:b/>
          <w:bCs/>
        </w:rPr>
      </w:pPr>
    </w:p>
    <w:p w14:paraId="2E3E7407" w14:textId="77777777" w:rsidR="00112DE7" w:rsidRPr="005B1E1D" w:rsidRDefault="00112DE7" w:rsidP="0055089E">
      <w:pPr>
        <w:spacing w:before="120" w:after="120"/>
        <w:jc w:val="center"/>
        <w:rPr>
          <w:b/>
          <w:bCs/>
        </w:rPr>
      </w:pPr>
    </w:p>
    <w:p w14:paraId="2CF60BA8" w14:textId="77777777" w:rsidR="0055089E" w:rsidRPr="005B1E1D" w:rsidRDefault="0055089E" w:rsidP="0055089E">
      <w:pPr>
        <w:spacing w:before="120" w:after="120"/>
        <w:jc w:val="center"/>
        <w:rPr>
          <w:b/>
          <w:bCs/>
        </w:rPr>
      </w:pPr>
      <w:r w:rsidRPr="005B1E1D">
        <w:rPr>
          <w:b/>
          <w:bCs/>
        </w:rPr>
        <w:t>Iepirkum</w:t>
      </w:r>
      <w:r w:rsidR="00112DE7" w:rsidRPr="005B1E1D">
        <w:rPr>
          <w:b/>
          <w:bCs/>
        </w:rPr>
        <w:t>s</w:t>
      </w:r>
      <w:r w:rsidRPr="005B1E1D">
        <w:rPr>
          <w:b/>
          <w:bCs/>
        </w:rPr>
        <w:t xml:space="preserve"> </w:t>
      </w:r>
    </w:p>
    <w:p w14:paraId="762A0112" w14:textId="77777777" w:rsidR="0055089E" w:rsidRPr="005B1E1D" w:rsidRDefault="0055089E" w:rsidP="0055089E">
      <w:pPr>
        <w:spacing w:before="120" w:after="120"/>
        <w:jc w:val="center"/>
        <w:rPr>
          <w:bCs/>
          <w:i/>
        </w:rPr>
      </w:pPr>
      <w:r w:rsidRPr="005B1E1D">
        <w:rPr>
          <w:bCs/>
          <w:i/>
        </w:rPr>
        <w:t xml:space="preserve">Saskaņā </w:t>
      </w:r>
      <w:r w:rsidR="00BC3E9E" w:rsidRPr="005B1E1D">
        <w:rPr>
          <w:bCs/>
          <w:i/>
        </w:rPr>
        <w:t>ar Publisko iepirkumu likuma 9.</w:t>
      </w:r>
      <w:r w:rsidRPr="005B1E1D">
        <w:rPr>
          <w:bCs/>
          <w:i/>
        </w:rPr>
        <w:t xml:space="preserve"> pantu</w:t>
      </w:r>
    </w:p>
    <w:p w14:paraId="447815F6" w14:textId="77777777" w:rsidR="003B07E4" w:rsidRPr="005B1E1D" w:rsidRDefault="003B07E4" w:rsidP="0055089E">
      <w:pPr>
        <w:spacing w:before="120" w:after="120"/>
        <w:jc w:val="center"/>
        <w:rPr>
          <w:bCs/>
          <w:i/>
        </w:rPr>
      </w:pPr>
    </w:p>
    <w:p w14:paraId="4DEF531C" w14:textId="77777777" w:rsidR="002A7162" w:rsidRPr="005B1E1D" w:rsidRDefault="00BA2564" w:rsidP="003B07E4">
      <w:pPr>
        <w:ind w:right="-34"/>
        <w:jc w:val="center"/>
        <w:rPr>
          <w:b/>
          <w:sz w:val="32"/>
          <w:szCs w:val="32"/>
        </w:rPr>
      </w:pPr>
      <w:bookmarkStart w:id="2" w:name="_Hlk79511227"/>
      <w:bookmarkEnd w:id="0"/>
      <w:r w:rsidRPr="005B1E1D">
        <w:rPr>
          <w:b/>
          <w:sz w:val="32"/>
          <w:szCs w:val="32"/>
        </w:rPr>
        <w:t>Veļas mazgāšanas un ķīmiskās tīrīšanas pakalpojumu sniegšana</w:t>
      </w:r>
    </w:p>
    <w:bookmarkEnd w:id="2"/>
    <w:p w14:paraId="715443B8" w14:textId="65D2BFCA" w:rsidR="000E5463" w:rsidRPr="005B1E1D" w:rsidRDefault="000E5463" w:rsidP="00D57125">
      <w:pPr>
        <w:jc w:val="center"/>
        <w:rPr>
          <w:b/>
          <w:bCs/>
          <w:sz w:val="32"/>
          <w:szCs w:val="32"/>
        </w:rPr>
      </w:pPr>
      <w:r w:rsidRPr="00050BA3">
        <w:rPr>
          <w:b/>
          <w:sz w:val="32"/>
          <w:szCs w:val="32"/>
        </w:rPr>
        <w:t xml:space="preserve">ID Nr. </w:t>
      </w:r>
      <w:r w:rsidR="00195F9E" w:rsidRPr="00050BA3">
        <w:rPr>
          <w:b/>
          <w:sz w:val="32"/>
          <w:szCs w:val="32"/>
        </w:rPr>
        <w:t>VOC/202</w:t>
      </w:r>
      <w:r w:rsidR="00714462" w:rsidRPr="00050BA3">
        <w:rPr>
          <w:b/>
          <w:sz w:val="32"/>
          <w:szCs w:val="32"/>
        </w:rPr>
        <w:t>6</w:t>
      </w:r>
      <w:r w:rsidR="00195F9E" w:rsidRPr="00050BA3">
        <w:rPr>
          <w:b/>
          <w:sz w:val="32"/>
          <w:szCs w:val="32"/>
        </w:rPr>
        <w:t>/</w:t>
      </w:r>
      <w:r w:rsidR="00050BA3" w:rsidRPr="00050BA3">
        <w:rPr>
          <w:b/>
          <w:sz w:val="32"/>
          <w:szCs w:val="32"/>
        </w:rPr>
        <w:t>4</w:t>
      </w:r>
    </w:p>
    <w:p w14:paraId="48B6CEEC" w14:textId="77777777" w:rsidR="00606B9A" w:rsidRPr="005B1E1D" w:rsidRDefault="00606B9A" w:rsidP="001B577D">
      <w:pPr>
        <w:rPr>
          <w:b/>
          <w:bCs/>
          <w:color w:val="FF0000"/>
        </w:rPr>
      </w:pPr>
    </w:p>
    <w:p w14:paraId="282D0EED" w14:textId="77777777" w:rsidR="00E62D36" w:rsidRPr="005B1E1D" w:rsidRDefault="00E62D36" w:rsidP="0055089E">
      <w:pPr>
        <w:jc w:val="center"/>
        <w:rPr>
          <w:b/>
          <w:bCs/>
          <w:sz w:val="36"/>
          <w:szCs w:val="36"/>
        </w:rPr>
      </w:pPr>
    </w:p>
    <w:p w14:paraId="63A24FBF" w14:textId="77777777" w:rsidR="0055089E" w:rsidRPr="005B1E1D" w:rsidRDefault="00947727" w:rsidP="0055089E">
      <w:pPr>
        <w:jc w:val="center"/>
        <w:rPr>
          <w:b/>
          <w:bCs/>
          <w:sz w:val="36"/>
          <w:szCs w:val="36"/>
        </w:rPr>
      </w:pPr>
      <w:r w:rsidRPr="005B1E1D">
        <w:rPr>
          <w:b/>
          <w:bCs/>
          <w:sz w:val="36"/>
          <w:szCs w:val="36"/>
        </w:rPr>
        <w:t>NOLIKUMS</w:t>
      </w:r>
    </w:p>
    <w:p w14:paraId="64DA2E52" w14:textId="77777777" w:rsidR="00117A59" w:rsidRPr="005B1E1D" w:rsidRDefault="00117A59" w:rsidP="0055089E">
      <w:pPr>
        <w:jc w:val="center"/>
        <w:rPr>
          <w:b/>
          <w:bCs/>
        </w:rPr>
      </w:pPr>
    </w:p>
    <w:p w14:paraId="212FFB20" w14:textId="77777777" w:rsidR="00117A59" w:rsidRPr="005B1E1D" w:rsidRDefault="00117A59" w:rsidP="0055089E">
      <w:pPr>
        <w:jc w:val="center"/>
        <w:rPr>
          <w:b/>
          <w:bCs/>
        </w:rPr>
      </w:pPr>
    </w:p>
    <w:p w14:paraId="48C1AD5A" w14:textId="77777777" w:rsidR="0038794B" w:rsidRPr="005B1E1D" w:rsidRDefault="0038794B" w:rsidP="0055089E">
      <w:pPr>
        <w:jc w:val="center"/>
        <w:rPr>
          <w:b/>
          <w:bCs/>
        </w:rPr>
      </w:pPr>
    </w:p>
    <w:p w14:paraId="49242E69" w14:textId="77777777" w:rsidR="0038794B" w:rsidRPr="005B1E1D" w:rsidRDefault="0038794B" w:rsidP="0055089E">
      <w:pPr>
        <w:jc w:val="center"/>
        <w:rPr>
          <w:b/>
          <w:bCs/>
        </w:rPr>
      </w:pPr>
    </w:p>
    <w:p w14:paraId="0C154E62" w14:textId="77777777" w:rsidR="00C172AA" w:rsidRPr="005B1E1D" w:rsidRDefault="00C172AA" w:rsidP="0055089E">
      <w:pPr>
        <w:jc w:val="center"/>
        <w:rPr>
          <w:b/>
          <w:bCs/>
        </w:rPr>
      </w:pPr>
    </w:p>
    <w:p w14:paraId="286CD015" w14:textId="77777777" w:rsidR="00C172AA" w:rsidRPr="005B1E1D" w:rsidRDefault="00C172AA" w:rsidP="0055089E">
      <w:pPr>
        <w:jc w:val="center"/>
        <w:rPr>
          <w:b/>
          <w:bCs/>
        </w:rPr>
      </w:pPr>
    </w:p>
    <w:p w14:paraId="71777E3B" w14:textId="77777777" w:rsidR="00C172AA" w:rsidRPr="005B1E1D" w:rsidRDefault="00C172AA" w:rsidP="0055089E">
      <w:pPr>
        <w:jc w:val="center"/>
        <w:rPr>
          <w:b/>
          <w:bCs/>
        </w:rPr>
      </w:pPr>
    </w:p>
    <w:p w14:paraId="10329E04" w14:textId="77777777" w:rsidR="00C172AA" w:rsidRPr="005B1E1D" w:rsidRDefault="00C172AA" w:rsidP="0055089E">
      <w:pPr>
        <w:jc w:val="center"/>
        <w:rPr>
          <w:b/>
          <w:bCs/>
        </w:rPr>
      </w:pPr>
    </w:p>
    <w:p w14:paraId="00E4A73F" w14:textId="77777777" w:rsidR="00C172AA" w:rsidRPr="005B1E1D" w:rsidRDefault="00C172AA" w:rsidP="0055089E">
      <w:pPr>
        <w:jc w:val="center"/>
        <w:rPr>
          <w:b/>
          <w:bCs/>
        </w:rPr>
      </w:pPr>
    </w:p>
    <w:p w14:paraId="5EF0BA4E" w14:textId="77777777" w:rsidR="00C172AA" w:rsidRPr="005B1E1D" w:rsidRDefault="00C172AA" w:rsidP="0055089E">
      <w:pPr>
        <w:jc w:val="center"/>
        <w:rPr>
          <w:b/>
          <w:bCs/>
        </w:rPr>
      </w:pPr>
    </w:p>
    <w:p w14:paraId="542838CC" w14:textId="77777777" w:rsidR="0038794B" w:rsidRPr="005B1E1D" w:rsidRDefault="0038794B" w:rsidP="0055089E">
      <w:pPr>
        <w:jc w:val="center"/>
        <w:rPr>
          <w:b/>
          <w:bCs/>
        </w:rPr>
      </w:pPr>
    </w:p>
    <w:p w14:paraId="2617D615" w14:textId="77777777" w:rsidR="00431EC1" w:rsidRPr="005B1E1D" w:rsidRDefault="00431EC1" w:rsidP="0055089E">
      <w:pPr>
        <w:jc w:val="center"/>
        <w:rPr>
          <w:b/>
          <w:bCs/>
        </w:rPr>
      </w:pPr>
    </w:p>
    <w:p w14:paraId="7B7CB3A6" w14:textId="77777777" w:rsidR="00431EC1" w:rsidRPr="005B1E1D" w:rsidRDefault="00431EC1" w:rsidP="0055089E">
      <w:pPr>
        <w:jc w:val="center"/>
        <w:rPr>
          <w:b/>
          <w:bCs/>
        </w:rPr>
      </w:pPr>
    </w:p>
    <w:p w14:paraId="7A04E734" w14:textId="77777777" w:rsidR="00431EC1" w:rsidRPr="005B1E1D" w:rsidRDefault="00431EC1" w:rsidP="0055089E">
      <w:pPr>
        <w:jc w:val="center"/>
        <w:rPr>
          <w:b/>
          <w:bCs/>
        </w:rPr>
      </w:pPr>
    </w:p>
    <w:p w14:paraId="2926B87E" w14:textId="77777777" w:rsidR="00431EC1" w:rsidRPr="005B1E1D" w:rsidRDefault="00431EC1" w:rsidP="0055089E">
      <w:pPr>
        <w:jc w:val="center"/>
        <w:rPr>
          <w:b/>
          <w:bCs/>
        </w:rPr>
      </w:pPr>
    </w:p>
    <w:p w14:paraId="4D808454" w14:textId="77777777" w:rsidR="00431EC1" w:rsidRPr="005B1E1D" w:rsidRDefault="00431EC1" w:rsidP="0055089E">
      <w:pPr>
        <w:jc w:val="center"/>
        <w:rPr>
          <w:b/>
          <w:bCs/>
        </w:rPr>
      </w:pPr>
    </w:p>
    <w:p w14:paraId="56615A17" w14:textId="77777777" w:rsidR="00431EC1" w:rsidRPr="005B1E1D" w:rsidRDefault="00431EC1" w:rsidP="0055089E">
      <w:pPr>
        <w:jc w:val="center"/>
        <w:rPr>
          <w:b/>
          <w:bCs/>
        </w:rPr>
      </w:pPr>
    </w:p>
    <w:p w14:paraId="6FC9FA72" w14:textId="77777777" w:rsidR="00112DE7" w:rsidRPr="005B1E1D" w:rsidRDefault="00112DE7" w:rsidP="0055089E">
      <w:pPr>
        <w:jc w:val="center"/>
        <w:rPr>
          <w:b/>
          <w:bCs/>
        </w:rPr>
      </w:pPr>
    </w:p>
    <w:p w14:paraId="3299DC4E" w14:textId="77777777" w:rsidR="00112DE7" w:rsidRPr="005B1E1D" w:rsidRDefault="00112DE7" w:rsidP="0055089E">
      <w:pPr>
        <w:jc w:val="center"/>
        <w:rPr>
          <w:b/>
          <w:bCs/>
        </w:rPr>
      </w:pPr>
    </w:p>
    <w:p w14:paraId="53A55D99" w14:textId="77777777" w:rsidR="00112DE7" w:rsidRPr="005B1E1D" w:rsidRDefault="00112DE7" w:rsidP="0055089E">
      <w:pPr>
        <w:jc w:val="center"/>
        <w:rPr>
          <w:b/>
          <w:bCs/>
        </w:rPr>
      </w:pPr>
    </w:p>
    <w:p w14:paraId="0A049871" w14:textId="77777777" w:rsidR="00112DE7" w:rsidRPr="005B1E1D" w:rsidRDefault="00112DE7" w:rsidP="0055089E">
      <w:pPr>
        <w:jc w:val="center"/>
        <w:rPr>
          <w:b/>
          <w:bCs/>
        </w:rPr>
      </w:pPr>
    </w:p>
    <w:p w14:paraId="6D58E311" w14:textId="77777777" w:rsidR="00112DE7" w:rsidRPr="005B1E1D" w:rsidRDefault="00112DE7" w:rsidP="0055089E">
      <w:pPr>
        <w:jc w:val="center"/>
        <w:rPr>
          <w:b/>
          <w:bCs/>
        </w:rPr>
      </w:pPr>
    </w:p>
    <w:p w14:paraId="060BEFFA" w14:textId="77777777" w:rsidR="00112DE7" w:rsidRPr="005B1E1D" w:rsidRDefault="00112DE7" w:rsidP="0055089E">
      <w:pPr>
        <w:jc w:val="center"/>
        <w:rPr>
          <w:b/>
          <w:bCs/>
        </w:rPr>
      </w:pPr>
    </w:p>
    <w:p w14:paraId="1301F369" w14:textId="77777777" w:rsidR="00112DE7" w:rsidRPr="005B1E1D" w:rsidRDefault="00112DE7" w:rsidP="0055089E">
      <w:pPr>
        <w:jc w:val="center"/>
        <w:rPr>
          <w:b/>
          <w:bCs/>
        </w:rPr>
      </w:pPr>
    </w:p>
    <w:p w14:paraId="4CE3AF5A" w14:textId="77777777" w:rsidR="00112DE7" w:rsidRPr="005B1E1D" w:rsidRDefault="00112DE7" w:rsidP="0055089E">
      <w:pPr>
        <w:jc w:val="center"/>
        <w:rPr>
          <w:b/>
          <w:bCs/>
        </w:rPr>
      </w:pPr>
    </w:p>
    <w:p w14:paraId="55CAEFFA" w14:textId="77777777" w:rsidR="00112DE7" w:rsidRPr="005B1E1D" w:rsidRDefault="00112DE7" w:rsidP="0055089E">
      <w:pPr>
        <w:jc w:val="center"/>
        <w:rPr>
          <w:b/>
          <w:bCs/>
        </w:rPr>
      </w:pPr>
    </w:p>
    <w:p w14:paraId="65653351" w14:textId="77777777" w:rsidR="00117A59" w:rsidRPr="005B1E1D" w:rsidRDefault="00117A59" w:rsidP="00E13A70">
      <w:pPr>
        <w:rPr>
          <w:b/>
          <w:bCs/>
        </w:rPr>
      </w:pPr>
    </w:p>
    <w:p w14:paraId="766EA109" w14:textId="1C7E4015" w:rsidR="0055089E" w:rsidRPr="005B1E1D" w:rsidRDefault="00112DE7" w:rsidP="004E509E">
      <w:pPr>
        <w:jc w:val="center"/>
      </w:pPr>
      <w:r w:rsidRPr="005B1E1D">
        <w:rPr>
          <w:bCs/>
        </w:rPr>
        <w:t>Valmiera</w:t>
      </w:r>
      <w:r w:rsidR="00C471B1" w:rsidRPr="005B1E1D">
        <w:rPr>
          <w:bCs/>
        </w:rPr>
        <w:t>, 202</w:t>
      </w:r>
      <w:r w:rsidR="00714462">
        <w:rPr>
          <w:bCs/>
        </w:rPr>
        <w:t>6</w:t>
      </w:r>
    </w:p>
    <w:bookmarkEnd w:id="1"/>
    <w:p w14:paraId="0D24C4B8" w14:textId="77777777" w:rsidR="00F55615" w:rsidRPr="005B1E1D" w:rsidRDefault="00AE199B" w:rsidP="0055089E">
      <w:pPr>
        <w:ind w:firstLine="720"/>
        <w:jc w:val="center"/>
        <w:rPr>
          <w:b/>
        </w:rPr>
      </w:pPr>
      <w:r w:rsidRPr="005B1E1D">
        <w:br w:type="page"/>
      </w:r>
      <w:r w:rsidR="004343C5" w:rsidRPr="005B1E1D">
        <w:rPr>
          <w:b/>
        </w:rPr>
        <w:lastRenderedPageBreak/>
        <w:t>SATURS</w:t>
      </w:r>
    </w:p>
    <w:p w14:paraId="569B706E" w14:textId="77777777" w:rsidR="00F5481A" w:rsidRPr="005B1E1D" w:rsidRDefault="00F5481A" w:rsidP="004E715D">
      <w:pPr>
        <w:spacing w:line="360" w:lineRule="auto"/>
        <w:ind w:firstLine="720"/>
        <w:jc w:val="center"/>
      </w:pPr>
    </w:p>
    <w:p w14:paraId="2434FE89" w14:textId="63AF34D4" w:rsidR="00E53329" w:rsidRPr="005B1E1D" w:rsidRDefault="00F55615">
      <w:pPr>
        <w:pStyle w:val="TOC1"/>
        <w:tabs>
          <w:tab w:val="right" w:leader="dot" w:pos="10196"/>
        </w:tabs>
        <w:rPr>
          <w:rFonts w:ascii="Calibri" w:hAnsi="Calibri"/>
          <w:sz w:val="22"/>
          <w:szCs w:val="22"/>
          <w:lang w:eastAsia="en-US"/>
        </w:rPr>
      </w:pPr>
      <w:r w:rsidRPr="005B1E1D">
        <w:fldChar w:fldCharType="begin"/>
      </w:r>
      <w:r w:rsidRPr="005B1E1D">
        <w:instrText xml:space="preserve"> TOC \o "1-3" \h \z \u </w:instrText>
      </w:r>
      <w:r w:rsidRPr="005B1E1D">
        <w:fldChar w:fldCharType="separate"/>
      </w:r>
      <w:hyperlink w:anchor="_Toc79597567" w:history="1">
        <w:r w:rsidR="00E53329" w:rsidRPr="005B1E1D">
          <w:rPr>
            <w:rStyle w:val="Hyperlink"/>
          </w:rPr>
          <w:t>I. INFORMĀCIJA PAR IEPIRKUMU</w:t>
        </w:r>
        <w:r w:rsidR="00E53329" w:rsidRPr="005B1E1D">
          <w:rPr>
            <w:webHidden/>
          </w:rPr>
          <w:tab/>
        </w:r>
        <w:r w:rsidR="00E53329" w:rsidRPr="005B1E1D">
          <w:rPr>
            <w:webHidden/>
          </w:rPr>
          <w:fldChar w:fldCharType="begin"/>
        </w:r>
        <w:r w:rsidR="00E53329" w:rsidRPr="005B1E1D">
          <w:rPr>
            <w:webHidden/>
          </w:rPr>
          <w:instrText xml:space="preserve"> PAGEREF _Toc79597567 \h </w:instrText>
        </w:r>
        <w:r w:rsidR="00E53329" w:rsidRPr="005B1E1D">
          <w:rPr>
            <w:webHidden/>
          </w:rPr>
        </w:r>
        <w:r w:rsidR="00E53329" w:rsidRPr="005B1E1D">
          <w:rPr>
            <w:webHidden/>
          </w:rPr>
          <w:fldChar w:fldCharType="separate"/>
        </w:r>
        <w:r w:rsidR="00751692">
          <w:rPr>
            <w:noProof/>
            <w:webHidden/>
          </w:rPr>
          <w:t>3</w:t>
        </w:r>
        <w:r w:rsidR="00E53329" w:rsidRPr="005B1E1D">
          <w:rPr>
            <w:webHidden/>
          </w:rPr>
          <w:fldChar w:fldCharType="end"/>
        </w:r>
      </w:hyperlink>
    </w:p>
    <w:p w14:paraId="201587B1" w14:textId="21F49CE4" w:rsidR="00E53329" w:rsidRPr="005B1E1D" w:rsidRDefault="00E53329">
      <w:pPr>
        <w:pStyle w:val="TOC1"/>
        <w:tabs>
          <w:tab w:val="right" w:leader="dot" w:pos="10196"/>
        </w:tabs>
        <w:rPr>
          <w:rFonts w:ascii="Calibri" w:hAnsi="Calibri"/>
          <w:sz w:val="22"/>
          <w:szCs w:val="22"/>
          <w:lang w:eastAsia="en-US"/>
        </w:rPr>
      </w:pPr>
      <w:hyperlink w:anchor="_Toc79597568" w:history="1">
        <w:r w:rsidRPr="005B1E1D">
          <w:rPr>
            <w:rStyle w:val="Hyperlink"/>
            <w:kern w:val="2"/>
            <w:lang w:eastAsia="zh-CN"/>
          </w:rPr>
          <w:t>II. PRASĪBAS PRETENDENTIEM UN IESNIEDZAMIE DOKUMENTI</w:t>
        </w:r>
        <w:r w:rsidRPr="005B1E1D">
          <w:rPr>
            <w:webHidden/>
          </w:rPr>
          <w:tab/>
        </w:r>
        <w:r w:rsidRPr="005B1E1D">
          <w:rPr>
            <w:webHidden/>
          </w:rPr>
          <w:fldChar w:fldCharType="begin"/>
        </w:r>
        <w:r w:rsidRPr="005B1E1D">
          <w:rPr>
            <w:webHidden/>
          </w:rPr>
          <w:instrText xml:space="preserve"> PAGEREF _Toc79597568 \h </w:instrText>
        </w:r>
        <w:r w:rsidRPr="005B1E1D">
          <w:rPr>
            <w:webHidden/>
          </w:rPr>
        </w:r>
        <w:r w:rsidRPr="005B1E1D">
          <w:rPr>
            <w:webHidden/>
          </w:rPr>
          <w:fldChar w:fldCharType="separate"/>
        </w:r>
        <w:r w:rsidR="00751692">
          <w:rPr>
            <w:noProof/>
            <w:webHidden/>
          </w:rPr>
          <w:t>4</w:t>
        </w:r>
        <w:r w:rsidRPr="005B1E1D">
          <w:rPr>
            <w:webHidden/>
          </w:rPr>
          <w:fldChar w:fldCharType="end"/>
        </w:r>
      </w:hyperlink>
    </w:p>
    <w:p w14:paraId="7503546F" w14:textId="167B4AEC" w:rsidR="00E53329" w:rsidRPr="005B1E1D" w:rsidRDefault="00E53329">
      <w:pPr>
        <w:pStyle w:val="TOC1"/>
        <w:tabs>
          <w:tab w:val="right" w:leader="dot" w:pos="10196"/>
        </w:tabs>
        <w:rPr>
          <w:rFonts w:ascii="Calibri" w:hAnsi="Calibri"/>
          <w:sz w:val="22"/>
          <w:szCs w:val="22"/>
          <w:lang w:eastAsia="en-US"/>
        </w:rPr>
      </w:pPr>
      <w:hyperlink w:anchor="_Toc79597569" w:history="1">
        <w:r w:rsidRPr="005B1E1D">
          <w:rPr>
            <w:rStyle w:val="Hyperlink"/>
            <w:kern w:val="2"/>
            <w:lang w:eastAsia="zh-CN"/>
          </w:rPr>
          <w:t>III. PIEDĀVĀJUMU NOFORMĒJUMA, IESNIEGŠANAS UN ATVĒRŠANAS NOSACĪJUMI</w:t>
        </w:r>
        <w:r w:rsidRPr="005B1E1D">
          <w:rPr>
            <w:webHidden/>
          </w:rPr>
          <w:tab/>
        </w:r>
        <w:r w:rsidRPr="005B1E1D">
          <w:rPr>
            <w:webHidden/>
          </w:rPr>
          <w:fldChar w:fldCharType="begin"/>
        </w:r>
        <w:r w:rsidRPr="005B1E1D">
          <w:rPr>
            <w:webHidden/>
          </w:rPr>
          <w:instrText xml:space="preserve"> PAGEREF _Toc79597569 \h </w:instrText>
        </w:r>
        <w:r w:rsidRPr="005B1E1D">
          <w:rPr>
            <w:webHidden/>
          </w:rPr>
        </w:r>
        <w:r w:rsidRPr="005B1E1D">
          <w:rPr>
            <w:webHidden/>
          </w:rPr>
          <w:fldChar w:fldCharType="separate"/>
        </w:r>
        <w:r w:rsidR="00751692">
          <w:rPr>
            <w:noProof/>
            <w:webHidden/>
          </w:rPr>
          <w:t>6</w:t>
        </w:r>
        <w:r w:rsidRPr="005B1E1D">
          <w:rPr>
            <w:webHidden/>
          </w:rPr>
          <w:fldChar w:fldCharType="end"/>
        </w:r>
      </w:hyperlink>
    </w:p>
    <w:p w14:paraId="1BCB1CF0" w14:textId="015AA677" w:rsidR="00E53329" w:rsidRPr="005B1E1D" w:rsidRDefault="00E53329">
      <w:pPr>
        <w:pStyle w:val="TOC1"/>
        <w:tabs>
          <w:tab w:val="right" w:leader="dot" w:pos="10196"/>
        </w:tabs>
        <w:rPr>
          <w:rFonts w:ascii="Calibri" w:hAnsi="Calibri"/>
          <w:sz w:val="22"/>
          <w:szCs w:val="22"/>
          <w:lang w:eastAsia="en-US"/>
        </w:rPr>
      </w:pPr>
      <w:hyperlink w:anchor="_Toc79597570" w:history="1">
        <w:r w:rsidRPr="005B1E1D">
          <w:rPr>
            <w:rStyle w:val="Hyperlink"/>
            <w:kern w:val="2"/>
            <w:lang w:eastAsia="zh-CN"/>
          </w:rPr>
          <w:t>IV. PIEDĀVĀJUMU VĒRTĒŠANA</w:t>
        </w:r>
        <w:r w:rsidRPr="005B1E1D">
          <w:rPr>
            <w:webHidden/>
          </w:rPr>
          <w:tab/>
        </w:r>
        <w:r w:rsidRPr="005B1E1D">
          <w:rPr>
            <w:webHidden/>
          </w:rPr>
          <w:fldChar w:fldCharType="begin"/>
        </w:r>
        <w:r w:rsidRPr="005B1E1D">
          <w:rPr>
            <w:webHidden/>
          </w:rPr>
          <w:instrText xml:space="preserve"> PAGEREF _Toc79597570 \h </w:instrText>
        </w:r>
        <w:r w:rsidRPr="005B1E1D">
          <w:rPr>
            <w:webHidden/>
          </w:rPr>
        </w:r>
        <w:r w:rsidRPr="005B1E1D">
          <w:rPr>
            <w:webHidden/>
          </w:rPr>
          <w:fldChar w:fldCharType="separate"/>
        </w:r>
        <w:r w:rsidR="00751692">
          <w:rPr>
            <w:noProof/>
            <w:webHidden/>
          </w:rPr>
          <w:t>7</w:t>
        </w:r>
        <w:r w:rsidRPr="005B1E1D">
          <w:rPr>
            <w:webHidden/>
          </w:rPr>
          <w:fldChar w:fldCharType="end"/>
        </w:r>
      </w:hyperlink>
    </w:p>
    <w:p w14:paraId="5A21EB58" w14:textId="5326FB11" w:rsidR="00E53329" w:rsidRPr="005B1E1D" w:rsidRDefault="00E53329">
      <w:pPr>
        <w:pStyle w:val="TOC1"/>
        <w:tabs>
          <w:tab w:val="right" w:leader="dot" w:pos="10196"/>
        </w:tabs>
        <w:rPr>
          <w:rFonts w:ascii="Calibri" w:hAnsi="Calibri"/>
          <w:sz w:val="22"/>
          <w:szCs w:val="22"/>
          <w:lang w:eastAsia="en-US"/>
        </w:rPr>
      </w:pPr>
      <w:hyperlink w:anchor="_Toc79597571" w:history="1">
        <w:r w:rsidRPr="005B1E1D">
          <w:rPr>
            <w:rStyle w:val="Hyperlink"/>
            <w:kern w:val="2"/>
            <w:lang w:eastAsia="zh-CN"/>
          </w:rPr>
          <w:t>V. PIEDĀVĀJUMA IZVĒLES KRITĒRIJS UN LĒMUMA PIEŅEMŠANA</w:t>
        </w:r>
        <w:r w:rsidRPr="005B1E1D">
          <w:rPr>
            <w:webHidden/>
          </w:rPr>
          <w:tab/>
        </w:r>
        <w:r w:rsidRPr="005B1E1D">
          <w:rPr>
            <w:webHidden/>
          </w:rPr>
          <w:fldChar w:fldCharType="begin"/>
        </w:r>
        <w:r w:rsidRPr="005B1E1D">
          <w:rPr>
            <w:webHidden/>
          </w:rPr>
          <w:instrText xml:space="preserve"> PAGEREF _Toc79597571 \h </w:instrText>
        </w:r>
        <w:r w:rsidRPr="005B1E1D">
          <w:rPr>
            <w:webHidden/>
          </w:rPr>
        </w:r>
        <w:r w:rsidRPr="005B1E1D">
          <w:rPr>
            <w:webHidden/>
          </w:rPr>
          <w:fldChar w:fldCharType="separate"/>
        </w:r>
        <w:r w:rsidR="00751692">
          <w:rPr>
            <w:noProof/>
            <w:webHidden/>
          </w:rPr>
          <w:t>7</w:t>
        </w:r>
        <w:r w:rsidRPr="005B1E1D">
          <w:rPr>
            <w:webHidden/>
          </w:rPr>
          <w:fldChar w:fldCharType="end"/>
        </w:r>
      </w:hyperlink>
    </w:p>
    <w:p w14:paraId="624E65BC" w14:textId="0E72DF13" w:rsidR="00E53329" w:rsidRPr="005B1E1D" w:rsidRDefault="00E53329">
      <w:pPr>
        <w:pStyle w:val="TOC1"/>
        <w:tabs>
          <w:tab w:val="right" w:leader="dot" w:pos="10196"/>
        </w:tabs>
        <w:rPr>
          <w:rFonts w:ascii="Calibri" w:hAnsi="Calibri"/>
          <w:sz w:val="22"/>
          <w:szCs w:val="22"/>
          <w:lang w:eastAsia="en-US"/>
        </w:rPr>
      </w:pPr>
      <w:hyperlink w:anchor="_Toc79597572" w:history="1">
        <w:r w:rsidRPr="005B1E1D">
          <w:rPr>
            <w:rStyle w:val="Hyperlink"/>
            <w:kern w:val="2"/>
            <w:lang w:eastAsia="zh-CN"/>
          </w:rPr>
          <w:t>VI. IEPIRKUMA REZULTĀTU PAZIŅOŠANA UN LĪGUMA SLĒGŠANA</w:t>
        </w:r>
        <w:r w:rsidRPr="005B1E1D">
          <w:rPr>
            <w:webHidden/>
          </w:rPr>
          <w:tab/>
        </w:r>
        <w:r w:rsidRPr="005B1E1D">
          <w:rPr>
            <w:webHidden/>
          </w:rPr>
          <w:fldChar w:fldCharType="begin"/>
        </w:r>
        <w:r w:rsidRPr="005B1E1D">
          <w:rPr>
            <w:webHidden/>
          </w:rPr>
          <w:instrText xml:space="preserve"> PAGEREF _Toc79597572 \h </w:instrText>
        </w:r>
        <w:r w:rsidRPr="005B1E1D">
          <w:rPr>
            <w:webHidden/>
          </w:rPr>
        </w:r>
        <w:r w:rsidRPr="005B1E1D">
          <w:rPr>
            <w:webHidden/>
          </w:rPr>
          <w:fldChar w:fldCharType="separate"/>
        </w:r>
        <w:r w:rsidR="00751692">
          <w:rPr>
            <w:noProof/>
            <w:webHidden/>
          </w:rPr>
          <w:t>9</w:t>
        </w:r>
        <w:r w:rsidRPr="005B1E1D">
          <w:rPr>
            <w:webHidden/>
          </w:rPr>
          <w:fldChar w:fldCharType="end"/>
        </w:r>
      </w:hyperlink>
    </w:p>
    <w:p w14:paraId="74A1C42C" w14:textId="49376D10" w:rsidR="00E53329" w:rsidRPr="005B1E1D" w:rsidRDefault="00E53329">
      <w:pPr>
        <w:pStyle w:val="TOC1"/>
        <w:tabs>
          <w:tab w:val="right" w:leader="dot" w:pos="10196"/>
        </w:tabs>
        <w:rPr>
          <w:rFonts w:ascii="Calibri" w:hAnsi="Calibri"/>
          <w:sz w:val="22"/>
          <w:szCs w:val="22"/>
          <w:lang w:eastAsia="en-US"/>
        </w:rPr>
      </w:pPr>
      <w:hyperlink w:anchor="_Toc79597573" w:history="1">
        <w:r w:rsidRPr="005B1E1D">
          <w:rPr>
            <w:rStyle w:val="Hyperlink"/>
            <w:kern w:val="2"/>
            <w:lang w:eastAsia="zh-CN"/>
          </w:rPr>
          <w:t>VII. IEPIRKUMU KOMISIJAS TIESĪBAS UN PIENĀKUMI.</w:t>
        </w:r>
        <w:r w:rsidRPr="005B1E1D">
          <w:rPr>
            <w:webHidden/>
          </w:rPr>
          <w:tab/>
        </w:r>
        <w:r w:rsidRPr="005B1E1D">
          <w:rPr>
            <w:webHidden/>
          </w:rPr>
          <w:fldChar w:fldCharType="begin"/>
        </w:r>
        <w:r w:rsidRPr="005B1E1D">
          <w:rPr>
            <w:webHidden/>
          </w:rPr>
          <w:instrText xml:space="preserve"> PAGEREF _Toc79597573 \h </w:instrText>
        </w:r>
        <w:r w:rsidRPr="005B1E1D">
          <w:rPr>
            <w:webHidden/>
          </w:rPr>
        </w:r>
        <w:r w:rsidRPr="005B1E1D">
          <w:rPr>
            <w:webHidden/>
          </w:rPr>
          <w:fldChar w:fldCharType="separate"/>
        </w:r>
        <w:r w:rsidR="00751692">
          <w:rPr>
            <w:noProof/>
            <w:webHidden/>
          </w:rPr>
          <w:t>9</w:t>
        </w:r>
        <w:r w:rsidRPr="005B1E1D">
          <w:rPr>
            <w:webHidden/>
          </w:rPr>
          <w:fldChar w:fldCharType="end"/>
        </w:r>
      </w:hyperlink>
    </w:p>
    <w:p w14:paraId="7CEFB4E1" w14:textId="6C5263FF" w:rsidR="00E53329" w:rsidRPr="005B1E1D" w:rsidRDefault="00E53329">
      <w:pPr>
        <w:pStyle w:val="TOC1"/>
        <w:tabs>
          <w:tab w:val="right" w:leader="dot" w:pos="10196"/>
        </w:tabs>
        <w:rPr>
          <w:rFonts w:ascii="Calibri" w:hAnsi="Calibri"/>
          <w:sz w:val="22"/>
          <w:szCs w:val="22"/>
          <w:lang w:eastAsia="en-US"/>
        </w:rPr>
      </w:pPr>
      <w:hyperlink w:anchor="_Toc79597574" w:history="1">
        <w:r w:rsidRPr="005B1E1D">
          <w:rPr>
            <w:rStyle w:val="Hyperlink"/>
            <w:caps/>
            <w:kern w:val="2"/>
            <w:lang w:eastAsia="zh-CN"/>
          </w:rPr>
          <w:t>VIII. Pretendenta tiesības un pienākumi</w:t>
        </w:r>
        <w:r w:rsidRPr="005B1E1D">
          <w:rPr>
            <w:webHidden/>
          </w:rPr>
          <w:tab/>
        </w:r>
        <w:r w:rsidRPr="005B1E1D">
          <w:rPr>
            <w:webHidden/>
          </w:rPr>
          <w:fldChar w:fldCharType="begin"/>
        </w:r>
        <w:r w:rsidRPr="005B1E1D">
          <w:rPr>
            <w:webHidden/>
          </w:rPr>
          <w:instrText xml:space="preserve"> PAGEREF _Toc79597574 \h </w:instrText>
        </w:r>
        <w:r w:rsidRPr="005B1E1D">
          <w:rPr>
            <w:webHidden/>
          </w:rPr>
        </w:r>
        <w:r w:rsidRPr="005B1E1D">
          <w:rPr>
            <w:webHidden/>
          </w:rPr>
          <w:fldChar w:fldCharType="separate"/>
        </w:r>
        <w:r w:rsidR="00751692">
          <w:rPr>
            <w:noProof/>
            <w:webHidden/>
          </w:rPr>
          <w:t>10</w:t>
        </w:r>
        <w:r w:rsidRPr="005B1E1D">
          <w:rPr>
            <w:webHidden/>
          </w:rPr>
          <w:fldChar w:fldCharType="end"/>
        </w:r>
      </w:hyperlink>
    </w:p>
    <w:p w14:paraId="12FB2755" w14:textId="4FAA0FDB" w:rsidR="00E53329" w:rsidRPr="005B1E1D" w:rsidRDefault="00E53329">
      <w:pPr>
        <w:pStyle w:val="TOC1"/>
        <w:tabs>
          <w:tab w:val="right" w:leader="dot" w:pos="10196"/>
        </w:tabs>
        <w:rPr>
          <w:rFonts w:ascii="Calibri" w:hAnsi="Calibri"/>
          <w:sz w:val="22"/>
          <w:szCs w:val="22"/>
          <w:lang w:eastAsia="en-US"/>
        </w:rPr>
      </w:pPr>
      <w:hyperlink w:anchor="_Toc79597575" w:history="1">
        <w:r w:rsidRPr="005B1E1D">
          <w:rPr>
            <w:rStyle w:val="Hyperlink"/>
          </w:rPr>
          <w:t>PIELIKUMI</w:t>
        </w:r>
        <w:r w:rsidRPr="005B1E1D">
          <w:rPr>
            <w:webHidden/>
          </w:rPr>
          <w:tab/>
        </w:r>
        <w:r w:rsidRPr="005B1E1D">
          <w:rPr>
            <w:webHidden/>
          </w:rPr>
          <w:fldChar w:fldCharType="begin"/>
        </w:r>
        <w:r w:rsidRPr="005B1E1D">
          <w:rPr>
            <w:webHidden/>
          </w:rPr>
          <w:instrText xml:space="preserve"> PAGEREF _Toc79597575 \h </w:instrText>
        </w:r>
        <w:r w:rsidRPr="005B1E1D">
          <w:rPr>
            <w:webHidden/>
          </w:rPr>
        </w:r>
        <w:r w:rsidRPr="005B1E1D">
          <w:rPr>
            <w:webHidden/>
          </w:rPr>
          <w:fldChar w:fldCharType="separate"/>
        </w:r>
        <w:r w:rsidR="00751692">
          <w:rPr>
            <w:noProof/>
            <w:webHidden/>
          </w:rPr>
          <w:t>11</w:t>
        </w:r>
        <w:r w:rsidRPr="005B1E1D">
          <w:rPr>
            <w:webHidden/>
          </w:rPr>
          <w:fldChar w:fldCharType="end"/>
        </w:r>
      </w:hyperlink>
    </w:p>
    <w:p w14:paraId="4820AAA4" w14:textId="77777777" w:rsidR="008E6E3B" w:rsidRPr="005B1E1D" w:rsidRDefault="00F55615" w:rsidP="008E6E3B">
      <w:pPr>
        <w:pStyle w:val="Default"/>
        <w:jc w:val="both"/>
        <w:rPr>
          <w:color w:val="auto"/>
          <w:lang w:val="lv-LV"/>
        </w:rPr>
      </w:pPr>
      <w:r w:rsidRPr="005B1E1D">
        <w:rPr>
          <w:lang w:val="lv-LV"/>
        </w:rPr>
        <w:fldChar w:fldCharType="end"/>
      </w:r>
      <w:r w:rsidR="009E5CDD" w:rsidRPr="005B1E1D">
        <w:rPr>
          <w:color w:val="auto"/>
          <w:lang w:val="lv-LV"/>
        </w:rPr>
        <w:t>Pielikums Nr.1 – Pieteikums dalībai iepirkumā</w:t>
      </w:r>
    </w:p>
    <w:p w14:paraId="283F295A" w14:textId="77777777" w:rsidR="009E5CDD" w:rsidRPr="005B1E1D" w:rsidRDefault="009E5CDD" w:rsidP="00F12F2F">
      <w:pPr>
        <w:pStyle w:val="Default"/>
        <w:jc w:val="both"/>
        <w:rPr>
          <w:color w:val="auto"/>
          <w:lang w:val="lv-LV"/>
        </w:rPr>
      </w:pPr>
      <w:r w:rsidRPr="005B1E1D">
        <w:rPr>
          <w:color w:val="auto"/>
          <w:lang w:val="lv-LV"/>
        </w:rPr>
        <w:t xml:space="preserve">Pielikums Nr.2 – Tehniskā specifikācija </w:t>
      </w:r>
      <w:r w:rsidR="00F12F2F" w:rsidRPr="005B1E1D">
        <w:rPr>
          <w:color w:val="auto"/>
          <w:lang w:val="lv-LV"/>
        </w:rPr>
        <w:t xml:space="preserve">- </w:t>
      </w:r>
      <w:r w:rsidRPr="005B1E1D">
        <w:rPr>
          <w:color w:val="auto"/>
          <w:lang w:val="lv-LV"/>
        </w:rPr>
        <w:t>tehniskais piedāvājums</w:t>
      </w:r>
    </w:p>
    <w:p w14:paraId="1A221805" w14:textId="77777777" w:rsidR="009E5CDD" w:rsidRPr="005B1E1D" w:rsidRDefault="009F061B" w:rsidP="008E6E3B">
      <w:pPr>
        <w:pStyle w:val="Default"/>
        <w:jc w:val="both"/>
        <w:rPr>
          <w:color w:val="auto"/>
          <w:lang w:val="lv-LV"/>
        </w:rPr>
      </w:pPr>
      <w:r w:rsidRPr="005B1E1D">
        <w:rPr>
          <w:lang w:val="lv-LV"/>
        </w:rPr>
        <w:t>Pielikums Nr.</w:t>
      </w:r>
      <w:r w:rsidR="00F12F2F" w:rsidRPr="005B1E1D">
        <w:rPr>
          <w:lang w:val="lv-LV"/>
        </w:rPr>
        <w:t>3</w:t>
      </w:r>
      <w:r w:rsidRPr="005B1E1D">
        <w:rPr>
          <w:lang w:val="lv-LV"/>
        </w:rPr>
        <w:t xml:space="preserve"> </w:t>
      </w:r>
      <w:r w:rsidR="009E5CDD" w:rsidRPr="005B1E1D">
        <w:rPr>
          <w:lang w:val="lv-LV"/>
        </w:rPr>
        <w:t xml:space="preserve">- </w:t>
      </w:r>
      <w:r w:rsidR="009E5CDD" w:rsidRPr="005B1E1D">
        <w:rPr>
          <w:color w:val="auto"/>
          <w:lang w:val="lv-LV"/>
        </w:rPr>
        <w:t xml:space="preserve">Finanšu piedāvājums </w:t>
      </w:r>
    </w:p>
    <w:p w14:paraId="290045BE" w14:textId="77777777" w:rsidR="00074D8A" w:rsidRPr="005B1E1D" w:rsidRDefault="001B0AD7" w:rsidP="008E6E3B">
      <w:pPr>
        <w:pStyle w:val="Default"/>
        <w:jc w:val="both"/>
        <w:rPr>
          <w:lang w:val="lv-LV"/>
        </w:rPr>
      </w:pPr>
      <w:r w:rsidRPr="005B1E1D">
        <w:rPr>
          <w:lang w:val="lv-LV"/>
        </w:rPr>
        <w:t>Pielikums Nr.</w:t>
      </w:r>
      <w:r w:rsidR="00F12F2F" w:rsidRPr="005B1E1D">
        <w:rPr>
          <w:lang w:val="lv-LV"/>
        </w:rPr>
        <w:t>4</w:t>
      </w:r>
      <w:r w:rsidR="00074D8A" w:rsidRPr="005B1E1D">
        <w:rPr>
          <w:lang w:val="lv-LV"/>
        </w:rPr>
        <w:t xml:space="preserve"> - Informācija par pretendenta piesaistītajiem apakšuzņēmējiem </w:t>
      </w:r>
    </w:p>
    <w:p w14:paraId="0A806045" w14:textId="77777777" w:rsidR="00074D8A" w:rsidRPr="005B1E1D" w:rsidRDefault="001B0AD7" w:rsidP="00074D8A">
      <w:pPr>
        <w:pStyle w:val="Default"/>
        <w:jc w:val="both"/>
        <w:rPr>
          <w:lang w:val="lv-LV"/>
        </w:rPr>
      </w:pPr>
      <w:r w:rsidRPr="005B1E1D">
        <w:rPr>
          <w:lang w:val="lv-LV"/>
        </w:rPr>
        <w:t>Pielikums Nr.</w:t>
      </w:r>
      <w:r w:rsidR="00F12F2F" w:rsidRPr="005B1E1D">
        <w:rPr>
          <w:lang w:val="lv-LV"/>
        </w:rPr>
        <w:t>5</w:t>
      </w:r>
      <w:r w:rsidR="00074D8A" w:rsidRPr="005B1E1D">
        <w:rPr>
          <w:lang w:val="lv-LV"/>
        </w:rPr>
        <w:t xml:space="preserve"> – Apakšuzņēmēja apņemšanās </w:t>
      </w:r>
    </w:p>
    <w:p w14:paraId="79F9ED29" w14:textId="77777777" w:rsidR="006C17D5" w:rsidRPr="005B1E1D" w:rsidRDefault="00074292" w:rsidP="00074D8A">
      <w:pPr>
        <w:pStyle w:val="Default"/>
        <w:jc w:val="both"/>
        <w:rPr>
          <w:bCs/>
          <w:lang w:val="lv-LV"/>
        </w:rPr>
      </w:pPr>
      <w:r w:rsidRPr="005B1E1D">
        <w:rPr>
          <w:lang w:val="lv-LV"/>
        </w:rPr>
        <w:t>Pielikums Nr.</w:t>
      </w:r>
      <w:r w:rsidR="00F12F2F" w:rsidRPr="005B1E1D">
        <w:rPr>
          <w:lang w:val="lv-LV"/>
        </w:rPr>
        <w:t>6</w:t>
      </w:r>
      <w:r w:rsidRPr="005B1E1D">
        <w:rPr>
          <w:lang w:val="lv-LV"/>
        </w:rPr>
        <w:t xml:space="preserve"> – </w:t>
      </w:r>
      <w:r w:rsidR="006C17D5" w:rsidRPr="005B1E1D">
        <w:rPr>
          <w:bCs/>
          <w:sz w:val="22"/>
          <w:szCs w:val="22"/>
          <w:lang w:val="lv-LV"/>
        </w:rPr>
        <w:t>Informācija par personām, uz kuru iespējām pretendents balstās</w:t>
      </w:r>
    </w:p>
    <w:p w14:paraId="040C43A5" w14:textId="77777777" w:rsidR="006C17D5" w:rsidRPr="005B1E1D" w:rsidRDefault="006C17D5" w:rsidP="006C17D5">
      <w:pPr>
        <w:jc w:val="both"/>
        <w:rPr>
          <w:b/>
          <w:sz w:val="22"/>
          <w:szCs w:val="22"/>
        </w:rPr>
      </w:pPr>
      <w:r w:rsidRPr="005B1E1D">
        <w:t xml:space="preserve">Pielikums Nr.7 – </w:t>
      </w:r>
      <w:r w:rsidRPr="005B1E1D">
        <w:rPr>
          <w:b/>
          <w:sz w:val="22"/>
          <w:szCs w:val="22"/>
        </w:rPr>
        <w:t xml:space="preserve"> </w:t>
      </w:r>
      <w:r w:rsidRPr="005B1E1D">
        <w:rPr>
          <w:bCs/>
          <w:sz w:val="22"/>
          <w:szCs w:val="22"/>
        </w:rPr>
        <w:t>Informācija par pretendenta pieredzi</w:t>
      </w:r>
    </w:p>
    <w:p w14:paraId="658BCD42" w14:textId="77777777" w:rsidR="00074292" w:rsidRPr="005B1E1D" w:rsidRDefault="006C17D5" w:rsidP="00074D8A">
      <w:pPr>
        <w:pStyle w:val="Default"/>
        <w:jc w:val="both"/>
        <w:rPr>
          <w:lang w:val="lv-LV"/>
        </w:rPr>
      </w:pPr>
      <w:r w:rsidRPr="005B1E1D">
        <w:rPr>
          <w:lang w:val="lv-LV"/>
        </w:rPr>
        <w:t xml:space="preserve">Pielikums Nr.8 - </w:t>
      </w:r>
      <w:r w:rsidR="00074292" w:rsidRPr="005B1E1D">
        <w:rPr>
          <w:lang w:val="lv-LV"/>
        </w:rPr>
        <w:t>Līguma projekts</w:t>
      </w:r>
    </w:p>
    <w:p w14:paraId="3F4E3F48" w14:textId="77777777" w:rsidR="00FC584E" w:rsidRPr="005B1E1D" w:rsidRDefault="00FC584E" w:rsidP="00074D8A">
      <w:pPr>
        <w:pStyle w:val="Default"/>
        <w:jc w:val="both"/>
        <w:rPr>
          <w:lang w:val="lv-LV"/>
        </w:rPr>
      </w:pPr>
    </w:p>
    <w:p w14:paraId="37DE92FC" w14:textId="77777777" w:rsidR="00074D8A" w:rsidRPr="005B1E1D" w:rsidRDefault="00074D8A" w:rsidP="009E5CDD">
      <w:pPr>
        <w:pStyle w:val="Default"/>
        <w:jc w:val="both"/>
        <w:rPr>
          <w:lang w:val="lv-LV"/>
        </w:rPr>
      </w:pPr>
    </w:p>
    <w:p w14:paraId="70B9A19D" w14:textId="77777777" w:rsidR="0038794B" w:rsidRPr="005B1E1D" w:rsidRDefault="0038794B" w:rsidP="009E5CDD">
      <w:pPr>
        <w:pStyle w:val="Default"/>
        <w:jc w:val="both"/>
        <w:rPr>
          <w:lang w:val="lv-LV"/>
        </w:rPr>
      </w:pPr>
    </w:p>
    <w:p w14:paraId="1C79FC99" w14:textId="77777777" w:rsidR="004E509E" w:rsidRPr="005B1E1D" w:rsidRDefault="00344420" w:rsidP="00F34EC2">
      <w:pPr>
        <w:pStyle w:val="Heading3"/>
        <w:keepNext w:val="0"/>
        <w:numPr>
          <w:ilvl w:val="2"/>
          <w:numId w:val="0"/>
        </w:numPr>
        <w:tabs>
          <w:tab w:val="num" w:pos="-218"/>
          <w:tab w:val="left" w:pos="5760"/>
          <w:tab w:val="left" w:pos="11520"/>
        </w:tabs>
        <w:suppressAutoHyphens/>
        <w:spacing w:before="0" w:after="0"/>
        <w:ind w:left="2880"/>
        <w:jc w:val="right"/>
        <w:rPr>
          <w:lang w:val="lv-LV"/>
        </w:rPr>
      </w:pPr>
      <w:r w:rsidRPr="005B1E1D">
        <w:rPr>
          <w:lang w:val="lv-LV"/>
        </w:rPr>
        <w:br w:type="page"/>
      </w:r>
    </w:p>
    <w:p w14:paraId="0EDC371A" w14:textId="77777777" w:rsidR="00452A0D" w:rsidRPr="005B1E1D" w:rsidRDefault="004E509E" w:rsidP="00C52C3F">
      <w:pPr>
        <w:pStyle w:val="Heading1"/>
        <w:jc w:val="center"/>
        <w:rPr>
          <w:rFonts w:ascii="Times New Roman" w:hAnsi="Times New Roman" w:cs="Times New Roman"/>
          <w:sz w:val="24"/>
          <w:szCs w:val="24"/>
        </w:rPr>
      </w:pPr>
      <w:bookmarkStart w:id="3" w:name="_Toc79597567"/>
      <w:r w:rsidRPr="005B1E1D">
        <w:rPr>
          <w:rFonts w:ascii="Times New Roman" w:hAnsi="Times New Roman" w:cs="Times New Roman"/>
          <w:sz w:val="24"/>
          <w:szCs w:val="24"/>
        </w:rPr>
        <w:lastRenderedPageBreak/>
        <w:t>I</w:t>
      </w:r>
      <w:r w:rsidR="00F12CE8" w:rsidRPr="005B1E1D">
        <w:rPr>
          <w:rFonts w:ascii="Times New Roman" w:hAnsi="Times New Roman" w:cs="Times New Roman"/>
          <w:sz w:val="24"/>
          <w:szCs w:val="24"/>
        </w:rPr>
        <w:t xml:space="preserve">. </w:t>
      </w:r>
      <w:r w:rsidR="005F08FF" w:rsidRPr="005B1E1D">
        <w:rPr>
          <w:rFonts w:ascii="Times New Roman" w:hAnsi="Times New Roman" w:cs="Times New Roman"/>
          <w:sz w:val="24"/>
          <w:szCs w:val="24"/>
        </w:rPr>
        <w:t>INFORMĀCIJA PAR IEPIRKUMU</w:t>
      </w:r>
      <w:bookmarkEnd w:id="3"/>
    </w:p>
    <w:p w14:paraId="313A98CB" w14:textId="77777777" w:rsidR="004E509E" w:rsidRPr="005B1E1D" w:rsidRDefault="004E509E" w:rsidP="00FD1743">
      <w:pPr>
        <w:pStyle w:val="ListParagraph1"/>
        <w:numPr>
          <w:ilvl w:val="0"/>
          <w:numId w:val="1"/>
        </w:numPr>
        <w:contextualSpacing w:val="0"/>
        <w:rPr>
          <w:rStyle w:val="Virsraksts31"/>
          <w:rFonts w:ascii="Times New Roman" w:hAnsi="Times New Roman"/>
          <w:bCs w:val="0"/>
          <w:lang w:val="lv-LV"/>
        </w:rPr>
      </w:pPr>
      <w:bookmarkStart w:id="4" w:name="_Ref412014366"/>
      <w:r w:rsidRPr="005B1E1D">
        <w:rPr>
          <w:rStyle w:val="Virsraksts31"/>
          <w:rFonts w:ascii="Times New Roman" w:hAnsi="Times New Roman"/>
          <w:lang w:val="lv-LV"/>
        </w:rPr>
        <w:t>Pasūtītājs un tā kontaktpersona</w:t>
      </w:r>
      <w:r w:rsidR="003D1CDC" w:rsidRPr="005B1E1D">
        <w:rPr>
          <w:rStyle w:val="Virsraksts31"/>
          <w:rFonts w:ascii="Times New Roman" w:hAnsi="Times New Roman"/>
          <w:lang w:val="lv-LV"/>
        </w:rPr>
        <w:t>:</w:t>
      </w:r>
      <w:bookmarkEnd w:id="4"/>
    </w:p>
    <w:tbl>
      <w:tblPr>
        <w:tblW w:w="10173" w:type="dxa"/>
        <w:tblLook w:val="04A0" w:firstRow="1" w:lastRow="0" w:firstColumn="1" w:lastColumn="0" w:noHBand="0" w:noVBand="1"/>
      </w:tblPr>
      <w:tblGrid>
        <w:gridCol w:w="10173"/>
      </w:tblGrid>
      <w:tr w:rsidR="00B725FB" w:rsidRPr="005B1E1D" w14:paraId="34FCD011" w14:textId="77777777" w:rsidTr="00630ED5">
        <w:tc>
          <w:tcPr>
            <w:tcW w:w="10173" w:type="dxa"/>
            <w:tcBorders>
              <w:top w:val="single" w:sz="4" w:space="0" w:color="auto"/>
              <w:left w:val="single" w:sz="4" w:space="0" w:color="auto"/>
              <w:bottom w:val="single" w:sz="4" w:space="0" w:color="auto"/>
              <w:right w:val="single" w:sz="4" w:space="0" w:color="auto"/>
            </w:tcBorders>
          </w:tcPr>
          <w:p w14:paraId="30046E00" w14:textId="77777777" w:rsidR="00B725FB" w:rsidRPr="005B1E1D" w:rsidRDefault="00B725FB" w:rsidP="007A7F00">
            <w:pPr>
              <w:pStyle w:val="ListParagraph"/>
              <w:ind w:left="0"/>
              <w:rPr>
                <w:rFonts w:eastAsia="Calibri"/>
                <w:b/>
                <w:lang w:val="lv-LV"/>
              </w:rPr>
            </w:pPr>
            <w:r w:rsidRPr="005B1E1D">
              <w:rPr>
                <w:rFonts w:eastAsia="Calibri"/>
                <w:b/>
                <w:lang w:val="lv-LV"/>
              </w:rPr>
              <w:t>Pasūtītājs</w:t>
            </w:r>
            <w:r w:rsidR="005D2FC9" w:rsidRPr="005B1E1D">
              <w:rPr>
                <w:rFonts w:eastAsia="Calibri"/>
                <w:b/>
                <w:lang w:val="lv-LV"/>
              </w:rPr>
              <w:t xml:space="preserve">: </w:t>
            </w:r>
            <w:r w:rsidR="005D2FC9" w:rsidRPr="005B1E1D">
              <w:rPr>
                <w:rFonts w:eastAsia="Calibri"/>
                <w:lang w:val="lv-LV"/>
              </w:rPr>
              <w:t>SIA "Valmieras Olimpiskais centrs", reģistrācijas numurs 54103025871</w:t>
            </w:r>
          </w:p>
        </w:tc>
      </w:tr>
      <w:tr w:rsidR="005F08FF" w:rsidRPr="005B1E1D" w14:paraId="3C9C0455" w14:textId="77777777" w:rsidTr="00630ED5">
        <w:tc>
          <w:tcPr>
            <w:tcW w:w="10173" w:type="dxa"/>
            <w:tcBorders>
              <w:top w:val="single" w:sz="4" w:space="0" w:color="auto"/>
              <w:left w:val="single" w:sz="4" w:space="0" w:color="auto"/>
              <w:bottom w:val="single" w:sz="4" w:space="0" w:color="auto"/>
              <w:right w:val="single" w:sz="4" w:space="0" w:color="auto"/>
            </w:tcBorders>
          </w:tcPr>
          <w:p w14:paraId="61C6DC63" w14:textId="77777777" w:rsidR="003514BA" w:rsidRPr="005B1E1D" w:rsidRDefault="005F08FF" w:rsidP="00BA2564">
            <w:pPr>
              <w:jc w:val="both"/>
            </w:pPr>
            <w:r w:rsidRPr="005B1E1D">
              <w:rPr>
                <w:rFonts w:eastAsia="Calibri"/>
                <w:b/>
              </w:rPr>
              <w:t>Kontaktpersona</w:t>
            </w:r>
            <w:r w:rsidR="005D2FC9" w:rsidRPr="005B1E1D">
              <w:rPr>
                <w:rFonts w:eastAsia="Calibri"/>
                <w:b/>
              </w:rPr>
              <w:t>:</w:t>
            </w:r>
            <w:r w:rsidR="005D2FC9" w:rsidRPr="005B1E1D">
              <w:t xml:space="preserve"> </w:t>
            </w:r>
          </w:p>
          <w:p w14:paraId="2501B55B" w14:textId="1CF55894" w:rsidR="003514BA" w:rsidRPr="005B1E1D" w:rsidRDefault="003514BA" w:rsidP="003514BA">
            <w:pPr>
              <w:snapToGrid w:val="0"/>
              <w:contextualSpacing/>
            </w:pPr>
            <w:r w:rsidRPr="005B1E1D">
              <w:t xml:space="preserve">Jautājumos par iepirkuma dokumentāciju: </w:t>
            </w:r>
            <w:r w:rsidR="00025CFC">
              <w:t>Linda Ļebedeva</w:t>
            </w:r>
            <w:r w:rsidRPr="005B1E1D">
              <w:t>, tālr. +37120021028,</w:t>
            </w:r>
            <w:r w:rsidRPr="005B1E1D">
              <w:rPr>
                <w:color w:val="FF0000"/>
              </w:rPr>
              <w:t xml:space="preserve"> </w:t>
            </w:r>
            <w:r w:rsidRPr="005B1E1D">
              <w:t xml:space="preserve">e-pasts: </w:t>
            </w:r>
            <w:r w:rsidR="00025CFC">
              <w:t>linda.lebedeva</w:t>
            </w:r>
            <w:r w:rsidRPr="005B1E1D">
              <w:t>@valmierasoc.lv</w:t>
            </w:r>
          </w:p>
          <w:p w14:paraId="4D973368" w14:textId="0B53E7DB" w:rsidR="005F08FF" w:rsidRPr="005B1E1D" w:rsidRDefault="003514BA" w:rsidP="00BA2564">
            <w:pPr>
              <w:jc w:val="both"/>
              <w:rPr>
                <w:rFonts w:eastAsia="Calibri"/>
                <w:b/>
              </w:rPr>
            </w:pPr>
            <w:r w:rsidRPr="005B1E1D">
              <w:t xml:space="preserve">Jautājumos par iepirkuma priekšmetu: </w:t>
            </w:r>
            <w:r w:rsidR="00BA2564" w:rsidRPr="005B1E1D">
              <w:rPr>
                <w:rFonts w:eastAsia="Calibri"/>
                <w:bCs/>
              </w:rPr>
              <w:t>Egita Ķīse</w:t>
            </w:r>
            <w:r w:rsidR="005D2FC9" w:rsidRPr="005B1E1D">
              <w:rPr>
                <w:rFonts w:eastAsia="Calibri"/>
                <w:bCs/>
              </w:rPr>
              <w:t xml:space="preserve">, </w:t>
            </w:r>
            <w:r w:rsidR="00BA2564" w:rsidRPr="005B1E1D">
              <w:rPr>
                <w:rFonts w:eastAsia="Calibri"/>
                <w:bCs/>
              </w:rPr>
              <w:t>saimniecības daļas vadītāja, Valmieras Olimpiskais centrs, viesnīca “Sports Hotel”</w:t>
            </w:r>
            <w:r w:rsidR="005D2FC9" w:rsidRPr="005B1E1D">
              <w:rPr>
                <w:rFonts w:eastAsia="Calibri"/>
                <w:bCs/>
              </w:rPr>
              <w:t xml:space="preserve">, e-pasta adrese: </w:t>
            </w:r>
            <w:r w:rsidR="00BA2564" w:rsidRPr="005B1E1D">
              <w:rPr>
                <w:rFonts w:eastAsia="Calibri"/>
                <w:bCs/>
              </w:rPr>
              <w:t>egita.kise</w:t>
            </w:r>
            <w:r w:rsidR="005D2FC9" w:rsidRPr="005B1E1D">
              <w:rPr>
                <w:rFonts w:eastAsia="Calibri"/>
                <w:bCs/>
              </w:rPr>
              <w:t>@</w:t>
            </w:r>
            <w:r w:rsidR="00BA2564" w:rsidRPr="005B1E1D">
              <w:rPr>
                <w:rFonts w:eastAsia="Calibri"/>
                <w:bCs/>
              </w:rPr>
              <w:t>sportshotel</w:t>
            </w:r>
            <w:r w:rsidR="005D2FC9" w:rsidRPr="005B1E1D">
              <w:rPr>
                <w:rFonts w:eastAsia="Calibri"/>
                <w:bCs/>
              </w:rPr>
              <w:t xml:space="preserve">.lv; tālr.:+371 </w:t>
            </w:r>
            <w:r w:rsidR="00BA2564" w:rsidRPr="005B1E1D">
              <w:rPr>
                <w:rFonts w:eastAsia="Calibri"/>
                <w:bCs/>
              </w:rPr>
              <w:t>25464411</w:t>
            </w:r>
          </w:p>
        </w:tc>
      </w:tr>
    </w:tbl>
    <w:p w14:paraId="485F0BC4" w14:textId="77777777" w:rsidR="003514BA" w:rsidRPr="005B1E1D" w:rsidRDefault="003514BA" w:rsidP="003514BA">
      <w:pPr>
        <w:pStyle w:val="Numeracija"/>
        <w:numPr>
          <w:ilvl w:val="0"/>
          <w:numId w:val="0"/>
        </w:numPr>
        <w:ind w:left="360" w:hanging="360"/>
        <w:rPr>
          <w:sz w:val="24"/>
        </w:rPr>
      </w:pPr>
      <w:bookmarkStart w:id="5" w:name="_Toc403144258"/>
      <w:bookmarkStart w:id="6" w:name="_Toc403555837"/>
      <w:bookmarkStart w:id="7" w:name="_Toc403744020"/>
      <w:bookmarkStart w:id="8" w:name="_Toc404865179"/>
      <w:bookmarkStart w:id="9" w:name="_Toc416195777"/>
      <w:bookmarkStart w:id="10" w:name="_Toc417325167"/>
      <w:bookmarkStart w:id="11" w:name="_Toc477610253"/>
    </w:p>
    <w:p w14:paraId="015344B6" w14:textId="77777777" w:rsidR="00D40452" w:rsidRPr="005B1E1D" w:rsidRDefault="00D40452" w:rsidP="008602BA">
      <w:pPr>
        <w:pStyle w:val="Numeracija"/>
        <w:rPr>
          <w:sz w:val="24"/>
        </w:rPr>
      </w:pPr>
      <w:r w:rsidRPr="005B1E1D">
        <w:rPr>
          <w:sz w:val="24"/>
        </w:rPr>
        <w:t>Vispārīga informācija par Iepirkuma priekšmetu, līguma izpildes laiku un apmaksu:</w:t>
      </w:r>
    </w:p>
    <w:p w14:paraId="727F99CF" w14:textId="4A5EBB2B" w:rsidR="00D40452" w:rsidRPr="00025CFC" w:rsidRDefault="00D40452" w:rsidP="009B0BF4">
      <w:pPr>
        <w:numPr>
          <w:ilvl w:val="1"/>
          <w:numId w:val="1"/>
        </w:numPr>
        <w:tabs>
          <w:tab w:val="num" w:pos="709"/>
        </w:tabs>
        <w:suppressAutoHyphens/>
        <w:ind w:left="993" w:hanging="426"/>
        <w:jc w:val="both"/>
        <w:rPr>
          <w:b/>
          <w:bCs/>
          <w:lang w:eastAsia="zh-CN"/>
        </w:rPr>
      </w:pPr>
      <w:r w:rsidRPr="005B1E1D">
        <w:rPr>
          <w:b/>
          <w:bCs/>
          <w:lang w:eastAsia="zh-CN"/>
        </w:rPr>
        <w:t>Iepir</w:t>
      </w:r>
      <w:r w:rsidR="00645260" w:rsidRPr="005B1E1D">
        <w:rPr>
          <w:b/>
          <w:bCs/>
          <w:lang w:eastAsia="zh-CN"/>
        </w:rPr>
        <w:t xml:space="preserve">kuma </w:t>
      </w:r>
      <w:r w:rsidR="00645260" w:rsidRPr="00025CFC">
        <w:rPr>
          <w:b/>
          <w:bCs/>
          <w:lang w:eastAsia="zh-CN"/>
        </w:rPr>
        <w:t xml:space="preserve">identifikācijas Nr. </w:t>
      </w:r>
      <w:r w:rsidR="002469F5" w:rsidRPr="00025CFC">
        <w:rPr>
          <w:b/>
          <w:bCs/>
          <w:lang w:eastAsia="zh-CN"/>
        </w:rPr>
        <w:t>VOC/20</w:t>
      </w:r>
      <w:r w:rsidR="000D521F" w:rsidRPr="00025CFC">
        <w:rPr>
          <w:b/>
          <w:bCs/>
          <w:lang w:eastAsia="zh-CN"/>
        </w:rPr>
        <w:t>26/</w:t>
      </w:r>
      <w:r w:rsidR="00025CFC" w:rsidRPr="00025CFC">
        <w:rPr>
          <w:b/>
          <w:bCs/>
          <w:lang w:eastAsia="zh-CN"/>
        </w:rPr>
        <w:t>4</w:t>
      </w:r>
      <w:r w:rsidR="00025CFC">
        <w:rPr>
          <w:lang w:eastAsia="zh-CN"/>
        </w:rPr>
        <w:t>.</w:t>
      </w:r>
    </w:p>
    <w:p w14:paraId="243C9409" w14:textId="77777777" w:rsidR="00D40452" w:rsidRPr="005B1E1D" w:rsidRDefault="00D40452" w:rsidP="009B0BF4">
      <w:pPr>
        <w:pStyle w:val="Style1"/>
        <w:tabs>
          <w:tab w:val="num" w:pos="709"/>
        </w:tabs>
        <w:ind w:left="993" w:hanging="426"/>
      </w:pPr>
      <w:r w:rsidRPr="005B1E1D">
        <w:rPr>
          <w:b/>
          <w:bCs w:val="0"/>
        </w:rPr>
        <w:t>CPV kods</w:t>
      </w:r>
      <w:r w:rsidRPr="005B1E1D">
        <w:t xml:space="preserve">: </w:t>
      </w:r>
      <w:r w:rsidR="00EE6A15" w:rsidRPr="005B1E1D">
        <w:t>98310000-9 (Mazgāšanas un ķīmiskās tīrīšanas pakalpojumi).</w:t>
      </w:r>
    </w:p>
    <w:p w14:paraId="4307E99F" w14:textId="7CE5E1D1" w:rsidR="00D40452" w:rsidRPr="005B1E1D" w:rsidRDefault="00D40452" w:rsidP="009B0BF4">
      <w:pPr>
        <w:pStyle w:val="Style1"/>
        <w:tabs>
          <w:tab w:val="num" w:pos="709"/>
        </w:tabs>
        <w:ind w:left="993" w:hanging="426"/>
        <w:rPr>
          <w:color w:val="FF0000"/>
          <w:shd w:val="clear" w:color="auto" w:fill="FFFFFF"/>
        </w:rPr>
      </w:pPr>
      <w:r w:rsidRPr="005B1E1D">
        <w:rPr>
          <w:b/>
          <w:bCs w:val="0"/>
        </w:rPr>
        <w:t>Iepirkuma priekšmets</w:t>
      </w:r>
      <w:r w:rsidRPr="005B1E1D">
        <w:rPr>
          <w:b/>
        </w:rPr>
        <w:t xml:space="preserve"> </w:t>
      </w:r>
      <w:r w:rsidRPr="005B1E1D">
        <w:t xml:space="preserve">– </w:t>
      </w:r>
      <w:r w:rsidR="00075B96" w:rsidRPr="005B1E1D">
        <w:rPr>
          <w:shd w:val="clear" w:color="auto" w:fill="FFFFFF"/>
        </w:rPr>
        <w:t>veļas mazgāšanas un ķīmiskās tīrīšanas pakalpojuma nodrošināšan</w:t>
      </w:r>
      <w:r w:rsidR="00025CFC">
        <w:rPr>
          <w:shd w:val="clear" w:color="auto" w:fill="FFFFFF"/>
        </w:rPr>
        <w:t>a</w:t>
      </w:r>
      <w:r w:rsidR="00075B96" w:rsidRPr="005B1E1D">
        <w:rPr>
          <w:shd w:val="clear" w:color="auto" w:fill="FFFFFF"/>
        </w:rPr>
        <w:t xml:space="preserve"> SIA</w:t>
      </w:r>
      <w:r w:rsidR="00025CFC">
        <w:rPr>
          <w:shd w:val="clear" w:color="auto" w:fill="FFFFFF"/>
        </w:rPr>
        <w:t xml:space="preserve"> </w:t>
      </w:r>
      <w:r w:rsidR="00075B96" w:rsidRPr="005B1E1D">
        <w:rPr>
          <w:shd w:val="clear" w:color="auto" w:fill="FFFFFF"/>
        </w:rPr>
        <w:t>“Valmieras Olimpiskais centrs” vajadzībām</w:t>
      </w:r>
      <w:r w:rsidR="00AB6622" w:rsidRPr="005B1E1D">
        <w:rPr>
          <w:shd w:val="clear" w:color="auto" w:fill="FFFFFF"/>
        </w:rPr>
        <w:t xml:space="preserve"> (</w:t>
      </w:r>
      <w:r w:rsidR="00075B96" w:rsidRPr="005B1E1D">
        <w:rPr>
          <w:shd w:val="clear" w:color="auto" w:fill="FFFFFF"/>
        </w:rPr>
        <w:t>turpmāk – Iepirkuma priekšmets</w:t>
      </w:r>
      <w:r w:rsidR="005C4564" w:rsidRPr="005B1E1D">
        <w:rPr>
          <w:shd w:val="clear" w:color="auto" w:fill="FFFFFF"/>
        </w:rPr>
        <w:t>)</w:t>
      </w:r>
      <w:r w:rsidR="00075B96" w:rsidRPr="005B1E1D">
        <w:rPr>
          <w:shd w:val="clear" w:color="auto" w:fill="FFFFFF"/>
        </w:rPr>
        <w:t>, saskaņā ar Iepirkuma Nolikuma pielikumam pievienoto tehnisko specifikāciju</w:t>
      </w:r>
      <w:r w:rsidR="00075B96" w:rsidRPr="005B1E1D">
        <w:rPr>
          <w:color w:val="FF0000"/>
          <w:shd w:val="clear" w:color="auto" w:fill="FFFFFF"/>
        </w:rPr>
        <w:t xml:space="preserve"> </w:t>
      </w:r>
      <w:r w:rsidR="00645260" w:rsidRPr="005B1E1D">
        <w:rPr>
          <w:shd w:val="clear" w:color="auto" w:fill="FFFFFF"/>
        </w:rPr>
        <w:t>(nolikuma 2.pielikums).</w:t>
      </w:r>
      <w:r w:rsidR="00645260" w:rsidRPr="005B1E1D">
        <w:rPr>
          <w:color w:val="FF0000"/>
          <w:shd w:val="clear" w:color="auto" w:fill="FFFFFF"/>
        </w:rPr>
        <w:t xml:space="preserve"> </w:t>
      </w:r>
    </w:p>
    <w:p w14:paraId="219A5620" w14:textId="77777777" w:rsidR="00075B96" w:rsidRPr="005B1E1D" w:rsidRDefault="00D40452" w:rsidP="009B0BF4">
      <w:pPr>
        <w:widowControl w:val="0"/>
        <w:numPr>
          <w:ilvl w:val="1"/>
          <w:numId w:val="1"/>
        </w:numPr>
        <w:tabs>
          <w:tab w:val="left" w:pos="567"/>
          <w:tab w:val="num" w:pos="709"/>
        </w:tabs>
        <w:suppressAutoHyphens/>
        <w:ind w:left="993" w:hanging="426"/>
        <w:jc w:val="both"/>
        <w:rPr>
          <w:lang w:eastAsia="zh-CN"/>
        </w:rPr>
      </w:pPr>
      <w:r w:rsidRPr="005B1E1D">
        <w:rPr>
          <w:u w:val="single"/>
          <w:shd w:val="clear" w:color="auto" w:fill="FFFFFF"/>
          <w:lang w:eastAsia="zh-CN"/>
        </w:rPr>
        <w:t>Līguma izpildes</w:t>
      </w:r>
      <w:r w:rsidR="00C07217" w:rsidRPr="005B1E1D">
        <w:rPr>
          <w:u w:val="single"/>
          <w:shd w:val="clear" w:color="auto" w:fill="FFFFFF"/>
          <w:lang w:eastAsia="zh-CN"/>
        </w:rPr>
        <w:t xml:space="preserve"> </w:t>
      </w:r>
      <w:r w:rsidRPr="005B1E1D">
        <w:rPr>
          <w:u w:val="single"/>
          <w:shd w:val="clear" w:color="auto" w:fill="FFFFFF"/>
          <w:lang w:eastAsia="zh-CN"/>
        </w:rPr>
        <w:t>vieta:</w:t>
      </w:r>
      <w:r w:rsidRPr="005B1E1D">
        <w:rPr>
          <w:shd w:val="clear" w:color="auto" w:fill="FFFFFF"/>
          <w:lang w:eastAsia="zh-CN"/>
        </w:rPr>
        <w:t xml:space="preserve"> </w:t>
      </w:r>
    </w:p>
    <w:p w14:paraId="38E6C98A" w14:textId="577E830C" w:rsidR="00075B96" w:rsidRPr="005B1E1D" w:rsidRDefault="00075B96" w:rsidP="009B0BF4">
      <w:pPr>
        <w:pStyle w:val="ListParagraph"/>
        <w:numPr>
          <w:ilvl w:val="0"/>
          <w:numId w:val="9"/>
        </w:numPr>
        <w:tabs>
          <w:tab w:val="left" w:pos="142"/>
          <w:tab w:val="num" w:pos="709"/>
        </w:tabs>
        <w:suppressAutoHyphens/>
        <w:ind w:left="993" w:hanging="426"/>
        <w:jc w:val="both"/>
        <w:rPr>
          <w:lang w:val="lv-LV"/>
        </w:rPr>
      </w:pPr>
      <w:r w:rsidRPr="005B1E1D">
        <w:rPr>
          <w:shd w:val="clear" w:color="auto" w:fill="FFFFFF"/>
          <w:lang w:val="lv-LV" w:eastAsia="zh-CN"/>
        </w:rPr>
        <w:t xml:space="preserve">Vaidavas iela 15, Valmiera, </w:t>
      </w:r>
      <w:r w:rsidR="005C4564" w:rsidRPr="005B1E1D">
        <w:rPr>
          <w:shd w:val="clear" w:color="auto" w:fill="FFFFFF"/>
          <w:lang w:val="lv-LV" w:eastAsia="zh-CN"/>
        </w:rPr>
        <w:t>V</w:t>
      </w:r>
      <w:r w:rsidRPr="005B1E1D">
        <w:rPr>
          <w:shd w:val="clear" w:color="auto" w:fill="FFFFFF"/>
          <w:lang w:val="lv-LV" w:eastAsia="zh-CN"/>
        </w:rPr>
        <w:t>almieras nov</w:t>
      </w:r>
      <w:r w:rsidR="00025CFC">
        <w:rPr>
          <w:shd w:val="clear" w:color="auto" w:fill="FFFFFF"/>
          <w:lang w:val="lv-LV" w:eastAsia="zh-CN"/>
        </w:rPr>
        <w:t>ads</w:t>
      </w:r>
      <w:r w:rsidRPr="005B1E1D">
        <w:rPr>
          <w:shd w:val="clear" w:color="auto" w:fill="FFFFFF"/>
          <w:lang w:val="lv-LV" w:eastAsia="zh-CN"/>
        </w:rPr>
        <w:t>, LV-4201</w:t>
      </w:r>
      <w:r w:rsidR="008B5735">
        <w:rPr>
          <w:shd w:val="clear" w:color="auto" w:fill="FFFFFF"/>
          <w:lang w:val="lv-LV" w:eastAsia="zh-CN"/>
        </w:rPr>
        <w:t xml:space="preserve"> </w:t>
      </w:r>
      <w:r w:rsidRPr="005B1E1D">
        <w:rPr>
          <w:lang w:val="lv-LV"/>
        </w:rPr>
        <w:t>(Pasūtītāja struktūrvienība – viesnīca “Sports Hotel”);</w:t>
      </w:r>
    </w:p>
    <w:p w14:paraId="08CE8AA7" w14:textId="61BABFD0" w:rsidR="00075B96" w:rsidRPr="005B1E1D" w:rsidRDefault="002A7162" w:rsidP="009B0BF4">
      <w:pPr>
        <w:pStyle w:val="ListParagraph"/>
        <w:numPr>
          <w:ilvl w:val="0"/>
          <w:numId w:val="9"/>
        </w:numPr>
        <w:tabs>
          <w:tab w:val="left" w:pos="142"/>
          <w:tab w:val="num" w:pos="709"/>
        </w:tabs>
        <w:suppressAutoHyphens/>
        <w:ind w:left="993" w:hanging="426"/>
        <w:jc w:val="both"/>
        <w:rPr>
          <w:lang w:val="lv-LV"/>
        </w:rPr>
      </w:pPr>
      <w:r w:rsidRPr="005B1E1D">
        <w:rPr>
          <w:shd w:val="clear" w:color="auto" w:fill="FFFFFF"/>
          <w:lang w:val="lv-LV" w:eastAsia="zh-CN"/>
        </w:rPr>
        <w:t>Jāņa Daliņa iela 2, Valmiera Valmieras nov</w:t>
      </w:r>
      <w:r w:rsidR="00715485">
        <w:rPr>
          <w:shd w:val="clear" w:color="auto" w:fill="FFFFFF"/>
          <w:lang w:val="lv-LV" w:eastAsia="zh-CN"/>
        </w:rPr>
        <w:t>ads</w:t>
      </w:r>
      <w:r w:rsidRPr="005B1E1D">
        <w:rPr>
          <w:shd w:val="clear" w:color="auto" w:fill="FFFFFF"/>
          <w:lang w:val="lv-LV" w:eastAsia="zh-CN"/>
        </w:rPr>
        <w:t>, LV-4201</w:t>
      </w:r>
      <w:r w:rsidR="00075B96" w:rsidRPr="005B1E1D">
        <w:rPr>
          <w:color w:val="FF0000"/>
          <w:shd w:val="clear" w:color="auto" w:fill="FFFFFF"/>
          <w:lang w:val="lv-LV" w:eastAsia="zh-CN"/>
        </w:rPr>
        <w:t xml:space="preserve"> </w:t>
      </w:r>
      <w:r w:rsidR="00075B96" w:rsidRPr="005B1E1D">
        <w:rPr>
          <w:lang w:val="lv-LV"/>
        </w:rPr>
        <w:t>(Pasūtītāja struktūrvienība –</w:t>
      </w:r>
      <w:r w:rsidR="005841AB">
        <w:rPr>
          <w:lang w:val="lv-LV"/>
        </w:rPr>
        <w:t xml:space="preserve"> </w:t>
      </w:r>
      <w:r w:rsidR="00075B96" w:rsidRPr="005B1E1D">
        <w:rPr>
          <w:lang w:val="lv-LV"/>
        </w:rPr>
        <w:t>“Jāņa Daliņa stadions”)</w:t>
      </w:r>
      <w:r w:rsidR="005841AB">
        <w:rPr>
          <w:lang w:val="lv-LV"/>
        </w:rPr>
        <w:t>.</w:t>
      </w:r>
    </w:p>
    <w:p w14:paraId="6E553EC4" w14:textId="77777777" w:rsidR="00507D3B" w:rsidRPr="005B1E1D" w:rsidRDefault="00C91718" w:rsidP="009B0BF4">
      <w:pPr>
        <w:pStyle w:val="Style1"/>
        <w:tabs>
          <w:tab w:val="num" w:pos="709"/>
        </w:tabs>
        <w:ind w:left="993" w:hanging="426"/>
      </w:pPr>
      <w:r w:rsidRPr="005B1E1D">
        <w:t>Puses vienojas, ka Pakalpojuma izpildes termiņš ir 12 (divpadsmit) mēnešus no Līguma spēkā stāšanās brīža.</w:t>
      </w:r>
      <w:bookmarkStart w:id="12" w:name="_Toc413744454"/>
      <w:bookmarkStart w:id="13" w:name="_Toc413750287"/>
    </w:p>
    <w:bookmarkEnd w:id="12"/>
    <w:bookmarkEnd w:id="13"/>
    <w:p w14:paraId="5755CE54" w14:textId="33631B10" w:rsidR="00D40452" w:rsidRPr="009B0BF4" w:rsidRDefault="00D40452" w:rsidP="008602BA">
      <w:pPr>
        <w:numPr>
          <w:ilvl w:val="1"/>
          <w:numId w:val="1"/>
        </w:numPr>
        <w:tabs>
          <w:tab w:val="num" w:pos="993"/>
        </w:tabs>
        <w:suppressAutoHyphens/>
        <w:ind w:left="993" w:hanging="426"/>
        <w:contextualSpacing/>
        <w:jc w:val="both"/>
        <w:rPr>
          <w:shd w:val="clear" w:color="auto" w:fill="FFFFFF"/>
          <w:lang w:eastAsia="zh-CN"/>
        </w:rPr>
      </w:pPr>
      <w:r w:rsidRPr="005B1E1D">
        <w:rPr>
          <w:lang w:eastAsia="zh-CN"/>
        </w:rPr>
        <w:t xml:space="preserve">Iepirkums </w:t>
      </w:r>
      <w:r w:rsidRPr="005B1E1D">
        <w:rPr>
          <w:b/>
          <w:lang w:eastAsia="zh-CN"/>
        </w:rPr>
        <w:t xml:space="preserve">nav </w:t>
      </w:r>
      <w:r w:rsidRPr="005B1E1D">
        <w:rPr>
          <w:lang w:eastAsia="zh-CN"/>
        </w:rPr>
        <w:t xml:space="preserve">sadalīts daļās. Piedāvājumu </w:t>
      </w:r>
      <w:r w:rsidRPr="005B1E1D">
        <w:rPr>
          <w:b/>
          <w:lang w:eastAsia="zh-CN"/>
        </w:rPr>
        <w:t>drīkst iesniegt tikai par visu iepirkuma priekšmetu</w:t>
      </w:r>
      <w:r w:rsidRPr="005B1E1D">
        <w:rPr>
          <w:lang w:eastAsia="zh-CN"/>
        </w:rPr>
        <w:t>. Piedāvājumā drīkst būt tikai viens finanšu piedāvājuma variants.</w:t>
      </w:r>
    </w:p>
    <w:p w14:paraId="574B2212" w14:textId="317A2CAA" w:rsidR="009B0BF4" w:rsidRPr="005B1E1D" w:rsidRDefault="009B0BF4" w:rsidP="008602BA">
      <w:pPr>
        <w:numPr>
          <w:ilvl w:val="1"/>
          <w:numId w:val="1"/>
        </w:numPr>
        <w:tabs>
          <w:tab w:val="num" w:pos="993"/>
        </w:tabs>
        <w:suppressAutoHyphens/>
        <w:ind w:left="993" w:hanging="426"/>
        <w:contextualSpacing/>
        <w:jc w:val="both"/>
        <w:rPr>
          <w:shd w:val="clear" w:color="auto" w:fill="FFFFFF"/>
          <w:lang w:eastAsia="zh-CN"/>
        </w:rPr>
      </w:pPr>
      <w:r w:rsidRPr="009B0BF4">
        <w:rPr>
          <w:lang w:eastAsia="zh-CN"/>
        </w:rPr>
        <w:t>Iepirkumu veic iepirkumu komisija saskaņā ar SIA "Valmieras Olimpiskais centrs" valdes 2026. gada 28. aprīļa lēmumu Nr. 2 “Par iepirkumu komisijas apstiprināšanu” (protokols Nr.</w:t>
      </w:r>
      <w:r w:rsidRPr="009B0BF4">
        <w:t xml:space="preserve"> </w:t>
      </w:r>
      <w:r w:rsidRPr="009B0BF4">
        <w:rPr>
          <w:lang w:eastAsia="zh-CN"/>
        </w:rPr>
        <w:t>1.7/26/5), turpmāk – Komisija.</w:t>
      </w:r>
    </w:p>
    <w:p w14:paraId="11D9405D" w14:textId="77777777" w:rsidR="00D40452" w:rsidRPr="005B1E1D" w:rsidRDefault="00D40452" w:rsidP="008602BA">
      <w:pPr>
        <w:numPr>
          <w:ilvl w:val="1"/>
          <w:numId w:val="1"/>
        </w:numPr>
        <w:tabs>
          <w:tab w:val="num" w:pos="993"/>
        </w:tabs>
        <w:suppressAutoHyphens/>
        <w:ind w:left="993" w:hanging="426"/>
        <w:contextualSpacing/>
        <w:jc w:val="both"/>
        <w:rPr>
          <w:shd w:val="clear" w:color="auto" w:fill="FFFFFF"/>
          <w:lang w:eastAsia="zh-CN"/>
        </w:rPr>
      </w:pPr>
      <w:r w:rsidRPr="005B1E1D">
        <w:rPr>
          <w:rFonts w:eastAsia="ArialMT"/>
          <w:iCs/>
          <w:lang w:eastAsia="zh-CN"/>
        </w:rPr>
        <w:t xml:space="preserve">Komisija </w:t>
      </w:r>
      <w:r w:rsidR="005C3D0D" w:rsidRPr="005B1E1D">
        <w:rPr>
          <w:rFonts w:eastAsia="ArialMT"/>
          <w:iCs/>
          <w:lang w:eastAsia="zh-CN"/>
        </w:rPr>
        <w:t>piešķir līguma slēgšanas tiesības saimnieciski visizdevīgākajam piedāvājumam, kuru nosaka, ņemot vērā tikai</w:t>
      </w:r>
      <w:r w:rsidR="005C4564" w:rsidRPr="005B1E1D">
        <w:rPr>
          <w:rFonts w:eastAsia="ArialMT"/>
          <w:iCs/>
          <w:lang w:eastAsia="zh-CN"/>
        </w:rPr>
        <w:t xml:space="preserve"> zemāko</w:t>
      </w:r>
      <w:r w:rsidR="005C3D0D" w:rsidRPr="005B1E1D">
        <w:rPr>
          <w:rFonts w:eastAsia="ArialMT"/>
          <w:iCs/>
          <w:lang w:eastAsia="zh-CN"/>
        </w:rPr>
        <w:t xml:space="preserve"> piedāvāto kopējo cenu, kas atbilst nolikuma un tā pielikumu prasībām, nav atzīts par nepamatoti lētu</w:t>
      </w:r>
      <w:r w:rsidRPr="005B1E1D">
        <w:rPr>
          <w:lang w:eastAsia="zh-CN"/>
        </w:rPr>
        <w:t xml:space="preserve">. Ieinteresēto pretendentu sanāksme nav paredzēta. </w:t>
      </w:r>
    </w:p>
    <w:p w14:paraId="5686ED13" w14:textId="77777777" w:rsidR="005E714D" w:rsidRPr="005B1E1D" w:rsidRDefault="00D40452" w:rsidP="005E714D">
      <w:pPr>
        <w:widowControl w:val="0"/>
        <w:numPr>
          <w:ilvl w:val="1"/>
          <w:numId w:val="1"/>
        </w:numPr>
        <w:tabs>
          <w:tab w:val="num" w:pos="993"/>
        </w:tabs>
        <w:suppressAutoHyphens/>
        <w:ind w:left="993" w:hanging="426"/>
        <w:jc w:val="both"/>
        <w:rPr>
          <w:lang w:eastAsia="zh-CN"/>
        </w:rPr>
      </w:pPr>
      <w:r w:rsidRPr="005B1E1D">
        <w:rPr>
          <w:lang w:eastAsia="zh-CN"/>
        </w:rPr>
        <w:t>Iepirkums tiek veikts atbilstoši Publisko iepirkumu likumam</w:t>
      </w:r>
      <w:r w:rsidRPr="005B1E1D">
        <w:rPr>
          <w:bCs/>
          <w:vertAlign w:val="superscript"/>
          <w:lang w:eastAsia="zh-CN"/>
        </w:rPr>
        <w:footnoteReference w:id="1"/>
      </w:r>
      <w:r w:rsidRPr="005B1E1D">
        <w:rPr>
          <w:lang w:eastAsia="zh-CN"/>
        </w:rPr>
        <w:t>. Iepirkumam piemērota pasūtījuma piešķiršanas metode atbilstoši Publisko iepirkumu likuma 9.</w:t>
      </w:r>
      <w:r w:rsidRPr="005B1E1D">
        <w:rPr>
          <w:vertAlign w:val="superscript"/>
          <w:lang w:eastAsia="zh-CN"/>
        </w:rPr>
        <w:t xml:space="preserve"> </w:t>
      </w:r>
      <w:r w:rsidRPr="005B1E1D">
        <w:rPr>
          <w:lang w:eastAsia="zh-CN"/>
        </w:rPr>
        <w:t>panta nosacījumiem.</w:t>
      </w:r>
    </w:p>
    <w:p w14:paraId="1141E213" w14:textId="7869FD66" w:rsidR="00D40452" w:rsidRPr="00714462" w:rsidRDefault="00D40452" w:rsidP="009B0BF4">
      <w:pPr>
        <w:widowControl w:val="0"/>
        <w:tabs>
          <w:tab w:val="num" w:pos="993"/>
        </w:tabs>
        <w:suppressAutoHyphens/>
        <w:ind w:left="993"/>
        <w:jc w:val="both"/>
        <w:rPr>
          <w:highlight w:val="yellow"/>
          <w:lang w:eastAsia="zh-CN"/>
        </w:rPr>
      </w:pPr>
    </w:p>
    <w:p w14:paraId="278AA328" w14:textId="77777777" w:rsidR="00D40452" w:rsidRPr="005B1E1D" w:rsidRDefault="00D40452" w:rsidP="008602BA">
      <w:pPr>
        <w:pStyle w:val="Numeracija"/>
        <w:rPr>
          <w:sz w:val="24"/>
          <w:lang w:eastAsia="zh-CN"/>
        </w:rPr>
      </w:pPr>
      <w:r w:rsidRPr="005B1E1D">
        <w:rPr>
          <w:b/>
          <w:bCs/>
          <w:sz w:val="24"/>
          <w:lang w:eastAsia="zh-CN"/>
        </w:rPr>
        <w:t>Nolikuma saņemšanas kārtība:</w:t>
      </w:r>
    </w:p>
    <w:p w14:paraId="0CA20E79" w14:textId="7232FD06" w:rsidR="00D40452" w:rsidRPr="005B1E1D" w:rsidRDefault="00D40452" w:rsidP="008602BA">
      <w:pPr>
        <w:numPr>
          <w:ilvl w:val="1"/>
          <w:numId w:val="1"/>
        </w:numPr>
        <w:tabs>
          <w:tab w:val="num" w:pos="720"/>
        </w:tabs>
        <w:suppressAutoHyphens/>
        <w:ind w:left="993" w:hanging="426"/>
        <w:jc w:val="both"/>
        <w:rPr>
          <w:lang w:eastAsia="zh-CN"/>
        </w:rPr>
      </w:pPr>
      <w:r w:rsidRPr="005B1E1D">
        <w:rPr>
          <w:lang w:eastAsia="zh-CN"/>
        </w:rPr>
        <w:t>Ar iepirkuma nolikumu un tā pielikumiem, kas ir nolikuma neatņemama sastāvdaļa, un aktuālāko informāciju var iepazīties Elektronisko iepirkumu sistēmas (turpmāk –</w:t>
      </w:r>
      <w:r w:rsidR="00164C98">
        <w:rPr>
          <w:lang w:eastAsia="zh-CN"/>
        </w:rPr>
        <w:t xml:space="preserve"> </w:t>
      </w:r>
      <w:r w:rsidRPr="005B1E1D">
        <w:rPr>
          <w:lang w:eastAsia="zh-CN"/>
        </w:rPr>
        <w:t xml:space="preserve">EIS)  mājas lapā </w:t>
      </w:r>
      <w:hyperlink r:id="rId8" w:history="1">
        <w:r w:rsidRPr="005B1E1D">
          <w:rPr>
            <w:color w:val="40407C"/>
            <w:lang w:eastAsia="zh-CN"/>
          </w:rPr>
          <w:t>www.eis.gov.lv</w:t>
        </w:r>
      </w:hyperlink>
      <w:r w:rsidRPr="005B1E1D">
        <w:rPr>
          <w:lang w:eastAsia="zh-CN"/>
        </w:rPr>
        <w:t>.</w:t>
      </w:r>
    </w:p>
    <w:p w14:paraId="401202BC" w14:textId="77777777" w:rsidR="00D40452" w:rsidRPr="005B1E1D" w:rsidRDefault="00D40452" w:rsidP="008602BA">
      <w:pPr>
        <w:numPr>
          <w:ilvl w:val="1"/>
          <w:numId w:val="1"/>
        </w:numPr>
        <w:tabs>
          <w:tab w:val="num" w:pos="720"/>
        </w:tabs>
        <w:suppressAutoHyphens/>
        <w:ind w:left="993" w:hanging="426"/>
        <w:jc w:val="both"/>
        <w:rPr>
          <w:lang w:eastAsia="zh-CN"/>
        </w:rPr>
      </w:pPr>
      <w:r w:rsidRPr="005B1E1D">
        <w:rPr>
          <w:lang w:eastAsia="zh-CN"/>
        </w:rPr>
        <w:t>Jebkura papildus informācija, kas tiks sniegta saistībā ar šo iepirkuma procedūru, tiks publicēta EIS e-konkursu apakšsistēmā (https://www.eis.gov.lv/EKEIS/Supplier/).</w:t>
      </w:r>
    </w:p>
    <w:p w14:paraId="0DFFCAC7" w14:textId="77777777" w:rsidR="00D40452" w:rsidRPr="005B1E1D" w:rsidRDefault="00D40452" w:rsidP="008602BA">
      <w:pPr>
        <w:numPr>
          <w:ilvl w:val="1"/>
          <w:numId w:val="1"/>
        </w:numPr>
        <w:tabs>
          <w:tab w:val="num" w:pos="720"/>
        </w:tabs>
        <w:suppressAutoHyphens/>
        <w:ind w:left="993" w:hanging="426"/>
        <w:jc w:val="both"/>
        <w:rPr>
          <w:lang w:eastAsia="zh-CN"/>
        </w:rPr>
      </w:pPr>
      <w:r w:rsidRPr="005B1E1D">
        <w:rPr>
          <w:lang w:eastAsia="zh-CN"/>
        </w:rPr>
        <w:t>Komisija nav atbildīga par to, ja kāda ieinteresētā persona nav iepazinusies ar informāciju, kam ir nodrošināta brīva un tieša elektroniskā pieeja.</w:t>
      </w:r>
    </w:p>
    <w:p w14:paraId="2912FE06" w14:textId="77777777" w:rsidR="00D40452" w:rsidRPr="005B1E1D" w:rsidRDefault="00D40452" w:rsidP="008602BA">
      <w:pPr>
        <w:numPr>
          <w:ilvl w:val="1"/>
          <w:numId w:val="1"/>
        </w:numPr>
        <w:tabs>
          <w:tab w:val="num" w:pos="720"/>
        </w:tabs>
        <w:suppressAutoHyphens/>
        <w:ind w:left="993" w:hanging="426"/>
        <w:jc w:val="both"/>
        <w:rPr>
          <w:b/>
          <w:lang w:eastAsia="zh-CN"/>
        </w:rPr>
      </w:pPr>
      <w:r w:rsidRPr="005B1E1D">
        <w:rPr>
          <w:lang w:eastAsia="zh-CN"/>
        </w:rPr>
        <w:t>Ieinteresēto pretendentu pienākums ir pastāvīgi sekot līdzi aktuālajai informācijai Pasūtītāja pircēja profilā un ievērot to, sagatavojot savu piedāvājumu.</w:t>
      </w:r>
    </w:p>
    <w:p w14:paraId="58A7FBD4" w14:textId="77777777" w:rsidR="00D40452" w:rsidRPr="005B1E1D" w:rsidRDefault="00D40452" w:rsidP="008602BA">
      <w:pPr>
        <w:numPr>
          <w:ilvl w:val="1"/>
          <w:numId w:val="1"/>
        </w:numPr>
        <w:tabs>
          <w:tab w:val="num" w:pos="720"/>
        </w:tabs>
        <w:suppressAutoHyphens/>
        <w:ind w:left="993" w:hanging="426"/>
        <w:jc w:val="both"/>
        <w:rPr>
          <w:b/>
          <w:lang w:eastAsia="zh-CN"/>
        </w:rPr>
      </w:pPr>
      <w:r w:rsidRPr="005B1E1D">
        <w:rPr>
          <w:lang w:eastAsia="zh-CN"/>
        </w:rPr>
        <w:t>EIS e-konkursu apakšsistēmā šī konkursa sadaļā var reģistrēties kā Nolikuma saņēmējs, ja tas ir reģistrēts EIS kā piegādātājs</w:t>
      </w:r>
      <w:r w:rsidRPr="005B1E1D">
        <w:rPr>
          <w:vertAlign w:val="superscript"/>
          <w:lang w:eastAsia="zh-CN"/>
        </w:rPr>
        <w:footnoteReference w:id="2"/>
      </w:r>
      <w:r w:rsidRPr="005B1E1D">
        <w:rPr>
          <w:lang w:eastAsia="zh-CN"/>
        </w:rPr>
        <w:t>.</w:t>
      </w:r>
    </w:p>
    <w:p w14:paraId="3F74D114" w14:textId="77777777" w:rsidR="00D40452" w:rsidRPr="005B1E1D" w:rsidRDefault="00D40452" w:rsidP="008602BA">
      <w:pPr>
        <w:pStyle w:val="Numeracija"/>
        <w:rPr>
          <w:sz w:val="24"/>
          <w:lang w:eastAsia="zh-CN"/>
        </w:rPr>
      </w:pPr>
      <w:r w:rsidRPr="005B1E1D">
        <w:rPr>
          <w:b/>
          <w:bCs/>
          <w:sz w:val="24"/>
          <w:lang w:eastAsia="zh-CN"/>
        </w:rPr>
        <w:t>Informācijas apmaiņa:</w:t>
      </w:r>
    </w:p>
    <w:p w14:paraId="7F85B6AA" w14:textId="10FB35E7" w:rsidR="00D40452" w:rsidRPr="005B1E1D" w:rsidRDefault="00D40452" w:rsidP="00EE6A15">
      <w:pPr>
        <w:numPr>
          <w:ilvl w:val="1"/>
          <w:numId w:val="1"/>
        </w:numPr>
        <w:tabs>
          <w:tab w:val="num" w:pos="720"/>
        </w:tabs>
        <w:suppressAutoHyphens/>
        <w:ind w:left="993"/>
        <w:jc w:val="both"/>
        <w:rPr>
          <w:rFonts w:cs="Arial"/>
          <w:lang w:eastAsia="zh-CN"/>
        </w:rPr>
      </w:pPr>
      <w:r w:rsidRPr="005B1E1D">
        <w:rPr>
          <w:rFonts w:cs="Arial"/>
          <w:lang w:eastAsia="zh-CN"/>
        </w:rPr>
        <w:t>Saziņa starp Pasūtītāju un pretendentiem iepirkuma ietvaros notiek latviešu valodā. Papildu informāciju var pieprasīt rakstveid</w:t>
      </w:r>
      <w:r w:rsidR="00164C98">
        <w:rPr>
          <w:rFonts w:cs="Arial"/>
          <w:lang w:eastAsia="zh-CN"/>
        </w:rPr>
        <w:t>ā</w:t>
      </w:r>
      <w:r w:rsidRPr="005B1E1D">
        <w:rPr>
          <w:rFonts w:cs="Arial"/>
          <w:lang w:eastAsia="zh-CN"/>
        </w:rPr>
        <w:t xml:space="preserve">, nosūtot to pasūtītājam elektroniski uz e-pastu </w:t>
      </w:r>
      <w:r w:rsidR="00411B94" w:rsidRPr="005B1E1D">
        <w:rPr>
          <w:rFonts w:cs="Arial"/>
          <w:lang w:eastAsia="zh-CN"/>
        </w:rPr>
        <w:t>info@valmierasoc.lv</w:t>
      </w:r>
      <w:r w:rsidR="005D2FC9" w:rsidRPr="005B1E1D">
        <w:rPr>
          <w:rFonts w:cs="Arial"/>
          <w:lang w:eastAsia="zh-CN"/>
        </w:rPr>
        <w:t xml:space="preserve"> </w:t>
      </w:r>
      <w:r w:rsidRPr="005B1E1D">
        <w:rPr>
          <w:rFonts w:cs="Arial"/>
          <w:lang w:eastAsia="zh-CN"/>
        </w:rPr>
        <w:t>vai EIS e-konkursu apakšsistēmā.</w:t>
      </w:r>
    </w:p>
    <w:p w14:paraId="47BDA61F" w14:textId="77777777" w:rsidR="00D40452" w:rsidRPr="005B1E1D" w:rsidRDefault="00D40452" w:rsidP="008602BA">
      <w:pPr>
        <w:numPr>
          <w:ilvl w:val="1"/>
          <w:numId w:val="1"/>
        </w:numPr>
        <w:tabs>
          <w:tab w:val="num" w:pos="720"/>
        </w:tabs>
        <w:suppressAutoHyphens/>
        <w:ind w:left="993"/>
        <w:jc w:val="both"/>
        <w:rPr>
          <w:rFonts w:cs="Arial"/>
          <w:lang w:eastAsia="zh-CN"/>
        </w:rPr>
      </w:pPr>
      <w:r w:rsidRPr="005B1E1D">
        <w:rPr>
          <w:rFonts w:cs="Arial"/>
          <w:lang w:eastAsia="zh-CN"/>
        </w:rPr>
        <w:t xml:space="preserve">Saziņas dokumentā </w:t>
      </w:r>
      <w:r w:rsidRPr="005B1E1D">
        <w:rPr>
          <w:rFonts w:cs="Arial"/>
          <w:u w:val="single"/>
          <w:lang w:eastAsia="zh-CN"/>
        </w:rPr>
        <w:t>ietver Iepirkuma nosaukumu un identifikācijas numuru.</w:t>
      </w:r>
    </w:p>
    <w:p w14:paraId="519AD198" w14:textId="77777777" w:rsidR="00D40452" w:rsidRPr="005B1E1D" w:rsidRDefault="00D40452" w:rsidP="008602BA">
      <w:pPr>
        <w:numPr>
          <w:ilvl w:val="1"/>
          <w:numId w:val="1"/>
        </w:numPr>
        <w:tabs>
          <w:tab w:val="num" w:pos="720"/>
        </w:tabs>
        <w:suppressAutoHyphens/>
        <w:ind w:left="993"/>
        <w:jc w:val="both"/>
        <w:rPr>
          <w:rFonts w:cs="Arial"/>
          <w:lang w:eastAsia="zh-CN"/>
        </w:rPr>
      </w:pPr>
      <w:r w:rsidRPr="005B1E1D">
        <w:rPr>
          <w:rFonts w:cs="Arial"/>
          <w:bCs/>
          <w:lang w:eastAsia="zh-CN"/>
        </w:rPr>
        <w:lastRenderedPageBreak/>
        <w:t>Papildus informāciju par iepirkumu Pretendents var pieprasīt saskaņā ar Publisko iepirkumu likumu.</w:t>
      </w:r>
    </w:p>
    <w:p w14:paraId="3B67A85C" w14:textId="77777777" w:rsidR="00D40452" w:rsidRPr="005B1E1D" w:rsidRDefault="00D40452" w:rsidP="008602BA">
      <w:pPr>
        <w:numPr>
          <w:ilvl w:val="1"/>
          <w:numId w:val="1"/>
        </w:numPr>
        <w:tabs>
          <w:tab w:val="num" w:pos="720"/>
        </w:tabs>
        <w:suppressAutoHyphens/>
        <w:ind w:left="993"/>
        <w:jc w:val="both"/>
        <w:rPr>
          <w:lang w:eastAsia="zh-CN"/>
        </w:rPr>
      </w:pPr>
      <w:r w:rsidRPr="005B1E1D">
        <w:rPr>
          <w:lang w:eastAsia="zh-CN"/>
        </w:rPr>
        <w:t>Jebkura papildu informācija, kas tiks sniegta saistībā ar šo iepirkuma procedūru, tiks publicēta EIS e-konkursu apakšsistēmā (</w:t>
      </w:r>
      <w:hyperlink r:id="rId9" w:history="1">
        <w:r w:rsidRPr="005B1E1D">
          <w:rPr>
            <w:color w:val="40407C"/>
            <w:lang w:eastAsia="zh-CN"/>
          </w:rPr>
          <w:t>www.eis.gov.lv/EKEIS/Supplier/</w:t>
        </w:r>
      </w:hyperlink>
      <w:r w:rsidR="005C4564" w:rsidRPr="005B1E1D">
        <w:t>Organizer/2061</w:t>
      </w:r>
      <w:r w:rsidRPr="005B1E1D">
        <w:rPr>
          <w:lang w:eastAsia="zh-CN"/>
        </w:rPr>
        <w:t>). Ieinteresētajam piegādātājam ir pienākums sekot līdzi publicētajai informācijai. Komisija nav atbildīga par to, ja kāda ieinteresētā persona nav iepazinusies ar informāciju, kam ir nodrošināta brīva un tieša elektroniskā pieeja.</w:t>
      </w:r>
    </w:p>
    <w:p w14:paraId="12B299BB" w14:textId="77777777" w:rsidR="00D40452" w:rsidRPr="005B1E1D" w:rsidRDefault="00D40452" w:rsidP="008602BA">
      <w:pPr>
        <w:numPr>
          <w:ilvl w:val="1"/>
          <w:numId w:val="1"/>
        </w:numPr>
        <w:tabs>
          <w:tab w:val="num" w:pos="720"/>
        </w:tabs>
        <w:suppressAutoHyphens/>
        <w:ind w:left="993"/>
        <w:jc w:val="both"/>
        <w:rPr>
          <w:lang w:eastAsia="zh-CN"/>
        </w:rPr>
      </w:pPr>
      <w:r w:rsidRPr="005B1E1D">
        <w:rPr>
          <w:lang w:eastAsia="zh-CN"/>
        </w:rPr>
        <w:t xml:space="preserve">Atbildes uz ieinteresēto personu jautājumiem tiek nosūtītas jautājuma uzdevējam un publicētas EIS e-konkursu </w:t>
      </w:r>
      <w:hyperlink r:id="rId10" w:history="1">
        <w:r w:rsidRPr="005B1E1D">
          <w:rPr>
            <w:color w:val="40407C"/>
            <w:lang w:eastAsia="zh-CN"/>
          </w:rPr>
          <w:t>www.eis.gov.lv/EKEIS/Supplier/</w:t>
        </w:r>
      </w:hyperlink>
      <w:r w:rsidRPr="005B1E1D">
        <w:rPr>
          <w:lang w:eastAsia="zh-CN"/>
        </w:rPr>
        <w:t xml:space="preserve"> apakšsistēmā.</w:t>
      </w:r>
    </w:p>
    <w:p w14:paraId="68C05946" w14:textId="77777777" w:rsidR="00645260" w:rsidRPr="005B1E1D" w:rsidRDefault="00645260" w:rsidP="00645260">
      <w:pPr>
        <w:keepNext/>
        <w:tabs>
          <w:tab w:val="num" w:pos="0"/>
        </w:tabs>
        <w:suppressAutoHyphens/>
        <w:spacing w:before="240" w:after="60"/>
        <w:jc w:val="center"/>
        <w:outlineLvl w:val="0"/>
        <w:rPr>
          <w:b/>
          <w:bCs/>
          <w:kern w:val="2"/>
          <w:lang w:eastAsia="zh-CN"/>
        </w:rPr>
      </w:pPr>
      <w:bookmarkStart w:id="14" w:name="_Toc26788587"/>
      <w:bookmarkStart w:id="15" w:name="_Toc79597568"/>
      <w:bookmarkEnd w:id="5"/>
      <w:bookmarkEnd w:id="6"/>
      <w:bookmarkEnd w:id="7"/>
      <w:bookmarkEnd w:id="8"/>
      <w:bookmarkEnd w:id="9"/>
      <w:bookmarkEnd w:id="10"/>
      <w:bookmarkEnd w:id="11"/>
      <w:r w:rsidRPr="005B1E1D">
        <w:rPr>
          <w:b/>
          <w:bCs/>
          <w:kern w:val="2"/>
          <w:lang w:eastAsia="zh-CN"/>
        </w:rPr>
        <w:t>II. PRASĪBAS PRETENDENTIEM UN IESNIEDZAMIE DOKUMENTI</w:t>
      </w:r>
      <w:bookmarkEnd w:id="14"/>
      <w:bookmarkEnd w:id="15"/>
    </w:p>
    <w:tbl>
      <w:tblPr>
        <w:tblW w:w="10290" w:type="dxa"/>
        <w:tblInd w:w="-5" w:type="dxa"/>
        <w:tblLayout w:type="fixed"/>
        <w:tblLook w:val="0000" w:firstRow="0" w:lastRow="0" w:firstColumn="0" w:lastColumn="0" w:noHBand="0" w:noVBand="0"/>
      </w:tblPr>
      <w:tblGrid>
        <w:gridCol w:w="5144"/>
        <w:gridCol w:w="5146"/>
      </w:tblGrid>
      <w:tr w:rsidR="00645260" w:rsidRPr="005B1E1D" w14:paraId="09F5390E" w14:textId="77777777" w:rsidTr="00D13C7A">
        <w:tc>
          <w:tcPr>
            <w:tcW w:w="5144" w:type="dxa"/>
            <w:tcBorders>
              <w:top w:val="single" w:sz="4" w:space="0" w:color="000000"/>
              <w:left w:val="single" w:sz="4" w:space="0" w:color="000000"/>
              <w:bottom w:val="single" w:sz="4" w:space="0" w:color="000000"/>
            </w:tcBorders>
            <w:shd w:val="clear" w:color="auto" w:fill="A8D08D"/>
          </w:tcPr>
          <w:p w14:paraId="362DB111" w14:textId="77777777" w:rsidR="00645260" w:rsidRPr="005B1E1D" w:rsidRDefault="00645260" w:rsidP="00645260">
            <w:pPr>
              <w:suppressAutoHyphens/>
              <w:rPr>
                <w:lang w:eastAsia="zh-CN"/>
              </w:rPr>
            </w:pPr>
            <w:r w:rsidRPr="005B1E1D">
              <w:rPr>
                <w:b/>
                <w:lang w:eastAsia="zh-CN"/>
              </w:rPr>
              <w:t xml:space="preserve">Prasība: </w:t>
            </w:r>
          </w:p>
        </w:tc>
        <w:tc>
          <w:tcPr>
            <w:tcW w:w="5146" w:type="dxa"/>
            <w:tcBorders>
              <w:top w:val="single" w:sz="4" w:space="0" w:color="000000"/>
              <w:left w:val="single" w:sz="4" w:space="0" w:color="000000"/>
              <w:bottom w:val="single" w:sz="4" w:space="0" w:color="000000"/>
              <w:right w:val="single" w:sz="4" w:space="0" w:color="000000"/>
            </w:tcBorders>
            <w:shd w:val="clear" w:color="auto" w:fill="A8D08D"/>
          </w:tcPr>
          <w:p w14:paraId="11EE9C77" w14:textId="77777777" w:rsidR="00645260" w:rsidRPr="005B1E1D" w:rsidRDefault="00645260" w:rsidP="00645260">
            <w:pPr>
              <w:suppressAutoHyphens/>
              <w:rPr>
                <w:lang w:eastAsia="zh-CN"/>
              </w:rPr>
            </w:pPr>
            <w:r w:rsidRPr="005B1E1D">
              <w:rPr>
                <w:b/>
                <w:lang w:eastAsia="zh-CN"/>
              </w:rPr>
              <w:t xml:space="preserve">Iesniedzamie dokumenti: </w:t>
            </w:r>
          </w:p>
        </w:tc>
      </w:tr>
      <w:tr w:rsidR="00645260" w:rsidRPr="005B1E1D" w14:paraId="5743D525" w14:textId="77777777" w:rsidTr="00D13C7A">
        <w:tc>
          <w:tcPr>
            <w:tcW w:w="5144" w:type="dxa"/>
            <w:tcBorders>
              <w:top w:val="single" w:sz="4" w:space="0" w:color="000000"/>
              <w:left w:val="single" w:sz="4" w:space="0" w:color="000000"/>
              <w:bottom w:val="single" w:sz="4" w:space="0" w:color="000000"/>
            </w:tcBorders>
          </w:tcPr>
          <w:p w14:paraId="1F9A8DED" w14:textId="77777777" w:rsidR="00645260" w:rsidRPr="005B1E1D" w:rsidRDefault="00645260" w:rsidP="008602BA">
            <w:pPr>
              <w:pStyle w:val="Numeracija"/>
              <w:rPr>
                <w:sz w:val="24"/>
                <w:lang w:eastAsia="zh-CN"/>
              </w:rPr>
            </w:pPr>
            <w:r w:rsidRPr="005B1E1D">
              <w:rPr>
                <w:b/>
                <w:sz w:val="24"/>
                <w:lang w:eastAsia="zh-CN"/>
              </w:rPr>
              <w:t xml:space="preserve"> </w:t>
            </w:r>
            <w:r w:rsidRPr="005B1E1D">
              <w:rPr>
                <w:rFonts w:eastAsia="Helvetica"/>
                <w:b/>
                <w:sz w:val="24"/>
                <w:lang w:eastAsia="zh-CN"/>
              </w:rPr>
              <w:t>Pretendents</w:t>
            </w:r>
            <w:r w:rsidRPr="005B1E1D">
              <w:rPr>
                <w:rFonts w:eastAsia="Helvetica"/>
                <w:sz w:val="24"/>
                <w:lang w:eastAsia="zh-CN"/>
              </w:rPr>
              <w:t> ir piegādātājs, kurš ir iesniedzis piedāvājumu.</w:t>
            </w:r>
            <w:r w:rsidRPr="005B1E1D">
              <w:rPr>
                <w:rFonts w:eastAsia="Helvetica"/>
                <w:b/>
                <w:sz w:val="24"/>
                <w:lang w:eastAsia="zh-CN"/>
              </w:rPr>
              <w:t xml:space="preserve"> Piegādātājs</w:t>
            </w:r>
            <w:r w:rsidRPr="005B1E1D">
              <w:rPr>
                <w:rFonts w:eastAsia="Helvetica"/>
                <w:sz w:val="24"/>
                <w:lang w:eastAsia="zh-CN"/>
              </w:rPr>
              <w:t xml:space="preserve"> var būt fiziskā vai juridiskā persona vai pasūtītājs, šādu personu apvienība jebkurā to kombinācijā, kas attiecīgi piedāvā tirgū veikt būvdarbus, piegādāt preces vai sniegt pakalpojumus. </w:t>
            </w:r>
            <w:r w:rsidRPr="005B1E1D">
              <w:rPr>
                <w:sz w:val="24"/>
                <w:lang w:eastAsia="zh-CN"/>
              </w:rPr>
              <w:t>Piedalīšanās Iepirkumā ir Pretendentu brīvas gribas izpausme. Iesniedzot savu piedāvājumu dalībai iepirkumā, Pretendents visā pilnībā pieņem un ir gatavs pildīt visas Nolikumā ietvertās prasības un noteikumus.</w:t>
            </w:r>
            <w:r w:rsidRPr="005B1E1D">
              <w:rPr>
                <w:color w:val="000000"/>
                <w:sz w:val="24"/>
                <w:lang w:eastAsia="zh-CN"/>
              </w:rPr>
              <w:t xml:space="preserve"> </w:t>
            </w:r>
          </w:p>
        </w:tc>
        <w:tc>
          <w:tcPr>
            <w:tcW w:w="5146" w:type="dxa"/>
            <w:tcBorders>
              <w:top w:val="single" w:sz="4" w:space="0" w:color="000000"/>
              <w:left w:val="single" w:sz="4" w:space="0" w:color="000000"/>
              <w:bottom w:val="single" w:sz="4" w:space="0" w:color="000000"/>
              <w:right w:val="single" w:sz="4" w:space="0" w:color="000000"/>
            </w:tcBorders>
          </w:tcPr>
          <w:p w14:paraId="07438DA6" w14:textId="77777777" w:rsidR="00645260" w:rsidRPr="005B1E1D" w:rsidRDefault="00645260" w:rsidP="008602BA">
            <w:pPr>
              <w:numPr>
                <w:ilvl w:val="1"/>
                <w:numId w:val="1"/>
              </w:numPr>
              <w:suppressAutoHyphens/>
              <w:ind w:left="531" w:hanging="567"/>
              <w:contextualSpacing/>
              <w:jc w:val="both"/>
              <w:rPr>
                <w:lang w:eastAsia="zh-CN"/>
              </w:rPr>
            </w:pPr>
            <w:r w:rsidRPr="005B1E1D">
              <w:rPr>
                <w:color w:val="000000"/>
                <w:lang w:eastAsia="zh-CN"/>
              </w:rPr>
              <w:t xml:space="preserve">Pretendenta </w:t>
            </w:r>
            <w:r w:rsidRPr="005B1E1D">
              <w:rPr>
                <w:color w:val="000000"/>
                <w:u w:val="single"/>
                <w:lang w:eastAsia="zh-CN"/>
              </w:rPr>
              <w:t>pieteikums</w:t>
            </w:r>
            <w:r w:rsidRPr="005B1E1D">
              <w:rPr>
                <w:color w:val="000000"/>
                <w:lang w:eastAsia="zh-CN"/>
              </w:rPr>
              <w:t xml:space="preserve"> dalībai iepirkumā </w:t>
            </w:r>
            <w:r w:rsidRPr="005B1E1D">
              <w:rPr>
                <w:lang w:eastAsia="zh-CN"/>
              </w:rPr>
              <w:t>(pēc formas – nolikuma 1.pielikums), kas apliecina pretendenta apņemšanos veikt pakalpojumu atbilstoši nolikuma un tā pielikumu prasībām. Pieteikums jāparaksta pretendenta pārstāvim ar pārstāvības tiesībām vai tā pilnvarotai personai. Ja pretendents ir personu apvienība jebkurā to kombinācijā vai personālsabiedrība, pieteikums jāparaksta katra personu apvienības dalībnieka vai personālsabiedrības biedra pārstāvim ar pārstāvības tiesībām vai tā pilnvarotai personai, pieteikumā norādot personu, kura pārstāv personu apvienību vai personālsabiedrību iepirkumā.</w:t>
            </w:r>
          </w:p>
          <w:p w14:paraId="459DD6E5" w14:textId="77777777" w:rsidR="00645260" w:rsidRPr="005B1E1D" w:rsidRDefault="00645260" w:rsidP="008602BA">
            <w:pPr>
              <w:numPr>
                <w:ilvl w:val="1"/>
                <w:numId w:val="1"/>
              </w:numPr>
              <w:suppressAutoHyphens/>
              <w:ind w:left="531" w:hanging="567"/>
              <w:contextualSpacing/>
              <w:jc w:val="both"/>
              <w:rPr>
                <w:lang w:eastAsia="zh-CN"/>
              </w:rPr>
            </w:pPr>
            <w:r w:rsidRPr="005B1E1D">
              <w:rPr>
                <w:color w:val="000000"/>
                <w:lang w:eastAsia="zh-CN"/>
              </w:rPr>
              <w:t>Pretendenta apliecināta pilnvara, ja pretendenta piedāvājumu paraksta pilnvarota persona.</w:t>
            </w:r>
          </w:p>
          <w:p w14:paraId="5349F4DE" w14:textId="77777777" w:rsidR="00645260" w:rsidRPr="005B1E1D" w:rsidRDefault="00645260" w:rsidP="008602BA">
            <w:pPr>
              <w:numPr>
                <w:ilvl w:val="1"/>
                <w:numId w:val="1"/>
              </w:numPr>
              <w:suppressAutoHyphens/>
              <w:ind w:left="531" w:hanging="567"/>
              <w:contextualSpacing/>
              <w:jc w:val="both"/>
              <w:rPr>
                <w:lang w:eastAsia="zh-CN"/>
              </w:rPr>
            </w:pPr>
            <w:r w:rsidRPr="005B1E1D">
              <w:rPr>
                <w:color w:val="000000"/>
                <w:lang w:eastAsia="zh-CN"/>
              </w:rPr>
              <w:t xml:space="preserve">Vienošanos, kurā norāda katras personas atbildības apjomu, ja piedāvājumu iesniedz personu apvienība jebkurā to kombinācijā vai personālsabiedrība. </w:t>
            </w:r>
          </w:p>
        </w:tc>
      </w:tr>
      <w:tr w:rsidR="00645260" w:rsidRPr="005B1E1D" w14:paraId="5A77DCA1" w14:textId="77777777" w:rsidTr="00D13C7A">
        <w:tc>
          <w:tcPr>
            <w:tcW w:w="5144" w:type="dxa"/>
            <w:tcBorders>
              <w:top w:val="single" w:sz="4" w:space="0" w:color="000000"/>
              <w:left w:val="single" w:sz="4" w:space="0" w:color="000000"/>
              <w:bottom w:val="single" w:sz="4" w:space="0" w:color="000000"/>
            </w:tcBorders>
          </w:tcPr>
          <w:p w14:paraId="6054C6E1" w14:textId="77777777" w:rsidR="00645260" w:rsidRPr="005B1E1D" w:rsidRDefault="00645260" w:rsidP="008602BA">
            <w:pPr>
              <w:pStyle w:val="Numeracija"/>
              <w:rPr>
                <w:sz w:val="24"/>
                <w:lang w:eastAsia="zh-CN"/>
              </w:rPr>
            </w:pPr>
            <w:r w:rsidRPr="005B1E1D">
              <w:rPr>
                <w:rFonts w:eastAsia="Arial"/>
                <w:kern w:val="2"/>
                <w:sz w:val="24"/>
                <w:lang w:eastAsia="zh-CN"/>
              </w:rPr>
              <w:t xml:space="preserve">Pretendentu izslēdz no dalības iepirkuma procedūrā jebkurā no Publisko iepirkumu likuma 9. panta astotajā daļā noteiktajiem izslēgšanas gadījumiem. </w:t>
            </w:r>
          </w:p>
          <w:p w14:paraId="2F5E88CB" w14:textId="77777777" w:rsidR="00645260" w:rsidRPr="005B1E1D" w:rsidRDefault="00645260" w:rsidP="00643866">
            <w:pPr>
              <w:suppressAutoHyphens/>
              <w:ind w:left="313"/>
              <w:contextualSpacing/>
              <w:jc w:val="both"/>
              <w:rPr>
                <w:lang w:eastAsia="zh-CN"/>
              </w:rPr>
            </w:pPr>
            <w:r w:rsidRPr="005B1E1D">
              <w:rPr>
                <w:rFonts w:eastAsia="Arial"/>
                <w:kern w:val="2"/>
                <w:lang w:eastAsia="zh-CN"/>
              </w:rPr>
              <w:t>N</w:t>
            </w:r>
            <w:r w:rsidRPr="005B1E1D">
              <w:rPr>
                <w:lang w:eastAsia="zh-CN"/>
              </w:rPr>
              <w:t>osacījumi pretendenta izslēgšanai no dalības iepirkumā attiecas arī uz pretendenta norādīto personu, uz kuras iespējām pretendents balstās, lai apliecinātu, ka tā kvalifikācija atbilst paziņojumā par plānoto līgumu vai iepirkuma dokumentos noteiktajām prasībām, kā arī uz visiem personālsabiedrības biedriem, ja pretendents ir personālsabiedrība.</w:t>
            </w:r>
          </w:p>
        </w:tc>
        <w:tc>
          <w:tcPr>
            <w:tcW w:w="5146" w:type="dxa"/>
            <w:tcBorders>
              <w:top w:val="single" w:sz="4" w:space="0" w:color="000000"/>
              <w:left w:val="single" w:sz="4" w:space="0" w:color="000000"/>
              <w:bottom w:val="single" w:sz="4" w:space="0" w:color="000000"/>
              <w:right w:val="single" w:sz="4" w:space="0" w:color="000000"/>
            </w:tcBorders>
          </w:tcPr>
          <w:p w14:paraId="58B2B287" w14:textId="77777777" w:rsidR="00645260" w:rsidRPr="005B1E1D" w:rsidRDefault="00645260" w:rsidP="008602BA">
            <w:pPr>
              <w:numPr>
                <w:ilvl w:val="1"/>
                <w:numId w:val="1"/>
              </w:numPr>
              <w:suppressAutoHyphens/>
              <w:ind w:left="531" w:hanging="531"/>
              <w:jc w:val="both"/>
              <w:rPr>
                <w:lang w:eastAsia="zh-CN"/>
              </w:rPr>
            </w:pPr>
            <w:r w:rsidRPr="005B1E1D">
              <w:rPr>
                <w:rFonts w:eastAsia="Arial"/>
                <w:kern w:val="2"/>
                <w:lang w:eastAsia="zh-CN"/>
              </w:rPr>
              <w:t>Komisija pārbauda, ievērojot Publisko iepirkumu likuma 9. pantā noteikto kārtību.</w:t>
            </w:r>
          </w:p>
        </w:tc>
      </w:tr>
      <w:tr w:rsidR="00645260" w:rsidRPr="005B1E1D" w14:paraId="6E9210B2" w14:textId="77777777" w:rsidTr="00D13C7A">
        <w:tc>
          <w:tcPr>
            <w:tcW w:w="5144" w:type="dxa"/>
            <w:tcBorders>
              <w:top w:val="single" w:sz="4" w:space="0" w:color="000000"/>
              <w:left w:val="single" w:sz="4" w:space="0" w:color="000000"/>
              <w:bottom w:val="single" w:sz="4" w:space="0" w:color="000000"/>
            </w:tcBorders>
          </w:tcPr>
          <w:p w14:paraId="4357E26E" w14:textId="77777777" w:rsidR="00645260" w:rsidRPr="005B1E1D" w:rsidRDefault="00645260" w:rsidP="008602BA">
            <w:pPr>
              <w:pStyle w:val="Numeracija"/>
              <w:rPr>
                <w:sz w:val="24"/>
                <w:lang w:eastAsia="zh-CN"/>
              </w:rPr>
            </w:pPr>
            <w:r w:rsidRPr="005B1E1D">
              <w:rPr>
                <w:sz w:val="24"/>
                <w:lang w:eastAsia="zh-CN"/>
              </w:rPr>
              <w:t>Pretendents ir reģistrēts, licencēts vai sertificēts atbilstoši piegādātāja izcelsmes (reģistrācijas) valsts normatīvo aktu prasībām.</w:t>
            </w:r>
          </w:p>
        </w:tc>
        <w:tc>
          <w:tcPr>
            <w:tcW w:w="5146" w:type="dxa"/>
            <w:tcBorders>
              <w:top w:val="single" w:sz="4" w:space="0" w:color="000000"/>
              <w:left w:val="single" w:sz="4" w:space="0" w:color="000000"/>
              <w:bottom w:val="single" w:sz="4" w:space="0" w:color="000000"/>
              <w:right w:val="single" w:sz="4" w:space="0" w:color="000000"/>
            </w:tcBorders>
          </w:tcPr>
          <w:p w14:paraId="1D967CEA" w14:textId="77777777" w:rsidR="00645260" w:rsidRPr="00643866" w:rsidRDefault="00645260" w:rsidP="008602BA">
            <w:pPr>
              <w:numPr>
                <w:ilvl w:val="1"/>
                <w:numId w:val="1"/>
              </w:numPr>
              <w:tabs>
                <w:tab w:val="num" w:pos="531"/>
              </w:tabs>
              <w:suppressAutoHyphens/>
              <w:ind w:left="531" w:hanging="531"/>
              <w:jc w:val="both"/>
              <w:rPr>
                <w:lang w:eastAsia="zh-CN"/>
              </w:rPr>
            </w:pPr>
            <w:r w:rsidRPr="00643866">
              <w:rPr>
                <w:color w:val="000000"/>
                <w:lang w:eastAsia="zh-CN"/>
              </w:rPr>
              <w:t>Latvijā reģistrētam pretendentam Uzņēmuma reģistra izziņas kopija nav jāiesniedz. Par Latvijā reģistrētiem pretendentiem</w:t>
            </w:r>
            <w:r w:rsidR="005C4564" w:rsidRPr="00643866">
              <w:rPr>
                <w:color w:val="000000"/>
                <w:lang w:eastAsia="zh-CN"/>
              </w:rPr>
              <w:t xml:space="preserve"> </w:t>
            </w:r>
            <w:r w:rsidR="005C4564" w:rsidRPr="00643866">
              <w:rPr>
                <w:rFonts w:eastAsia="Calibri"/>
              </w:rPr>
              <w:t xml:space="preserve">iepirkumu komisija pārliecināsies Uzņēmumu reģistra tīmekļa vietnē </w:t>
            </w:r>
            <w:hyperlink r:id="rId11" w:history="1">
              <w:r w:rsidR="005C4564" w:rsidRPr="00643866">
                <w:rPr>
                  <w:rStyle w:val="Hyperlink"/>
                  <w:rFonts w:eastAsia="Calibri"/>
                </w:rPr>
                <w:t>www.ur.gov.lv</w:t>
              </w:r>
            </w:hyperlink>
            <w:r w:rsidR="005C4564" w:rsidRPr="00643866">
              <w:t>.</w:t>
            </w:r>
            <w:r w:rsidRPr="00643866">
              <w:rPr>
                <w:color w:val="000000"/>
                <w:lang w:eastAsia="zh-CN"/>
              </w:rPr>
              <w:t xml:space="preserve"> </w:t>
            </w:r>
          </w:p>
          <w:p w14:paraId="3142E684" w14:textId="04BEA044" w:rsidR="00645260" w:rsidRPr="005B1E1D" w:rsidRDefault="00645260" w:rsidP="008602BA">
            <w:pPr>
              <w:numPr>
                <w:ilvl w:val="1"/>
                <w:numId w:val="1"/>
              </w:numPr>
              <w:tabs>
                <w:tab w:val="num" w:pos="531"/>
              </w:tabs>
              <w:suppressAutoHyphens/>
              <w:ind w:left="531" w:hanging="531"/>
              <w:jc w:val="both"/>
              <w:rPr>
                <w:lang w:eastAsia="zh-CN"/>
              </w:rPr>
            </w:pPr>
            <w:r w:rsidRPr="005B1E1D">
              <w:rPr>
                <w:color w:val="000000"/>
                <w:lang w:eastAsia="zh-CN"/>
              </w:rPr>
              <w:t xml:space="preserve">Ja pretendents nav reģistrēts Latvijā, tam jāiesniedz reģistrācijas valstī izsniegtas reģistrācijas apliecības kopija vai attiecīgās </w:t>
            </w:r>
            <w:r w:rsidRPr="005B1E1D">
              <w:rPr>
                <w:color w:val="000000"/>
                <w:lang w:eastAsia="zh-CN"/>
              </w:rPr>
              <w:lastRenderedPageBreak/>
              <w:t>valsts institūcijas izsniegts dokuments, kas apliecina, ka pretendents ir reģistrēts likumā noteiktajos gadījumos un likumā noteiktajā kārtībā.</w:t>
            </w:r>
            <w:r w:rsidR="009908DC" w:rsidRPr="005B1E1D">
              <w:t xml:space="preserve"> </w:t>
            </w:r>
            <w:r w:rsidR="009908DC" w:rsidRPr="005B1E1D">
              <w:rPr>
                <w:color w:val="000000"/>
                <w:lang w:eastAsia="zh-CN"/>
              </w:rPr>
              <w:t>Pretendents var norādīt publiski pieejamu reģistru, kur pasūtītājs var pārliecināties par reģistrācijas faktu</w:t>
            </w:r>
            <w:r w:rsidR="00643866">
              <w:rPr>
                <w:color w:val="000000"/>
                <w:lang w:eastAsia="zh-CN"/>
              </w:rPr>
              <w:t>.</w:t>
            </w:r>
          </w:p>
        </w:tc>
      </w:tr>
      <w:tr w:rsidR="00645260" w:rsidRPr="005B1E1D" w14:paraId="4D542822" w14:textId="77777777" w:rsidTr="00D13C7A">
        <w:tc>
          <w:tcPr>
            <w:tcW w:w="5144" w:type="dxa"/>
            <w:tcBorders>
              <w:top w:val="single" w:sz="4" w:space="0" w:color="000000"/>
              <w:left w:val="single" w:sz="4" w:space="0" w:color="000000"/>
              <w:bottom w:val="single" w:sz="4" w:space="0" w:color="000000"/>
            </w:tcBorders>
          </w:tcPr>
          <w:p w14:paraId="74976616" w14:textId="77777777" w:rsidR="00645260" w:rsidRPr="005B1E1D" w:rsidRDefault="00645260" w:rsidP="008602BA">
            <w:pPr>
              <w:pStyle w:val="Numeracija"/>
              <w:rPr>
                <w:sz w:val="24"/>
                <w:lang w:eastAsia="zh-CN"/>
              </w:rPr>
            </w:pPr>
            <w:r w:rsidRPr="005B1E1D">
              <w:rPr>
                <w:sz w:val="24"/>
                <w:lang w:eastAsia="zh-CN"/>
              </w:rPr>
              <w:lastRenderedPageBreak/>
              <w:t>Ja piedāvājumu iesniedz piegādātāju apvienība, piedāvājuma dokumentus paraksta atbilstoši piegādātāju savstarpējās vienošanās nosacījumiem. Pretendentam jāiesniedz atlases dokumenti par katru apvienības dalībnieku. Uz katru apvienības dalībnieku attiecas nolikuma 6. un 7. punkts, bet pārējos nolikuma punktos izvirzītās prasības jāizpilda piegādātāju apvienībai kopumā, ņemot vērā tās pienākumus iespējamā līguma izpildē.</w:t>
            </w:r>
          </w:p>
        </w:tc>
        <w:tc>
          <w:tcPr>
            <w:tcW w:w="5146" w:type="dxa"/>
            <w:tcBorders>
              <w:top w:val="single" w:sz="4" w:space="0" w:color="000000"/>
              <w:left w:val="single" w:sz="4" w:space="0" w:color="000000"/>
              <w:bottom w:val="single" w:sz="4" w:space="0" w:color="000000"/>
              <w:right w:val="single" w:sz="4" w:space="0" w:color="000000"/>
            </w:tcBorders>
          </w:tcPr>
          <w:p w14:paraId="6F3449B5" w14:textId="77777777" w:rsidR="00645260" w:rsidRPr="005B1E1D" w:rsidRDefault="00645260" w:rsidP="008602BA">
            <w:pPr>
              <w:numPr>
                <w:ilvl w:val="1"/>
                <w:numId w:val="1"/>
              </w:numPr>
              <w:tabs>
                <w:tab w:val="num" w:pos="531"/>
              </w:tabs>
              <w:suppressAutoHyphens/>
              <w:ind w:left="531" w:hanging="531"/>
              <w:jc w:val="both"/>
              <w:rPr>
                <w:lang w:eastAsia="zh-CN"/>
              </w:rPr>
            </w:pPr>
            <w:r w:rsidRPr="005B1E1D">
              <w:rPr>
                <w:lang w:eastAsia="zh-CN"/>
              </w:rPr>
              <w:t xml:space="preserve">Piedāvājumam pievieno visu apvienības dalībnieku parakstītu vienošanos par kopīga piedāvājuma iesniegšanu. </w:t>
            </w:r>
          </w:p>
          <w:p w14:paraId="43FC9E5D" w14:textId="77777777" w:rsidR="00645260" w:rsidRPr="005B1E1D" w:rsidRDefault="00645260" w:rsidP="008602BA">
            <w:pPr>
              <w:numPr>
                <w:ilvl w:val="1"/>
                <w:numId w:val="1"/>
              </w:numPr>
              <w:tabs>
                <w:tab w:val="num" w:pos="531"/>
              </w:tabs>
              <w:suppressAutoHyphens/>
              <w:ind w:left="531" w:hanging="531"/>
              <w:jc w:val="both"/>
              <w:rPr>
                <w:lang w:eastAsia="zh-CN"/>
              </w:rPr>
            </w:pPr>
            <w:r w:rsidRPr="005B1E1D">
              <w:rPr>
                <w:lang w:eastAsia="zh-CN"/>
              </w:rPr>
              <w:t xml:space="preserve">Vienošanās dokumentā jānorāda katra apvienības dalībnieka līguma daļa, atbildības sadalījums starp apvienības dalībniekiem, tiesības un pienākumi iesniedzot piedāvājumu, kā arī attiecībā uz iespējamo līguma slēgšanu. </w:t>
            </w:r>
          </w:p>
        </w:tc>
      </w:tr>
      <w:tr w:rsidR="00645260" w:rsidRPr="005B1E1D" w14:paraId="48F5B46F" w14:textId="77777777" w:rsidTr="00D13C7A">
        <w:tc>
          <w:tcPr>
            <w:tcW w:w="10290" w:type="dxa"/>
            <w:gridSpan w:val="2"/>
            <w:tcBorders>
              <w:top w:val="single" w:sz="4" w:space="0" w:color="000000"/>
              <w:left w:val="single" w:sz="4" w:space="0" w:color="000000"/>
              <w:bottom w:val="single" w:sz="4" w:space="0" w:color="000000"/>
              <w:right w:val="single" w:sz="4" w:space="0" w:color="000000"/>
            </w:tcBorders>
            <w:shd w:val="clear" w:color="auto" w:fill="A8D08D"/>
          </w:tcPr>
          <w:p w14:paraId="30946BBB" w14:textId="77777777" w:rsidR="00645260" w:rsidRPr="005B1E1D" w:rsidRDefault="00645260" w:rsidP="00645260">
            <w:pPr>
              <w:suppressAutoHyphens/>
              <w:ind w:left="360" w:hanging="360"/>
              <w:jc w:val="both"/>
              <w:rPr>
                <w:lang w:eastAsia="zh-CN"/>
              </w:rPr>
            </w:pPr>
            <w:r w:rsidRPr="005B1E1D">
              <w:rPr>
                <w:lang w:eastAsia="zh-CN"/>
              </w:rPr>
              <w:tab/>
            </w:r>
            <w:r w:rsidRPr="005B1E1D">
              <w:rPr>
                <w:b/>
                <w:lang w:eastAsia="zh-CN"/>
              </w:rPr>
              <w:t>Atbilstība profesionālās darbības veikšanai</w:t>
            </w:r>
          </w:p>
        </w:tc>
      </w:tr>
      <w:tr w:rsidR="00645260" w:rsidRPr="005B1E1D" w14:paraId="4C926639" w14:textId="77777777" w:rsidTr="00D13C7A">
        <w:tc>
          <w:tcPr>
            <w:tcW w:w="5144" w:type="dxa"/>
            <w:tcBorders>
              <w:top w:val="single" w:sz="4" w:space="0" w:color="000000"/>
              <w:left w:val="single" w:sz="4" w:space="0" w:color="000000"/>
              <w:bottom w:val="single" w:sz="4" w:space="0" w:color="000000"/>
            </w:tcBorders>
          </w:tcPr>
          <w:p w14:paraId="1517D574" w14:textId="77777777" w:rsidR="00645260" w:rsidRPr="005B1E1D" w:rsidRDefault="00645260" w:rsidP="008602BA">
            <w:pPr>
              <w:pStyle w:val="Numeracija"/>
              <w:rPr>
                <w:bCs/>
                <w:sz w:val="24"/>
              </w:rPr>
            </w:pPr>
            <w:r w:rsidRPr="005B1E1D">
              <w:rPr>
                <w:bCs/>
                <w:sz w:val="24"/>
              </w:rPr>
              <w:t>Piegādātājs var balstīties uz citu personu saimnieciskajām, finansiālajām, tehniskajām un profesionālajā iespējām, ja tas ir nepieciešams konkrētā līguma izpildei, neatkarīgi no savstarpējo attiecību tiesiskā rakstura.</w:t>
            </w:r>
          </w:p>
          <w:p w14:paraId="4E646F6C" w14:textId="77777777" w:rsidR="00645260" w:rsidRPr="005B1E1D" w:rsidRDefault="00645260" w:rsidP="008602BA">
            <w:pPr>
              <w:numPr>
                <w:ilvl w:val="1"/>
                <w:numId w:val="1"/>
              </w:numPr>
              <w:tabs>
                <w:tab w:val="num" w:pos="431"/>
              </w:tabs>
              <w:suppressAutoHyphens/>
              <w:ind w:left="431"/>
              <w:jc w:val="both"/>
              <w:rPr>
                <w:bCs/>
              </w:rPr>
            </w:pPr>
            <w:r w:rsidRPr="005B1E1D">
              <w:rPr>
                <w:bCs/>
              </w:rPr>
              <w:t>Piegādātājs un persona, uz kuras saimnieciskajām un finansiālajām iespējām tas balstās, ir solidāri atbildīgi par iepirkuma līguma izpildi.</w:t>
            </w:r>
          </w:p>
          <w:p w14:paraId="7E13697B" w14:textId="77777777" w:rsidR="00645260" w:rsidRPr="005B1E1D" w:rsidRDefault="00645260" w:rsidP="008602BA">
            <w:pPr>
              <w:numPr>
                <w:ilvl w:val="1"/>
                <w:numId w:val="1"/>
              </w:numPr>
              <w:tabs>
                <w:tab w:val="num" w:pos="431"/>
              </w:tabs>
              <w:suppressAutoHyphens/>
              <w:ind w:left="431"/>
              <w:jc w:val="both"/>
              <w:rPr>
                <w:bCs/>
              </w:rPr>
            </w:pPr>
            <w:r w:rsidRPr="005B1E1D">
              <w:rPr>
                <w:bCs/>
              </w:rPr>
              <w:t>Piegādātājs,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49C29F6D" w14:textId="77777777" w:rsidR="006C17D5" w:rsidRPr="005B1E1D" w:rsidRDefault="00645260" w:rsidP="006C17D5">
            <w:pPr>
              <w:numPr>
                <w:ilvl w:val="2"/>
                <w:numId w:val="1"/>
              </w:numPr>
              <w:tabs>
                <w:tab w:val="num" w:pos="-849"/>
              </w:tabs>
              <w:suppressAutoHyphens/>
              <w:ind w:left="572" w:hanging="572"/>
              <w:jc w:val="both"/>
              <w:rPr>
                <w:bCs/>
              </w:rPr>
            </w:pPr>
            <w:r w:rsidRPr="005B1E1D">
              <w:rPr>
                <w:bCs/>
              </w:rPr>
              <w:t xml:space="preserve">Jānorāda visi tie pretendenta apakšuzņēmēji, kuru veicamo darbu </w:t>
            </w:r>
            <w:r w:rsidR="006C17D5" w:rsidRPr="005B1E1D">
              <w:t>vai sniedzamo pakalpojumu vērtība ir vismaz 10 000 EUR bez PVN</w:t>
            </w:r>
            <w:r w:rsidR="006C17D5" w:rsidRPr="005B1E1D">
              <w:rPr>
                <w:bCs/>
              </w:rPr>
              <w:t xml:space="preserve"> </w:t>
            </w:r>
            <w:r w:rsidRPr="005B1E1D">
              <w:rPr>
                <w:bCs/>
              </w:rPr>
              <w:t>un katram šādam apakšuzņēmējam izpildei nododamo līguma daļu. Jānorāda arī visi tie pretendenta apakšuzņēmēji, uz kuru iespējām pretendents balstās, lai izpildītu konkursa nolikumā izvirzītās kvalifikācijas prasības</w:t>
            </w:r>
            <w:r w:rsidR="006C17D5" w:rsidRPr="005B1E1D">
              <w:rPr>
                <w:bCs/>
              </w:rPr>
              <w:t>.</w:t>
            </w:r>
          </w:p>
          <w:p w14:paraId="4A6AE94C" w14:textId="489E1925" w:rsidR="006C17D5" w:rsidRPr="005B1E1D" w:rsidRDefault="006C17D5" w:rsidP="006C17D5">
            <w:pPr>
              <w:jc w:val="both"/>
              <w:rPr>
                <w:sz w:val="22"/>
                <w:szCs w:val="22"/>
              </w:rPr>
            </w:pPr>
            <w:r w:rsidRPr="005B1E1D">
              <w:rPr>
                <w:bCs/>
              </w:rPr>
              <w:t>9.3.</w:t>
            </w:r>
            <w:r w:rsidRPr="005B1E1D">
              <w:rPr>
                <w:sz w:val="22"/>
                <w:szCs w:val="22"/>
              </w:rPr>
              <w:t xml:space="preserve"> </w:t>
            </w:r>
            <w:r w:rsidR="001B7092" w:rsidRPr="00E01073">
              <w:t>Piegādātājam</w:t>
            </w:r>
            <w:r w:rsidRPr="00E01073">
              <w:t xml:space="preserve"> iepriekšējo 3 (trīs) gadu laikā </w:t>
            </w:r>
            <w:r w:rsidRPr="00E01073">
              <w:rPr>
                <w:bCs/>
              </w:rPr>
              <w:t>(202</w:t>
            </w:r>
            <w:r w:rsidR="00CC2A17" w:rsidRPr="00E01073">
              <w:rPr>
                <w:bCs/>
              </w:rPr>
              <w:t>3</w:t>
            </w:r>
            <w:r w:rsidRPr="00E01073">
              <w:rPr>
                <w:bCs/>
              </w:rPr>
              <w:t>., 202</w:t>
            </w:r>
            <w:r w:rsidR="00CC2A17" w:rsidRPr="00E01073">
              <w:rPr>
                <w:bCs/>
              </w:rPr>
              <w:t>4</w:t>
            </w:r>
            <w:r w:rsidRPr="00E01073">
              <w:rPr>
                <w:bCs/>
              </w:rPr>
              <w:t>., 202</w:t>
            </w:r>
            <w:r w:rsidR="00CC2A17" w:rsidRPr="00E01073">
              <w:rPr>
                <w:bCs/>
              </w:rPr>
              <w:t>5</w:t>
            </w:r>
            <w:r w:rsidRPr="00E01073">
              <w:rPr>
                <w:bCs/>
              </w:rPr>
              <w:t>.gadā un 202</w:t>
            </w:r>
            <w:r w:rsidR="00CC2A17" w:rsidRPr="00E01073">
              <w:rPr>
                <w:bCs/>
              </w:rPr>
              <w:t>6</w:t>
            </w:r>
            <w:r w:rsidRPr="00E01073">
              <w:rPr>
                <w:bCs/>
              </w:rPr>
              <w:t xml:space="preserve">.gadā līdz piedāvājumu iesniegšanas dienai) ir jābūt pieredzei vismaz 1 (viena) iepirkuma priekšmeta līguma izpildē. </w:t>
            </w:r>
            <w:r w:rsidRPr="00E01073">
              <w:t>Pretendenti, kuru uzņēmumi dibināti vēlāk, norāda pieredzi to nostrādātajā periodā.</w:t>
            </w:r>
            <w:r w:rsidRPr="005B1E1D">
              <w:rPr>
                <w:bCs/>
                <w:sz w:val="22"/>
                <w:szCs w:val="22"/>
              </w:rPr>
              <w:t xml:space="preserve"> </w:t>
            </w:r>
          </w:p>
          <w:p w14:paraId="0284D424" w14:textId="77777777" w:rsidR="006C17D5" w:rsidRPr="005B1E1D" w:rsidRDefault="006C17D5" w:rsidP="00AB6622">
            <w:pPr>
              <w:suppressAutoHyphens/>
              <w:ind w:left="572"/>
              <w:jc w:val="both"/>
              <w:rPr>
                <w:bCs/>
              </w:rPr>
            </w:pPr>
          </w:p>
        </w:tc>
        <w:tc>
          <w:tcPr>
            <w:tcW w:w="5146" w:type="dxa"/>
            <w:tcBorders>
              <w:top w:val="single" w:sz="4" w:space="0" w:color="000000"/>
              <w:left w:val="single" w:sz="4" w:space="0" w:color="000000"/>
              <w:bottom w:val="single" w:sz="4" w:space="0" w:color="000000"/>
              <w:right w:val="single" w:sz="4" w:space="0" w:color="000000"/>
            </w:tcBorders>
          </w:tcPr>
          <w:p w14:paraId="3CCB2027" w14:textId="77777777" w:rsidR="00645260" w:rsidRPr="005B1E1D" w:rsidRDefault="006C17D5" w:rsidP="00AB6622">
            <w:pPr>
              <w:suppressAutoHyphens/>
              <w:contextualSpacing/>
              <w:jc w:val="both"/>
              <w:rPr>
                <w:color w:val="000000"/>
                <w:lang w:eastAsia="zh-CN"/>
              </w:rPr>
            </w:pPr>
            <w:r w:rsidRPr="005B1E1D">
              <w:rPr>
                <w:color w:val="000000"/>
                <w:lang w:eastAsia="zh-CN"/>
              </w:rPr>
              <w:t xml:space="preserve">9.4. </w:t>
            </w:r>
            <w:r w:rsidR="00645260" w:rsidRPr="005B1E1D">
              <w:rPr>
                <w:color w:val="000000"/>
                <w:lang w:eastAsia="zh-CN"/>
              </w:rPr>
              <w:t xml:space="preserve">Informācija par pretendenta piesaistītajiem apakšuzņēmējiem, šo personu apliecinājums vai vienošanās par darbību konkrētā līguma izpildē </w:t>
            </w:r>
            <w:r w:rsidR="00645260" w:rsidRPr="005B1E1D">
              <w:rPr>
                <w:lang w:eastAsia="zh-CN"/>
              </w:rPr>
              <w:t>(</w:t>
            </w:r>
            <w:r w:rsidR="006528DF" w:rsidRPr="005B1E1D">
              <w:rPr>
                <w:lang w:eastAsia="zh-CN"/>
              </w:rPr>
              <w:t xml:space="preserve">pēc formas – nolikuma </w:t>
            </w:r>
            <w:r w:rsidR="00F12F2F" w:rsidRPr="005B1E1D">
              <w:rPr>
                <w:lang w:eastAsia="zh-CN"/>
              </w:rPr>
              <w:t>4</w:t>
            </w:r>
            <w:r w:rsidR="006528DF" w:rsidRPr="005B1E1D">
              <w:rPr>
                <w:lang w:eastAsia="zh-CN"/>
              </w:rPr>
              <w:t xml:space="preserve">. un </w:t>
            </w:r>
            <w:r w:rsidR="00F12F2F" w:rsidRPr="005B1E1D">
              <w:rPr>
                <w:lang w:eastAsia="zh-CN"/>
              </w:rPr>
              <w:t>5</w:t>
            </w:r>
            <w:r w:rsidR="006528DF" w:rsidRPr="005B1E1D">
              <w:rPr>
                <w:lang w:eastAsia="zh-CN"/>
              </w:rPr>
              <w:t>.pielikums).</w:t>
            </w:r>
          </w:p>
          <w:p w14:paraId="579D3F0D" w14:textId="77777777" w:rsidR="00645260" w:rsidRPr="005B1E1D" w:rsidRDefault="006C17D5" w:rsidP="00AB6622">
            <w:pPr>
              <w:suppressAutoHyphens/>
              <w:contextualSpacing/>
              <w:jc w:val="both"/>
              <w:rPr>
                <w:color w:val="000000"/>
                <w:lang w:eastAsia="zh-CN"/>
              </w:rPr>
            </w:pPr>
            <w:r w:rsidRPr="005B1E1D">
              <w:rPr>
                <w:lang w:eastAsia="zh-CN"/>
              </w:rPr>
              <w:t xml:space="preserve">9.5. </w:t>
            </w:r>
            <w:r w:rsidR="00645260" w:rsidRPr="005B1E1D">
              <w:rPr>
                <w:lang w:eastAsia="zh-CN"/>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r w:rsidRPr="005B1E1D">
              <w:rPr>
                <w:lang w:eastAsia="zh-CN"/>
              </w:rPr>
              <w:t xml:space="preserve"> 6.pielikums</w:t>
            </w:r>
            <w:r w:rsidR="00645260" w:rsidRPr="005B1E1D">
              <w:rPr>
                <w:lang w:eastAsia="zh-CN"/>
              </w:rPr>
              <w:t>.</w:t>
            </w:r>
          </w:p>
          <w:p w14:paraId="4688C01F" w14:textId="16C838A3" w:rsidR="006C17D5" w:rsidRPr="00E01073" w:rsidRDefault="006C17D5" w:rsidP="006C17D5">
            <w:pPr>
              <w:jc w:val="both"/>
              <w:rPr>
                <w:b/>
              </w:rPr>
            </w:pPr>
            <w:r w:rsidRPr="00E01073">
              <w:rPr>
                <w:color w:val="000000"/>
                <w:lang w:eastAsia="zh-CN"/>
              </w:rPr>
              <w:t>9.6.</w:t>
            </w:r>
            <w:r w:rsidRPr="00E01073">
              <w:rPr>
                <w:b/>
              </w:rPr>
              <w:t xml:space="preserve"> </w:t>
            </w:r>
            <w:r w:rsidRPr="00E01073">
              <w:rPr>
                <w:bCs/>
              </w:rPr>
              <w:t>7.pielikuma veidlapa “Informācija par pretendenta pieredzi”</w:t>
            </w:r>
            <w:r w:rsidR="00E01073">
              <w:rPr>
                <w:bCs/>
              </w:rPr>
              <w:t>.</w:t>
            </w:r>
          </w:p>
          <w:p w14:paraId="1FFD1EC6" w14:textId="77777777" w:rsidR="001B7092" w:rsidRPr="00E01073" w:rsidRDefault="001B7092" w:rsidP="00645260">
            <w:pPr>
              <w:suppressAutoHyphens/>
              <w:contextualSpacing/>
              <w:jc w:val="both"/>
              <w:rPr>
                <w:color w:val="000000"/>
                <w:lang w:eastAsia="zh-CN"/>
              </w:rPr>
            </w:pPr>
            <w:r w:rsidRPr="00E01073">
              <w:t xml:space="preserve">Pielikumam jāpievieno vismaz 1 (vienu) Pasūtītāja izsniegtu pozitīva rakstura atsauksmi vai citu līdzvērtīgu pasūtītāja izsniegtu dokumentu, kas apliecina uzrādītās pieredzes atbilstību nolikumā noteiktajām prasībām </w:t>
            </w:r>
            <w:r w:rsidRPr="00E01073">
              <w:rPr>
                <w:i/>
              </w:rPr>
              <w:t>(</w:t>
            </w:r>
            <w:bookmarkStart w:id="16" w:name="_Hlk168313303"/>
            <w:r w:rsidRPr="00E01073">
              <w:rPr>
                <w:i/>
              </w:rPr>
              <w:t xml:space="preserve">atsauksme nav jāiesniedz, ja pretendents pēdējo 3 (trīs) gadu laikā attiecīgo iepirkuma priekšmetu ir nodrošinājis </w:t>
            </w:r>
            <w:r w:rsidRPr="00E01073">
              <w:rPr>
                <w:rFonts w:eastAsia="Calibri"/>
                <w:i/>
                <w:iCs/>
              </w:rPr>
              <w:t>SIA "Valmieras Olimpiskais centrs"</w:t>
            </w:r>
            <w:r w:rsidRPr="00E01073">
              <w:rPr>
                <w:i/>
                <w:iCs/>
              </w:rPr>
              <w:t>).</w:t>
            </w:r>
            <w:bookmarkEnd w:id="16"/>
          </w:p>
        </w:tc>
      </w:tr>
      <w:tr w:rsidR="00645260" w:rsidRPr="005B1E1D" w14:paraId="6EFBFFA3" w14:textId="77777777" w:rsidTr="00D13C7A">
        <w:trPr>
          <w:trHeight w:val="322"/>
        </w:trPr>
        <w:tc>
          <w:tcPr>
            <w:tcW w:w="10290" w:type="dxa"/>
            <w:gridSpan w:val="2"/>
            <w:tcBorders>
              <w:top w:val="single" w:sz="4" w:space="0" w:color="000000"/>
              <w:left w:val="single" w:sz="4" w:space="0" w:color="000000"/>
              <w:bottom w:val="single" w:sz="4" w:space="0" w:color="000000"/>
              <w:right w:val="single" w:sz="4" w:space="0" w:color="000000"/>
            </w:tcBorders>
            <w:shd w:val="clear" w:color="auto" w:fill="A8D08D"/>
          </w:tcPr>
          <w:p w14:paraId="27687FCF" w14:textId="77777777" w:rsidR="00645260" w:rsidRPr="005B1E1D" w:rsidRDefault="006C17D5" w:rsidP="008602BA">
            <w:pPr>
              <w:pStyle w:val="Numeracija"/>
              <w:rPr>
                <w:sz w:val="24"/>
                <w:lang w:eastAsia="zh-CN"/>
              </w:rPr>
            </w:pPr>
            <w:r w:rsidRPr="005B1E1D">
              <w:rPr>
                <w:b/>
                <w:sz w:val="24"/>
                <w:lang w:eastAsia="zh-CN"/>
              </w:rPr>
              <w:t xml:space="preserve">Tehniskais piedāvājums un </w:t>
            </w:r>
            <w:r w:rsidR="00AB6622" w:rsidRPr="005B1E1D">
              <w:rPr>
                <w:b/>
                <w:sz w:val="24"/>
                <w:lang w:eastAsia="zh-CN"/>
              </w:rPr>
              <w:t>f</w:t>
            </w:r>
            <w:r w:rsidR="00645260" w:rsidRPr="005B1E1D">
              <w:rPr>
                <w:b/>
                <w:sz w:val="24"/>
                <w:lang w:eastAsia="zh-CN"/>
              </w:rPr>
              <w:t>inanšu piedāvājums</w:t>
            </w:r>
          </w:p>
        </w:tc>
      </w:tr>
      <w:tr w:rsidR="00645260" w:rsidRPr="005B1E1D" w14:paraId="527FD8CC" w14:textId="77777777" w:rsidTr="00D13C7A">
        <w:trPr>
          <w:trHeight w:val="825"/>
        </w:trPr>
        <w:tc>
          <w:tcPr>
            <w:tcW w:w="5144" w:type="dxa"/>
            <w:tcBorders>
              <w:top w:val="single" w:sz="4" w:space="0" w:color="000000"/>
              <w:left w:val="single" w:sz="4" w:space="0" w:color="000000"/>
              <w:bottom w:val="single" w:sz="4" w:space="0" w:color="000000"/>
            </w:tcBorders>
          </w:tcPr>
          <w:p w14:paraId="548B0F71" w14:textId="245C4856" w:rsidR="00D577D6" w:rsidRPr="005B1E1D" w:rsidRDefault="00D577D6" w:rsidP="000E14F8">
            <w:pPr>
              <w:pStyle w:val="Style1"/>
              <w:ind w:left="572"/>
            </w:pPr>
            <w:r w:rsidRPr="005B1E1D">
              <w:t xml:space="preserve">Pretendenta piedāvājumā ir jābūt iekļautām visām izmaksām, kas saistītas ar iepirkuma priekšmetu, kas nepieciešami iepirkuma līguma pilnīgai un kvalitatīvai izpildei. Papildus izmaksas, kas nav iekļautas un </w:t>
            </w:r>
            <w:r w:rsidRPr="005B1E1D">
              <w:lastRenderedPageBreak/>
              <w:t>norādītas finanšu piedāvājumā, netiks ņemtas vērā, noslēdzot iepirkuma līgumu</w:t>
            </w:r>
            <w:r w:rsidR="00D07E90">
              <w:t>.</w:t>
            </w:r>
          </w:p>
          <w:p w14:paraId="75DC4C5F" w14:textId="77777777" w:rsidR="00D577D6" w:rsidRPr="005B1E1D" w:rsidRDefault="00D577D6" w:rsidP="000E14F8">
            <w:pPr>
              <w:pStyle w:val="Style1"/>
              <w:ind w:left="572"/>
            </w:pPr>
            <w:r w:rsidRPr="005B1E1D">
              <w:t>Pretendents pievienotās vērtības nodokli (PVN) norāda atbilstoši Latvijas Republikas spēkā esošajos normatīvajos aktos noteiktajai kārtībai un noteiktajām likmēm.</w:t>
            </w:r>
          </w:p>
          <w:p w14:paraId="1F6ACF0D" w14:textId="77777777" w:rsidR="00D577D6" w:rsidRPr="005B1E1D" w:rsidRDefault="00D577D6" w:rsidP="000E14F8">
            <w:pPr>
              <w:pStyle w:val="Style1"/>
              <w:ind w:left="572"/>
            </w:pPr>
            <w:r w:rsidRPr="005B1E1D">
              <w:t xml:space="preserve">Piedāvājuma līgumcena ir jāaprēķina un jānorāda eiro (EUR bez PVN) ar precizitāti 2 (divas) zīmes aiz komata. </w:t>
            </w:r>
          </w:p>
          <w:p w14:paraId="5F95E6FC" w14:textId="77777777" w:rsidR="00645260" w:rsidRPr="005B1E1D" w:rsidRDefault="00D577D6" w:rsidP="000E14F8">
            <w:pPr>
              <w:numPr>
                <w:ilvl w:val="1"/>
                <w:numId w:val="1"/>
              </w:numPr>
              <w:suppressAutoHyphens/>
              <w:ind w:left="572" w:hanging="568"/>
              <w:jc w:val="both"/>
              <w:rPr>
                <w:bCs/>
                <w:color w:val="000000"/>
                <w:lang w:eastAsia="en-US"/>
              </w:rPr>
            </w:pPr>
            <w:r w:rsidRPr="005B1E1D">
              <w:t>Cenas, kuras piedāvā Pretendents, ir fiksētas uz visu līguma izpildes laiku un tās nevar būt objekts nekādiem vēlākiem pārrēķiniem.</w:t>
            </w:r>
          </w:p>
        </w:tc>
        <w:tc>
          <w:tcPr>
            <w:tcW w:w="5146" w:type="dxa"/>
            <w:tcBorders>
              <w:top w:val="single" w:sz="4" w:space="0" w:color="000000"/>
              <w:left w:val="single" w:sz="4" w:space="0" w:color="000000"/>
              <w:bottom w:val="single" w:sz="4" w:space="0" w:color="000000"/>
              <w:right w:val="single" w:sz="4" w:space="0" w:color="000000"/>
            </w:tcBorders>
          </w:tcPr>
          <w:p w14:paraId="14CB3368" w14:textId="1C238C4B" w:rsidR="00645260" w:rsidRPr="005B1E1D" w:rsidRDefault="00D07E90" w:rsidP="009E04F9">
            <w:pPr>
              <w:numPr>
                <w:ilvl w:val="1"/>
                <w:numId w:val="1"/>
              </w:numPr>
              <w:tabs>
                <w:tab w:val="num" w:pos="720"/>
              </w:tabs>
              <w:suppressAutoHyphens/>
              <w:ind w:left="531" w:hanging="531"/>
              <w:jc w:val="both"/>
              <w:rPr>
                <w:lang w:eastAsia="zh-CN"/>
              </w:rPr>
            </w:pPr>
            <w:r>
              <w:rPr>
                <w:lang w:eastAsia="zh-CN"/>
              </w:rPr>
              <w:lastRenderedPageBreak/>
              <w:t>P</w:t>
            </w:r>
            <w:r w:rsidR="00645260" w:rsidRPr="005B1E1D">
              <w:rPr>
                <w:lang w:eastAsia="zh-CN"/>
              </w:rPr>
              <w:t xml:space="preserve">ēc formas - nolikuma </w:t>
            </w:r>
            <w:r w:rsidR="00F12F2F" w:rsidRPr="005B1E1D">
              <w:rPr>
                <w:lang w:eastAsia="zh-CN"/>
              </w:rPr>
              <w:t>3</w:t>
            </w:r>
            <w:r w:rsidR="00645260" w:rsidRPr="005B1E1D">
              <w:rPr>
                <w:lang w:eastAsia="zh-CN"/>
              </w:rPr>
              <w:t>. pielikums</w:t>
            </w:r>
            <w:r>
              <w:rPr>
                <w:lang w:eastAsia="zh-CN"/>
              </w:rPr>
              <w:t>.</w:t>
            </w:r>
            <w:r w:rsidR="00645260" w:rsidRPr="005B1E1D">
              <w:rPr>
                <w:lang w:eastAsia="zh-CN"/>
              </w:rPr>
              <w:t xml:space="preserve"> </w:t>
            </w:r>
          </w:p>
        </w:tc>
      </w:tr>
      <w:tr w:rsidR="00645260" w:rsidRPr="005B1E1D" w14:paraId="27060571" w14:textId="77777777" w:rsidTr="00D13C7A">
        <w:trPr>
          <w:trHeight w:val="647"/>
        </w:trPr>
        <w:tc>
          <w:tcPr>
            <w:tcW w:w="5144" w:type="dxa"/>
            <w:tcBorders>
              <w:top w:val="single" w:sz="4" w:space="0" w:color="000000"/>
              <w:left w:val="single" w:sz="4" w:space="0" w:color="000000"/>
              <w:bottom w:val="single" w:sz="4" w:space="0" w:color="000000"/>
            </w:tcBorders>
          </w:tcPr>
          <w:p w14:paraId="0DACF6E9" w14:textId="77777777" w:rsidR="00645260" w:rsidRPr="005B1E1D" w:rsidRDefault="00645260" w:rsidP="008602BA">
            <w:pPr>
              <w:pStyle w:val="Numeracija"/>
              <w:rPr>
                <w:sz w:val="24"/>
                <w:lang w:eastAsia="zh-CN"/>
              </w:rPr>
            </w:pPr>
            <w:r w:rsidRPr="005B1E1D">
              <w:rPr>
                <w:b/>
                <w:sz w:val="24"/>
                <w:lang w:eastAsia="zh-CN"/>
              </w:rPr>
              <w:t>Tehniskais piedāvājums:</w:t>
            </w:r>
          </w:p>
          <w:p w14:paraId="3F88F23B" w14:textId="77777777" w:rsidR="009E04F9" w:rsidRPr="005B1E1D" w:rsidRDefault="009E04F9" w:rsidP="009E04F9">
            <w:pPr>
              <w:numPr>
                <w:ilvl w:val="1"/>
                <w:numId w:val="1"/>
              </w:numPr>
              <w:shd w:val="clear" w:color="auto" w:fill="FFFFFF"/>
              <w:suppressAutoHyphens/>
              <w:ind w:left="572" w:hanging="572"/>
              <w:jc w:val="both"/>
            </w:pPr>
            <w:r w:rsidRPr="005B1E1D">
              <w:t>Pretendenta sagatavots Tehniskais piedāvājums atbilstoši</w:t>
            </w:r>
            <w:r w:rsidR="009908DC" w:rsidRPr="005B1E1D">
              <w:t>, 2.pielikuma tehniskajai specifikācijai.</w:t>
            </w:r>
          </w:p>
          <w:p w14:paraId="03C19402" w14:textId="77777777" w:rsidR="00645260" w:rsidRPr="005B1E1D" w:rsidRDefault="00645260" w:rsidP="00E53329">
            <w:pPr>
              <w:shd w:val="clear" w:color="auto" w:fill="FFFFFF"/>
              <w:suppressAutoHyphens/>
              <w:ind w:left="572"/>
              <w:jc w:val="both"/>
            </w:pPr>
          </w:p>
        </w:tc>
        <w:tc>
          <w:tcPr>
            <w:tcW w:w="5146" w:type="dxa"/>
            <w:tcBorders>
              <w:top w:val="single" w:sz="4" w:space="0" w:color="000000"/>
              <w:left w:val="single" w:sz="4" w:space="0" w:color="000000"/>
              <w:bottom w:val="single" w:sz="4" w:space="0" w:color="000000"/>
              <w:right w:val="single" w:sz="4" w:space="0" w:color="000000"/>
            </w:tcBorders>
          </w:tcPr>
          <w:p w14:paraId="3457CAA6" w14:textId="6F675263" w:rsidR="00F31D93" w:rsidRPr="005B1E1D" w:rsidRDefault="00B86685" w:rsidP="005C3D0D">
            <w:pPr>
              <w:numPr>
                <w:ilvl w:val="1"/>
                <w:numId w:val="1"/>
              </w:numPr>
              <w:shd w:val="clear" w:color="auto" w:fill="FFFFFF"/>
              <w:suppressAutoHyphens/>
              <w:ind w:left="531" w:hanging="531"/>
              <w:jc w:val="both"/>
              <w:rPr>
                <w:lang w:eastAsia="zh-CN"/>
              </w:rPr>
            </w:pPr>
            <w:r w:rsidRPr="005B1E1D">
              <w:t xml:space="preserve">Jāiesniedz </w:t>
            </w:r>
            <w:r w:rsidR="00D07E90">
              <w:t>p</w:t>
            </w:r>
            <w:r w:rsidR="009E04F9" w:rsidRPr="005B1E1D">
              <w:t xml:space="preserve">ēc formas - </w:t>
            </w:r>
            <w:r w:rsidR="00D07E90" w:rsidRPr="005B1E1D">
              <w:t xml:space="preserve">2. pielikums </w:t>
            </w:r>
            <w:r w:rsidR="00D07E90">
              <w:t>“</w:t>
            </w:r>
            <w:r w:rsidRPr="005B1E1D">
              <w:t>Tehniskais piedāvājums</w:t>
            </w:r>
            <w:r w:rsidR="00D07E90">
              <w:t>”</w:t>
            </w:r>
            <w:r w:rsidR="005C3D0D" w:rsidRPr="005B1E1D">
              <w:rPr>
                <w:lang w:eastAsia="zh-CN"/>
              </w:rPr>
              <w:t>.</w:t>
            </w:r>
          </w:p>
        </w:tc>
      </w:tr>
    </w:tbl>
    <w:p w14:paraId="2D0B904D"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17" w:name="__RefHeading___Toc506558427"/>
      <w:bookmarkStart w:id="18" w:name="_Toc26788588"/>
      <w:bookmarkStart w:id="19" w:name="_Toc79597569"/>
      <w:r w:rsidRPr="005B1E1D">
        <w:rPr>
          <w:b/>
          <w:bCs/>
          <w:kern w:val="2"/>
          <w:lang w:eastAsia="zh-CN"/>
        </w:rPr>
        <w:t>III. PIEDĀVĀJUMU NOFORMĒJUMA, IESNIEGŠANAS UN ATVĒRŠANAS NOSACĪJUMI</w:t>
      </w:r>
      <w:bookmarkEnd w:id="17"/>
      <w:bookmarkEnd w:id="18"/>
      <w:bookmarkEnd w:id="19"/>
    </w:p>
    <w:p w14:paraId="2FABA20E" w14:textId="76E7DB1F" w:rsidR="00645260" w:rsidRPr="006F2A35" w:rsidRDefault="00645260" w:rsidP="000E14F8">
      <w:pPr>
        <w:pStyle w:val="Numeracija"/>
        <w:rPr>
          <w:sz w:val="24"/>
          <w:lang w:eastAsia="zh-CN"/>
        </w:rPr>
      </w:pPr>
      <w:bookmarkStart w:id="20" w:name="__RefHeading___Toc506558428"/>
      <w:r w:rsidRPr="005B1E1D">
        <w:rPr>
          <w:sz w:val="24"/>
          <w:lang w:eastAsia="zh-CN"/>
        </w:rPr>
        <w:t xml:space="preserve">Ievērojot Publisko iepirkumu likuma 39.panta pirmajā daļā noteikto, piedāvājumi ir iesniedzami tikai </w:t>
      </w:r>
      <w:r w:rsidRPr="006F2A35">
        <w:rPr>
          <w:sz w:val="24"/>
          <w:lang w:eastAsia="zh-CN"/>
        </w:rPr>
        <w:t xml:space="preserve">elektroniski </w:t>
      </w:r>
      <w:r w:rsidRPr="006F2A35">
        <w:rPr>
          <w:b/>
          <w:bCs/>
          <w:sz w:val="24"/>
          <w:lang w:eastAsia="zh-CN"/>
        </w:rPr>
        <w:t>līdz 202</w:t>
      </w:r>
      <w:r w:rsidR="007D05D1">
        <w:rPr>
          <w:b/>
          <w:bCs/>
          <w:sz w:val="24"/>
          <w:lang w:eastAsia="zh-CN"/>
        </w:rPr>
        <w:t>6</w:t>
      </w:r>
      <w:r w:rsidRPr="006F2A35">
        <w:rPr>
          <w:b/>
          <w:bCs/>
          <w:sz w:val="24"/>
          <w:lang w:eastAsia="zh-CN"/>
        </w:rPr>
        <w:t>. gada</w:t>
      </w:r>
      <w:r w:rsidRPr="006F2A35">
        <w:rPr>
          <w:b/>
          <w:bCs/>
          <w:color w:val="FF0000"/>
          <w:sz w:val="24"/>
          <w:lang w:eastAsia="zh-CN"/>
        </w:rPr>
        <w:t xml:space="preserve"> </w:t>
      </w:r>
      <w:r w:rsidR="007D05D1">
        <w:rPr>
          <w:b/>
          <w:bCs/>
          <w:sz w:val="24"/>
          <w:lang w:eastAsia="zh-CN"/>
        </w:rPr>
        <w:t>1</w:t>
      </w:r>
      <w:r w:rsidR="00E2001B">
        <w:rPr>
          <w:b/>
          <w:bCs/>
          <w:sz w:val="24"/>
          <w:lang w:eastAsia="zh-CN"/>
        </w:rPr>
        <w:t>7</w:t>
      </w:r>
      <w:r w:rsidR="000E14F8" w:rsidRPr="006F2A35">
        <w:rPr>
          <w:b/>
          <w:bCs/>
          <w:sz w:val="24"/>
          <w:lang w:eastAsia="zh-CN"/>
        </w:rPr>
        <w:t xml:space="preserve">. </w:t>
      </w:r>
      <w:r w:rsidR="006C0905" w:rsidRPr="006F2A35">
        <w:rPr>
          <w:b/>
          <w:bCs/>
          <w:sz w:val="24"/>
          <w:lang w:eastAsia="zh-CN"/>
        </w:rPr>
        <w:t>jū</w:t>
      </w:r>
      <w:r w:rsidR="007D05D1">
        <w:rPr>
          <w:b/>
          <w:bCs/>
          <w:sz w:val="24"/>
          <w:lang w:eastAsia="zh-CN"/>
        </w:rPr>
        <w:t>l</w:t>
      </w:r>
      <w:r w:rsidR="006C0905" w:rsidRPr="006F2A35">
        <w:rPr>
          <w:b/>
          <w:bCs/>
          <w:sz w:val="24"/>
          <w:lang w:eastAsia="zh-CN"/>
        </w:rPr>
        <w:t>ijam</w:t>
      </w:r>
      <w:r w:rsidRPr="006F2A35">
        <w:rPr>
          <w:b/>
          <w:bCs/>
          <w:sz w:val="24"/>
          <w:lang w:eastAsia="zh-CN"/>
        </w:rPr>
        <w:t>, plkst.1</w:t>
      </w:r>
      <w:r w:rsidR="00AB6622" w:rsidRPr="006F2A35">
        <w:rPr>
          <w:b/>
          <w:bCs/>
          <w:sz w:val="24"/>
          <w:lang w:eastAsia="zh-CN"/>
        </w:rPr>
        <w:t>0</w:t>
      </w:r>
      <w:r w:rsidRPr="006F2A35">
        <w:rPr>
          <w:b/>
          <w:bCs/>
          <w:sz w:val="24"/>
          <w:lang w:eastAsia="zh-CN"/>
        </w:rPr>
        <w:t>.00</w:t>
      </w:r>
      <w:r w:rsidRPr="006F2A35">
        <w:rPr>
          <w:sz w:val="24"/>
          <w:lang w:eastAsia="zh-CN"/>
        </w:rPr>
        <w:t xml:space="preserve"> EIS e-konkursu apakšsistēmā. Pēc noteiktā termiņa vai ārpus EIS e-konkursu apakšsistēmas iesniegtie piedāvājumi tiks atzīti par neatbilstošiem nolikuma prasībām un tiks atgriezti iesniedzējiem.</w:t>
      </w:r>
    </w:p>
    <w:p w14:paraId="6674C2E2" w14:textId="7AD12138" w:rsidR="00645260" w:rsidRPr="006F2A35" w:rsidRDefault="00645260" w:rsidP="008602BA">
      <w:pPr>
        <w:pStyle w:val="Numeracija"/>
        <w:rPr>
          <w:sz w:val="24"/>
          <w:lang w:eastAsia="zh-CN"/>
        </w:rPr>
      </w:pPr>
      <w:r w:rsidRPr="006F2A35">
        <w:rPr>
          <w:sz w:val="24"/>
          <w:lang w:eastAsia="zh-CN"/>
        </w:rPr>
        <w:t xml:space="preserve">Piedāvājumu atvēršana notiks </w:t>
      </w:r>
      <w:r w:rsidR="001B7092" w:rsidRPr="006F2A35">
        <w:rPr>
          <w:sz w:val="24"/>
          <w:lang w:eastAsia="zh-CN"/>
        </w:rPr>
        <w:t xml:space="preserve">EIS e-konkursu apakšsistēmā </w:t>
      </w:r>
      <w:r w:rsidR="007D05D1" w:rsidRPr="007D05D1">
        <w:rPr>
          <w:sz w:val="24"/>
          <w:lang w:eastAsia="zh-CN"/>
        </w:rPr>
        <w:t>2026. gada 1</w:t>
      </w:r>
      <w:r w:rsidR="00E2001B">
        <w:rPr>
          <w:sz w:val="24"/>
          <w:lang w:eastAsia="zh-CN"/>
        </w:rPr>
        <w:t>7</w:t>
      </w:r>
      <w:r w:rsidR="007D05D1" w:rsidRPr="007D05D1">
        <w:rPr>
          <w:sz w:val="24"/>
          <w:lang w:eastAsia="zh-CN"/>
        </w:rPr>
        <w:t>. jūlij</w:t>
      </w:r>
      <w:r w:rsidR="007D05D1">
        <w:rPr>
          <w:sz w:val="24"/>
          <w:lang w:eastAsia="zh-CN"/>
        </w:rPr>
        <w:t>ā</w:t>
      </w:r>
      <w:r w:rsidR="007D05D1" w:rsidRPr="007D05D1">
        <w:rPr>
          <w:sz w:val="24"/>
          <w:lang w:eastAsia="zh-CN"/>
        </w:rPr>
        <w:t xml:space="preserve"> plkst.</w:t>
      </w:r>
      <w:r w:rsidR="001B7092" w:rsidRPr="006F2A35">
        <w:rPr>
          <w:sz w:val="24"/>
          <w:lang w:eastAsia="zh-CN"/>
        </w:rPr>
        <w:t xml:space="preserve"> 1</w:t>
      </w:r>
      <w:r w:rsidR="00AB6622" w:rsidRPr="006F2A35">
        <w:rPr>
          <w:sz w:val="24"/>
          <w:lang w:eastAsia="zh-CN"/>
        </w:rPr>
        <w:t>4</w:t>
      </w:r>
      <w:r w:rsidR="001B7092" w:rsidRPr="006F2A35">
        <w:rPr>
          <w:sz w:val="24"/>
          <w:lang w:eastAsia="zh-CN"/>
        </w:rPr>
        <w:t xml:space="preserve">.00. </w:t>
      </w:r>
    </w:p>
    <w:p w14:paraId="2865431A" w14:textId="77777777" w:rsidR="00645260" w:rsidRPr="005B1E1D" w:rsidRDefault="00645260" w:rsidP="008602BA">
      <w:pPr>
        <w:pStyle w:val="Numeracija"/>
        <w:rPr>
          <w:sz w:val="24"/>
          <w:lang w:eastAsia="zh-CN"/>
        </w:rPr>
      </w:pPr>
      <w:r w:rsidRPr="006F2A35">
        <w:rPr>
          <w:sz w:val="24"/>
          <w:lang w:eastAsia="zh-CN"/>
        </w:rPr>
        <w:t>Piedāvājumu atvēršana notiek, izmantojot tīmekļvietnē www.eis.gov.lv pieejamos rīkus piedāvājumu</w:t>
      </w:r>
      <w:r w:rsidRPr="005B1E1D">
        <w:rPr>
          <w:sz w:val="24"/>
          <w:lang w:eastAsia="zh-CN"/>
        </w:rPr>
        <w:t xml:space="preserve"> elektroniskai saņemšanai.</w:t>
      </w:r>
    </w:p>
    <w:p w14:paraId="4FCBFE9B" w14:textId="77777777" w:rsidR="00645260" w:rsidRPr="005B1E1D" w:rsidRDefault="00645260" w:rsidP="008602BA">
      <w:pPr>
        <w:pStyle w:val="Numeracija"/>
        <w:rPr>
          <w:sz w:val="24"/>
          <w:lang w:eastAsia="zh-CN"/>
        </w:rPr>
      </w:pPr>
      <w:r w:rsidRPr="005B1E1D">
        <w:rPr>
          <w:sz w:val="24"/>
          <w:lang w:eastAsia="zh-CN"/>
        </w:rPr>
        <w:t>EIS e-konkursu apakšsistēma nodrošina piedāvājumu pirmā līmeņa šifrēšanu. Ja pretendents piedāvājuma datu aizsardzībai izmantojis piedāvājuma šifrēšanu, pretendentam, ne vēlāk ka 15 (piecpadsmit) minūtes pēc piedāvājumu iesniegšanas termiņa beigām, komisijai jāiesniedz derīga elektroniskā atslēga ar paroli šifrētā dokumenta atvēršanai.</w:t>
      </w:r>
    </w:p>
    <w:p w14:paraId="5FF3690F" w14:textId="0780C056" w:rsidR="00645260" w:rsidRPr="005B1E1D" w:rsidRDefault="00645260" w:rsidP="008602BA">
      <w:pPr>
        <w:pStyle w:val="Numeracija"/>
        <w:rPr>
          <w:sz w:val="24"/>
          <w:lang w:eastAsia="zh-CN"/>
        </w:rPr>
      </w:pPr>
      <w:r w:rsidRPr="005B1E1D">
        <w:rPr>
          <w:sz w:val="24"/>
          <w:lang w:eastAsia="zh-CN"/>
        </w:rPr>
        <w:t>Piedāvājumu atvēršanas sanāksme ir atklāta</w:t>
      </w:r>
      <w:r w:rsidR="001B7092" w:rsidRPr="005B1E1D">
        <w:rPr>
          <w:sz w:val="24"/>
          <w:lang w:eastAsia="zh-CN"/>
        </w:rPr>
        <w:t>.</w:t>
      </w:r>
      <w:r w:rsidRPr="005B1E1D">
        <w:rPr>
          <w:sz w:val="24"/>
          <w:lang w:eastAsia="zh-CN"/>
        </w:rPr>
        <w:t xml:space="preserve"> Iesniegto piedāvājumu atvēršanas procesam var sekot līdzi tiešsaistes režīmā EIS e-konkursu apakšsistēmā. </w:t>
      </w:r>
    </w:p>
    <w:p w14:paraId="18123BBE" w14:textId="77777777" w:rsidR="00645260" w:rsidRPr="005B1E1D" w:rsidRDefault="00645260" w:rsidP="008602BA">
      <w:pPr>
        <w:pStyle w:val="Numeracija"/>
        <w:rPr>
          <w:sz w:val="24"/>
          <w:lang w:eastAsia="zh-CN"/>
        </w:rPr>
      </w:pPr>
      <w:r w:rsidRPr="005B1E1D">
        <w:rPr>
          <w:sz w:val="24"/>
          <w:lang w:eastAsia="zh-CN"/>
        </w:rPr>
        <w:t>Piedāvājumu atvēršanas norisi, kā arī visas nosauktās ziņas, iepirkuma komisijas sekretārs protokolē piedāvājumu atvēršanas sanāksmes protokolā. Piedāvājumu atvēršanas sanāksmes protokols tiek publicēts EIS e-konkursu apakšsistēmā www.eis.gov.lv/EKEIS/Supplier/.</w:t>
      </w:r>
    </w:p>
    <w:p w14:paraId="0E8AB2F4" w14:textId="77777777" w:rsidR="00645260" w:rsidRPr="005B1E1D" w:rsidRDefault="00645260" w:rsidP="008602BA">
      <w:pPr>
        <w:pStyle w:val="Numeracija"/>
        <w:rPr>
          <w:sz w:val="24"/>
          <w:lang w:eastAsia="zh-CN"/>
        </w:rPr>
      </w:pPr>
      <w:r w:rsidRPr="005B1E1D">
        <w:rPr>
          <w:sz w:val="24"/>
          <w:lang w:eastAsia="zh-CN"/>
        </w:rPr>
        <w:t>Pēc visu piedāvājumu atvēršanas piedāvājumu atvēršanas sanāksme tiek slēgta.</w:t>
      </w:r>
    </w:p>
    <w:p w14:paraId="7A0006B1" w14:textId="730A1171" w:rsidR="00645260" w:rsidRPr="005B1E1D" w:rsidRDefault="00645260" w:rsidP="008602BA">
      <w:pPr>
        <w:pStyle w:val="Numeracija"/>
        <w:rPr>
          <w:sz w:val="24"/>
          <w:lang w:eastAsia="zh-CN"/>
        </w:rPr>
      </w:pPr>
      <w:r w:rsidRPr="005B1E1D">
        <w:rPr>
          <w:sz w:val="24"/>
          <w:lang w:eastAsia="zh-CN"/>
        </w:rPr>
        <w:t>Ja no sistēmas uzturētāja ir saņemts paziņojums par traucējumiem elektroniskās informācijas sistēmas darbībā, kuru dēļ nav iespējams iesniegt piedāvājumus vai nav iespējams nodrošināt piedāvājumu drošību, pasūtītājs rīkojas Ministru kabineta 2017.</w:t>
      </w:r>
      <w:r w:rsidR="007D05D1">
        <w:rPr>
          <w:sz w:val="24"/>
          <w:lang w:eastAsia="zh-CN"/>
        </w:rPr>
        <w:t xml:space="preserve"> </w:t>
      </w:r>
      <w:r w:rsidRPr="005B1E1D">
        <w:rPr>
          <w:sz w:val="24"/>
          <w:lang w:eastAsia="zh-CN"/>
        </w:rPr>
        <w:t>gada 28.</w:t>
      </w:r>
      <w:r w:rsidR="007D05D1">
        <w:rPr>
          <w:sz w:val="24"/>
          <w:lang w:eastAsia="zh-CN"/>
        </w:rPr>
        <w:t xml:space="preserve"> </w:t>
      </w:r>
      <w:r w:rsidRPr="005B1E1D">
        <w:rPr>
          <w:sz w:val="24"/>
          <w:lang w:eastAsia="zh-CN"/>
        </w:rPr>
        <w:t>februāra noteikumu Nr.107 “Iepirkumu procedūru un metu konkursu norises kārtība” 13.punktā noteiktajā kārtībā.</w:t>
      </w:r>
    </w:p>
    <w:p w14:paraId="6E0D9C26" w14:textId="77777777" w:rsidR="00645260" w:rsidRPr="005B1E1D" w:rsidRDefault="00645260" w:rsidP="008602BA">
      <w:pPr>
        <w:pStyle w:val="Numeracija"/>
        <w:rPr>
          <w:sz w:val="24"/>
          <w:lang w:eastAsia="zh-CN"/>
        </w:rPr>
      </w:pPr>
      <w:r w:rsidRPr="005B1E1D">
        <w:rPr>
          <w:sz w:val="24"/>
          <w:lang w:eastAsia="zh-CN"/>
        </w:rPr>
        <w:t>Piedāvājums jāiesniedz elektroniski EIS e-konkursu apakšsistēmā, ievērojot šādas pretendenta izvēles iespējas:</w:t>
      </w:r>
    </w:p>
    <w:p w14:paraId="1B2C54B8"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izmantojot EIS e-konkursu apakšsistēmas piedāvātos rīkus, aizpildot minētās sistēmas e-konkursu apakšsistēmā iepirkuma sadaļā ievietotās formas;</w:t>
      </w:r>
    </w:p>
    <w:p w14:paraId="0EBAD483"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0776BE0" w14:textId="77777777" w:rsidR="00645260" w:rsidRPr="005B1E1D" w:rsidRDefault="00645260" w:rsidP="008602BA">
      <w:pPr>
        <w:pStyle w:val="Numeracija"/>
        <w:rPr>
          <w:sz w:val="24"/>
          <w:lang w:eastAsia="zh-CN"/>
        </w:rPr>
      </w:pPr>
      <w:r w:rsidRPr="005B1E1D">
        <w:rPr>
          <w:sz w:val="24"/>
          <w:lang w:eastAsia="zh-CN"/>
        </w:rPr>
        <w:t>Sagatavojot piedāvājumu, pretendents ievēro, ka:</w:t>
      </w:r>
    </w:p>
    <w:p w14:paraId="70723262"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iesniedzamie dokumenti jāaizpilda tikai elektroniski, atsevišķos elektroniskos dokumentos ar Microsoft Office rīkiem lasāmā formātā;</w:t>
      </w:r>
    </w:p>
    <w:p w14:paraId="6803DAC7" w14:textId="32079988" w:rsidR="00645260" w:rsidRPr="005B1E1D" w:rsidRDefault="007D05D1" w:rsidP="008602BA">
      <w:pPr>
        <w:numPr>
          <w:ilvl w:val="1"/>
          <w:numId w:val="1"/>
        </w:numPr>
        <w:tabs>
          <w:tab w:val="num" w:pos="720"/>
        </w:tabs>
        <w:suppressAutoHyphens/>
        <w:ind w:left="993" w:hanging="567"/>
        <w:jc w:val="both"/>
        <w:rPr>
          <w:bCs/>
          <w:color w:val="000000"/>
          <w:lang w:eastAsia="en-US"/>
        </w:rPr>
      </w:pPr>
      <w:r>
        <w:rPr>
          <w:bCs/>
          <w:color w:val="000000"/>
          <w:lang w:eastAsia="en-US"/>
        </w:rPr>
        <w:t>j</w:t>
      </w:r>
      <w:r w:rsidR="00645260" w:rsidRPr="005B1E1D">
        <w:rPr>
          <w:bCs/>
          <w:color w:val="000000"/>
          <w:lang w:eastAsia="en-US"/>
        </w:rPr>
        <w:t xml:space="preserve">a iepirkumā ir prasīts iesniegt piedāvājuma nodrošinājumu, iesniedzot piedāvājumu, pretendents ar drošu elektronisko parakstu un laika zīmogu paraksta vismaz piedāvājuma nodrošinājumu. Dokumentus paraksta pretendenta paraksttiesīga amatpersona vai pilnvarota persona. Ja </w:t>
      </w:r>
      <w:r w:rsidR="00645260" w:rsidRPr="005B1E1D">
        <w:rPr>
          <w:bCs/>
          <w:color w:val="000000"/>
          <w:lang w:eastAsia="en-US"/>
        </w:rPr>
        <w:lastRenderedPageBreak/>
        <w:t>dokumentus paraksta pilnvarotā persona, piedāvājumam pievieno attiecīgās pilnvaras apliecinātu kopiju, ko pievieno pretendenta atlases dokumentiem</w:t>
      </w:r>
      <w:r>
        <w:rPr>
          <w:bCs/>
          <w:color w:val="000000"/>
          <w:lang w:eastAsia="en-US"/>
        </w:rPr>
        <w:t>;</w:t>
      </w:r>
    </w:p>
    <w:p w14:paraId="76ECE3D3" w14:textId="77777777" w:rsidR="00645260" w:rsidRPr="005B1E1D" w:rsidRDefault="00645260" w:rsidP="008602BA">
      <w:pPr>
        <w:numPr>
          <w:ilvl w:val="1"/>
          <w:numId w:val="1"/>
        </w:numPr>
        <w:tabs>
          <w:tab w:val="num" w:pos="720"/>
        </w:tabs>
        <w:suppressAutoHyphens/>
        <w:ind w:left="993" w:hanging="567"/>
        <w:jc w:val="both"/>
        <w:rPr>
          <w:bCs/>
          <w:color w:val="000000"/>
          <w:lang w:eastAsia="en-US"/>
        </w:rPr>
      </w:pPr>
      <w:r w:rsidRPr="005B1E1D">
        <w:rPr>
          <w:bCs/>
          <w:color w:val="000000"/>
          <w:lang w:eastAsia="en-US"/>
        </w:rPr>
        <w:t>iesniedzot, citus dokumentus pretendents pēc saviem ieskatiem ir tiesīgs parakstīt tos ar EIS piedāvāto elektronisko parakstu vai ar drošu elektronisko parakstu.</w:t>
      </w:r>
    </w:p>
    <w:p w14:paraId="78ED0631" w14:textId="6899CEAB" w:rsidR="00645260" w:rsidRPr="005B1E1D" w:rsidRDefault="00645260" w:rsidP="008602BA">
      <w:pPr>
        <w:pStyle w:val="Numeracija"/>
        <w:rPr>
          <w:sz w:val="24"/>
          <w:lang w:eastAsia="zh-CN"/>
        </w:rPr>
      </w:pPr>
      <w:r w:rsidRPr="005B1E1D">
        <w:rPr>
          <w:sz w:val="24"/>
          <w:lang w:eastAsia="zh-CN"/>
        </w:rPr>
        <w:t>Piedāvājums jāsagatavo latviešu valodā. Piedāvājumā iekļautajiem dokumentiem jābūt skaidri salasāmiem. Ja pretendents iesniedz dokumentus svešvalodā, tiem jāpievieno paraksttiesīgās vai pilnvarotās personas (pievienojot pilnvaru) apliecināts tulkojums latviešu valodā. Pretendentam piedāvājums jāiesniedz latviešu valodā. Ja piedāvājumā iekļaujamā informācija ir citā valodā, pretendents pievieno tulkojumu latviešu valodā, kas sagatavots atbilstoši normatīvajiem aktiem par kārtību, kādā apliecināmi dokumentu tulkojumi valsts valodā.</w:t>
      </w:r>
    </w:p>
    <w:p w14:paraId="38137F69" w14:textId="77777777" w:rsidR="00645260" w:rsidRPr="005B1E1D" w:rsidRDefault="00645260" w:rsidP="008602BA">
      <w:pPr>
        <w:pStyle w:val="Numeracija"/>
        <w:rPr>
          <w:sz w:val="24"/>
          <w:lang w:eastAsia="zh-CN"/>
        </w:rPr>
      </w:pPr>
      <w:r w:rsidRPr="005B1E1D">
        <w:rPr>
          <w:sz w:val="24"/>
          <w:lang w:eastAsia="zh-CN"/>
        </w:rPr>
        <w:t xml:space="preserve">Iesniedzot piedāvājumu, pretendents apliecina, ka ir iepazinies un piekrīt nolikuma un tā pielikumu,  nosacījumiem, kā arī ir iepazinies ar visiem spēkā esošiem normatīvajiem aktiem, kas jebkādā veidā var ietekmēt vai var attiekties uz līgumā noteiktajām vai ar to saistītajām darbībām. </w:t>
      </w:r>
    </w:p>
    <w:p w14:paraId="5F0BB17D" w14:textId="77777777" w:rsidR="00645260" w:rsidRPr="005B1E1D" w:rsidRDefault="00645260" w:rsidP="008602BA">
      <w:pPr>
        <w:pStyle w:val="Numeracija"/>
        <w:rPr>
          <w:sz w:val="24"/>
          <w:lang w:eastAsia="zh-CN"/>
        </w:rPr>
      </w:pPr>
      <w:r w:rsidRPr="005B1E1D">
        <w:rPr>
          <w:sz w:val="24"/>
          <w:lang w:eastAsia="zh-CN"/>
        </w:rPr>
        <w:t>Iesniedzot piedāvājumu, pretendents pilnībā atzīst visus nolikumā (t.sk. tā pielikumos un formās, kuras ir ievietotas EIS e-konkursu apakšsistēmas šā iepirkuma sadaļā) ietvertos nosacījumus.</w:t>
      </w:r>
    </w:p>
    <w:p w14:paraId="5EA4FA26" w14:textId="77777777" w:rsidR="00645260" w:rsidRPr="005B1E1D" w:rsidRDefault="00645260" w:rsidP="008602BA">
      <w:pPr>
        <w:pStyle w:val="Numeracija"/>
        <w:rPr>
          <w:sz w:val="24"/>
          <w:lang w:eastAsia="zh-CN"/>
        </w:rPr>
      </w:pPr>
      <w:r w:rsidRPr="005B1E1D">
        <w:rPr>
          <w:sz w:val="24"/>
          <w:lang w:eastAsia="zh-CN"/>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14:paraId="7A1D79AA"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1" w:name="_Toc26788589"/>
      <w:bookmarkStart w:id="22" w:name="_Toc79597570"/>
      <w:r w:rsidRPr="005B1E1D">
        <w:rPr>
          <w:b/>
          <w:bCs/>
          <w:kern w:val="2"/>
          <w:lang w:eastAsia="zh-CN"/>
        </w:rPr>
        <w:t>IV. PIEDĀVĀJUMU VĒRTĒŠANA</w:t>
      </w:r>
      <w:bookmarkEnd w:id="20"/>
      <w:bookmarkEnd w:id="21"/>
      <w:bookmarkEnd w:id="22"/>
      <w:r w:rsidRPr="005B1E1D">
        <w:rPr>
          <w:b/>
          <w:bCs/>
          <w:kern w:val="2"/>
          <w:lang w:eastAsia="zh-CN"/>
        </w:rPr>
        <w:t xml:space="preserve"> </w:t>
      </w:r>
    </w:p>
    <w:p w14:paraId="57D1643F" w14:textId="77777777" w:rsidR="005C3D0D" w:rsidRPr="005B1E1D" w:rsidRDefault="005C3D0D" w:rsidP="005C3D0D">
      <w:pPr>
        <w:pStyle w:val="Numeracija"/>
        <w:rPr>
          <w:sz w:val="24"/>
          <w:lang w:eastAsia="zh-CN"/>
        </w:rPr>
      </w:pPr>
      <w:bookmarkStart w:id="23" w:name="_Toc26788590"/>
      <w:bookmarkStart w:id="24" w:name="_Toc79597571"/>
      <w:r w:rsidRPr="005B1E1D">
        <w:rPr>
          <w:caps/>
          <w:sz w:val="24"/>
          <w:lang w:eastAsia="zh-CN"/>
        </w:rPr>
        <w:t>k</w:t>
      </w:r>
      <w:r w:rsidRPr="005B1E1D">
        <w:rPr>
          <w:sz w:val="24"/>
          <w:lang w:eastAsia="zh-CN"/>
        </w:rPr>
        <w:t xml:space="preserve">omisija slēgtās sēdēs atlasa pretendentus, saskaņā ar izvirzītajām kvalifikācijas prasībām, pārbauda piedāvājumu atbilstību nolikumā noteiktajām prasībām un izvēlas pretendenta piedāvājumu saskaņā ar izvēles kritērijiem. </w:t>
      </w:r>
    </w:p>
    <w:p w14:paraId="16FF9789" w14:textId="77777777" w:rsidR="005C3D0D" w:rsidRPr="005B1E1D" w:rsidRDefault="005C3D0D" w:rsidP="005C3D0D">
      <w:pPr>
        <w:pStyle w:val="Numeracija"/>
        <w:rPr>
          <w:sz w:val="24"/>
          <w:lang w:eastAsia="zh-CN"/>
        </w:rPr>
      </w:pPr>
      <w:r w:rsidRPr="005B1E1D">
        <w:rPr>
          <w:sz w:val="24"/>
          <w:lang w:eastAsia="zh-CN"/>
        </w:rPr>
        <w:t>Komisija piedāvājumu vērtēšanu veic trīs posmos: piedāvājumu noformējuma pārbaude, kvalifikācijas un tehniskā piedāvājuma atbilstības pārbaude, un finanšu piedāvājumu pārbaude.</w:t>
      </w:r>
    </w:p>
    <w:p w14:paraId="666523A8" w14:textId="77777777" w:rsidR="005C3D0D" w:rsidRPr="005B1E1D" w:rsidRDefault="005C3D0D" w:rsidP="005C3D0D">
      <w:pPr>
        <w:pStyle w:val="Numeracija"/>
        <w:rPr>
          <w:sz w:val="24"/>
          <w:lang w:eastAsia="zh-CN"/>
        </w:rPr>
      </w:pPr>
      <w:r w:rsidRPr="005B1E1D">
        <w:rPr>
          <w:sz w:val="24"/>
          <w:lang w:eastAsia="zh-CN"/>
        </w:rPr>
        <w:t>Komisija ir tiesīga pēc piedāvājuma noformējuma pārbaudes veikt finanšu piedāvājuma vērtēšanu, lai noteiktu, kuram pretendentam būtu piešķiramas līguma slēgšanas tiesības.</w:t>
      </w:r>
    </w:p>
    <w:p w14:paraId="5115C969" w14:textId="77777777" w:rsidR="005C3D0D" w:rsidRPr="005B1E1D" w:rsidRDefault="005C3D0D" w:rsidP="005C3D0D">
      <w:pPr>
        <w:pStyle w:val="Numeracija"/>
        <w:rPr>
          <w:sz w:val="24"/>
          <w:lang w:eastAsia="zh-CN"/>
        </w:rPr>
      </w:pPr>
      <w:r w:rsidRPr="005B1E1D">
        <w:rPr>
          <w:sz w:val="24"/>
          <w:lang w:eastAsia="zh-CN"/>
        </w:rPr>
        <w:t xml:space="preserve">Komisija </w:t>
      </w:r>
      <w:r w:rsidRPr="005B1E1D">
        <w:rPr>
          <w:sz w:val="24"/>
          <w:u w:val="single"/>
          <w:lang w:eastAsia="zh-CN"/>
        </w:rPr>
        <w:t>ir tiesīga kvalifikācijas atbilstības pārbaudi veikt tikai tam pretendentam, kuram būtu piešķiramas līguma slēgšanas tiesības.</w:t>
      </w:r>
    </w:p>
    <w:p w14:paraId="4BDC91C4" w14:textId="77777777" w:rsidR="005C3D0D" w:rsidRPr="005B1E1D" w:rsidRDefault="005C3D0D" w:rsidP="005C3D0D">
      <w:pPr>
        <w:pStyle w:val="Numeracija"/>
        <w:rPr>
          <w:sz w:val="24"/>
          <w:lang w:eastAsia="zh-CN"/>
        </w:rPr>
      </w:pPr>
      <w:r w:rsidRPr="005B1E1D">
        <w:rPr>
          <w:sz w:val="24"/>
          <w:lang w:eastAsia="zh-CN"/>
        </w:rPr>
        <w:t>Izziņas un citus dokumentus, kurus Publisko iepirkumu likumā noteiktajos gadījumos iesniedz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 dienas, ja izziņas vai dokumenta izdevējs nav norādījis īsāku tā derīguma termiņu.</w:t>
      </w:r>
    </w:p>
    <w:p w14:paraId="67D0F720" w14:textId="77777777" w:rsidR="005C3D0D" w:rsidRPr="005B1E1D" w:rsidRDefault="005C3D0D" w:rsidP="005C3D0D">
      <w:pPr>
        <w:pStyle w:val="Numeracija"/>
        <w:rPr>
          <w:b/>
          <w:sz w:val="24"/>
          <w:lang w:eastAsia="zh-CN"/>
        </w:rPr>
      </w:pPr>
      <w:r w:rsidRPr="005B1E1D">
        <w:rPr>
          <w:b/>
          <w:sz w:val="24"/>
          <w:lang w:eastAsia="zh-CN"/>
        </w:rPr>
        <w:t xml:space="preserve">Piedāvājumu noformējuma pārbaude: </w:t>
      </w:r>
    </w:p>
    <w:p w14:paraId="56A5682E" w14:textId="77777777" w:rsidR="005C3D0D" w:rsidRPr="005B1E1D" w:rsidRDefault="005C3D0D" w:rsidP="003B4037">
      <w:pPr>
        <w:numPr>
          <w:ilvl w:val="1"/>
          <w:numId w:val="1"/>
        </w:numPr>
        <w:tabs>
          <w:tab w:val="num" w:pos="720"/>
        </w:tabs>
        <w:suppressAutoHyphens/>
        <w:ind w:left="993" w:hanging="709"/>
        <w:jc w:val="both"/>
        <w:rPr>
          <w:lang w:eastAsia="zh-CN"/>
        </w:rPr>
      </w:pPr>
      <w:r w:rsidRPr="005B1E1D">
        <w:rPr>
          <w:color w:val="000000"/>
          <w:lang w:eastAsia="zh-CN"/>
        </w:rPr>
        <w:t>Komisija novērtē katra piedāvājuma atbilstību III.PIEDĀVĀJUMA NOFORMĒJUMA, IESNIEGŠANAS UN ATVĒRŠANAS NOSACĪJUMI nodaļā noteiktajām prasībām.</w:t>
      </w:r>
    </w:p>
    <w:p w14:paraId="229A9995" w14:textId="77777777" w:rsidR="005C3D0D" w:rsidRPr="005B1E1D" w:rsidRDefault="005C3D0D" w:rsidP="003B4037">
      <w:pPr>
        <w:numPr>
          <w:ilvl w:val="1"/>
          <w:numId w:val="1"/>
        </w:numPr>
        <w:tabs>
          <w:tab w:val="num" w:pos="720"/>
          <w:tab w:val="left" w:pos="1134"/>
        </w:tabs>
        <w:suppressAutoHyphens/>
        <w:ind w:left="993" w:hanging="709"/>
        <w:jc w:val="both"/>
        <w:rPr>
          <w:color w:val="000000"/>
          <w:lang w:eastAsia="zh-CN"/>
        </w:rPr>
      </w:pPr>
      <w:r w:rsidRPr="005B1E1D">
        <w:rPr>
          <w:color w:val="000000"/>
          <w:lang w:eastAsia="zh-CN"/>
        </w:rPr>
        <w:t>Pretendenta piedāvājumu var neizskatīt, ja piedāvājuma dokumenti vai kāds no tiem nav parakstīti. Pieņemot lēmumu par šāda piedāvājuma noraidīšanu, komisija vērtē neatbilstības samērīgumu, ietekmi uz piedāvājuma īstumu un derīgumu, tā atbilstību iepirkumam, kuram tas ir iesniegts.</w:t>
      </w:r>
    </w:p>
    <w:p w14:paraId="2002C00C" w14:textId="77777777" w:rsidR="005C3D0D" w:rsidRPr="005B1E1D" w:rsidRDefault="005C3D0D" w:rsidP="003B4037">
      <w:pPr>
        <w:numPr>
          <w:ilvl w:val="1"/>
          <w:numId w:val="1"/>
        </w:numPr>
        <w:tabs>
          <w:tab w:val="num" w:pos="720"/>
          <w:tab w:val="left" w:pos="1134"/>
        </w:tabs>
        <w:suppressAutoHyphens/>
        <w:ind w:left="993" w:hanging="709"/>
        <w:jc w:val="both"/>
        <w:rPr>
          <w:color w:val="000000"/>
          <w:lang w:eastAsia="zh-CN"/>
        </w:rPr>
      </w:pPr>
      <w:r w:rsidRPr="005B1E1D">
        <w:rPr>
          <w:color w:val="000000"/>
          <w:lang w:eastAsia="zh-CN"/>
        </w:rPr>
        <w:t>Ja piedāvājums neatbilst kādai no piedāvājumu noformējuma prasībām, komisija pieņem lēmumu par piedāvājuma tālāku izskatīšanu vai noraidīšanu, ņemot vērā samērīguma principu un nenoraidot piedāvājumu formālu trūkumu dēļ, kas neietekmē iespēju piedāvājumu izvērtēt pēc būtības un nerada vienlīdzīgas attieksmes pret pretendentiem pārkāpumu.</w:t>
      </w:r>
    </w:p>
    <w:p w14:paraId="248E5AD0" w14:textId="77777777" w:rsidR="005C3D0D" w:rsidRPr="005B1E1D" w:rsidRDefault="005C3D0D" w:rsidP="005C3D0D">
      <w:pPr>
        <w:pStyle w:val="Numeracija"/>
        <w:rPr>
          <w:b/>
          <w:sz w:val="24"/>
          <w:lang w:eastAsia="zh-CN"/>
        </w:rPr>
      </w:pPr>
      <w:r w:rsidRPr="005B1E1D">
        <w:rPr>
          <w:b/>
          <w:sz w:val="24"/>
          <w:lang w:eastAsia="zh-CN"/>
        </w:rPr>
        <w:t>Pretendentu kvalifikācijas un tehniskā piedāvājuma atbilstības pārbaude:</w:t>
      </w:r>
    </w:p>
    <w:p w14:paraId="043E97DC" w14:textId="77777777" w:rsidR="005C3D0D" w:rsidRPr="005B1E1D" w:rsidRDefault="005C3D0D" w:rsidP="005C3D0D">
      <w:pPr>
        <w:numPr>
          <w:ilvl w:val="1"/>
          <w:numId w:val="1"/>
        </w:numPr>
        <w:suppressAutoHyphens/>
        <w:ind w:left="993" w:hanging="709"/>
        <w:jc w:val="both"/>
        <w:rPr>
          <w:lang w:eastAsia="zh-CN"/>
        </w:rPr>
      </w:pPr>
      <w:r w:rsidRPr="005B1E1D">
        <w:rPr>
          <w:color w:val="000000"/>
          <w:lang w:eastAsia="zh-CN"/>
        </w:rPr>
        <w:t>Komisija uzsāk kvalifikācijas atbilstības pārbaudi tam pretendentam, kuram būtu piešķiramas līguma slēgšanas tiesības atbilstoši nolikuma noteiktajam vērtēšanas kritērijam.</w:t>
      </w:r>
    </w:p>
    <w:p w14:paraId="70549289" w14:textId="77777777" w:rsidR="005C3D0D" w:rsidRPr="005B1E1D" w:rsidRDefault="005C3D0D" w:rsidP="005C3D0D">
      <w:pPr>
        <w:numPr>
          <w:ilvl w:val="1"/>
          <w:numId w:val="1"/>
        </w:numPr>
        <w:suppressAutoHyphens/>
        <w:ind w:left="993" w:hanging="709"/>
        <w:jc w:val="both"/>
        <w:rPr>
          <w:lang w:eastAsia="zh-CN"/>
        </w:rPr>
      </w:pPr>
      <w:r w:rsidRPr="005B1E1D">
        <w:rPr>
          <w:color w:val="000000"/>
          <w:lang w:eastAsia="zh-CN"/>
        </w:rPr>
        <w:t xml:space="preserve">Pretendentu izslēdz no turpmākās dalības iepirkumā, un piedāvājums netiek tālāk vērtēts, ja komisija konstatē, ka pretendents atbilstoši nolikuma prasībām nav iesniedzis nolikumā norādītos dokumentus vai to saturs neatbilst prasībām, vai pretendents ir iesniedzis nepatiesu informāciju savas kvalifikācijas novērtēšanai vai vispār nav iesniedzis pieprasīto informāciju, </w:t>
      </w:r>
      <w:r w:rsidRPr="005B1E1D">
        <w:rPr>
          <w:color w:val="000000"/>
          <w:lang w:eastAsia="zh-CN"/>
        </w:rPr>
        <w:lastRenderedPageBreak/>
        <w:t xml:space="preserve">tajā skaitā nav sniedzis komisijas pieprasīto precizējošo informāciju </w:t>
      </w:r>
      <w:r w:rsidR="002826CF" w:rsidRPr="005B1E1D">
        <w:rPr>
          <w:color w:val="000000"/>
          <w:lang w:eastAsia="zh-CN"/>
        </w:rPr>
        <w:t xml:space="preserve">iepirkumu komisijas noteiktajā </w:t>
      </w:r>
      <w:r w:rsidRPr="005B1E1D">
        <w:rPr>
          <w:color w:val="000000"/>
          <w:lang w:eastAsia="zh-CN"/>
        </w:rPr>
        <w:t>termiņā</w:t>
      </w:r>
      <w:r w:rsidR="002826CF" w:rsidRPr="005B1E1D">
        <w:rPr>
          <w:color w:val="000000"/>
          <w:lang w:eastAsia="zh-CN"/>
        </w:rPr>
        <w:t>.</w:t>
      </w:r>
    </w:p>
    <w:p w14:paraId="778673C6" w14:textId="77777777" w:rsidR="005C3D0D" w:rsidRPr="005B1E1D" w:rsidRDefault="005C3D0D" w:rsidP="005C3D0D">
      <w:pPr>
        <w:numPr>
          <w:ilvl w:val="1"/>
          <w:numId w:val="1"/>
        </w:numPr>
        <w:tabs>
          <w:tab w:val="num" w:pos="720"/>
        </w:tabs>
        <w:suppressAutoHyphens/>
        <w:ind w:left="993" w:hanging="709"/>
        <w:jc w:val="both"/>
        <w:rPr>
          <w:lang w:eastAsia="zh-CN"/>
        </w:rPr>
      </w:pPr>
      <w:r w:rsidRPr="005B1E1D">
        <w:rPr>
          <w:color w:val="000000"/>
          <w:lang w:eastAsia="zh-CN"/>
        </w:rPr>
        <w:t>Piedāvājumu vērtēšanas gaitā komisija ir tiesīga pieprasīt, lai tiek izskaidrota tehniskajā piedāvājumā iekļautā informācija.</w:t>
      </w:r>
    </w:p>
    <w:p w14:paraId="7C14633E" w14:textId="77777777" w:rsidR="005C3D0D" w:rsidRPr="005B1E1D" w:rsidRDefault="005C3D0D" w:rsidP="005C3D0D">
      <w:pPr>
        <w:numPr>
          <w:ilvl w:val="1"/>
          <w:numId w:val="1"/>
        </w:numPr>
        <w:tabs>
          <w:tab w:val="num" w:pos="720"/>
        </w:tabs>
        <w:suppressAutoHyphens/>
        <w:ind w:left="993" w:hanging="709"/>
        <w:jc w:val="both"/>
        <w:rPr>
          <w:lang w:eastAsia="zh-CN"/>
        </w:rPr>
      </w:pPr>
      <w:r w:rsidRPr="005B1E1D">
        <w:rPr>
          <w:color w:val="000000"/>
          <w:lang w:eastAsia="zh-CN"/>
        </w:rPr>
        <w:t>Komisija izslēdz pretendentu no turpmākās dalības iepirkumā, ja pretendents nav iesniedzis tehnisko piedāvājumu, vai ar tehnisko piedāvājumu un sniegtajām atbildēm uz komisijas jautājumiem nepierāda savu spēju nodrošināt nolikumā norādīto tehnisko prasību izpildi.</w:t>
      </w:r>
      <w:r w:rsidRPr="005B1E1D">
        <w:rPr>
          <w:lang w:eastAsia="zh-CN"/>
        </w:rPr>
        <w:t xml:space="preserve"> </w:t>
      </w:r>
    </w:p>
    <w:p w14:paraId="35304C84" w14:textId="77777777" w:rsidR="005C3D0D" w:rsidRPr="005B1E1D" w:rsidRDefault="005C3D0D" w:rsidP="005C3D0D">
      <w:pPr>
        <w:pStyle w:val="Numeracija"/>
        <w:rPr>
          <w:b/>
          <w:sz w:val="24"/>
          <w:lang w:eastAsia="zh-CN"/>
        </w:rPr>
      </w:pPr>
      <w:r w:rsidRPr="005B1E1D">
        <w:rPr>
          <w:b/>
          <w:sz w:val="24"/>
          <w:lang w:eastAsia="zh-CN"/>
        </w:rPr>
        <w:t>Finanšu piedāvājuma pārbaude:</w:t>
      </w:r>
    </w:p>
    <w:p w14:paraId="18F43BB2" w14:textId="77777777" w:rsidR="005C3D0D" w:rsidRPr="005B1E1D" w:rsidRDefault="005C3D0D" w:rsidP="0008323B">
      <w:pPr>
        <w:numPr>
          <w:ilvl w:val="1"/>
          <w:numId w:val="1"/>
        </w:numPr>
        <w:tabs>
          <w:tab w:val="num" w:pos="720"/>
          <w:tab w:val="left" w:pos="993"/>
        </w:tabs>
        <w:suppressAutoHyphens/>
        <w:ind w:left="993" w:hanging="709"/>
        <w:jc w:val="both"/>
        <w:rPr>
          <w:lang w:eastAsia="zh-CN"/>
        </w:rPr>
      </w:pPr>
      <w:r w:rsidRPr="005B1E1D">
        <w:rPr>
          <w:lang w:eastAsia="zh-CN"/>
        </w:rPr>
        <w:t>Komisija pārbauda vai finanšu piedāvājumā nav aritmētisko vai pārrakstīšanās kļūdu, vai nav saņemts nepamatoti lēts piedāvājums, tai skaitā izvērtē un salīdzina pretendentu piedāvātās līgumcenas.</w:t>
      </w:r>
    </w:p>
    <w:p w14:paraId="6CA2EA09" w14:textId="77777777" w:rsidR="005C3D0D" w:rsidRPr="005B1E1D" w:rsidRDefault="005C3D0D" w:rsidP="0008323B">
      <w:pPr>
        <w:numPr>
          <w:ilvl w:val="1"/>
          <w:numId w:val="1"/>
        </w:numPr>
        <w:tabs>
          <w:tab w:val="num" w:pos="720"/>
          <w:tab w:val="left" w:pos="993"/>
        </w:tabs>
        <w:suppressAutoHyphens/>
        <w:ind w:left="993" w:hanging="709"/>
        <w:jc w:val="both"/>
        <w:rPr>
          <w:lang w:eastAsia="zh-CN"/>
        </w:rPr>
      </w:pPr>
      <w:r w:rsidRPr="005B1E1D">
        <w:rPr>
          <w:lang w:eastAsia="zh-CN"/>
        </w:rPr>
        <w:t>Konstatējot aritmētiskās kļūdas, Komisija rīkojas saskaņā ar Publisko iepirkumu likuma 41.panta devīto daļu.</w:t>
      </w:r>
    </w:p>
    <w:p w14:paraId="40F95B52" w14:textId="77777777" w:rsidR="005C3D0D" w:rsidRPr="005B1E1D" w:rsidRDefault="005C3D0D" w:rsidP="0008323B">
      <w:pPr>
        <w:numPr>
          <w:ilvl w:val="1"/>
          <w:numId w:val="1"/>
        </w:numPr>
        <w:tabs>
          <w:tab w:val="num" w:pos="720"/>
          <w:tab w:val="left" w:pos="993"/>
        </w:tabs>
        <w:suppressAutoHyphens/>
        <w:ind w:left="993" w:hanging="709"/>
        <w:jc w:val="both"/>
        <w:rPr>
          <w:lang w:eastAsia="zh-CN"/>
        </w:rPr>
      </w:pPr>
      <w:r w:rsidRPr="005B1E1D">
        <w:rPr>
          <w:lang w:eastAsia="zh-CN"/>
        </w:rPr>
        <w:t xml:space="preserve">Ja piedāvājumu vērtēšanas laikā iepirkumu komisija konstatē, ka kāds no Pretendentiem iesniedzis piedāvājumu, kas varētu būt nepamatoti lēts, Komisija pieprasa detalizētu paskaidrojumu par būtiskajiem piedāvājuma nosacījumiem, ievērojot Publisko iepirkumu likumā noteikto kārtību. Lai pārbaudītu, vai nav iesniegts nepamatoti lēts piedāvājums, Komisija rīkojas saskaņā ar PIL 53.panta noteikumiem. </w:t>
      </w:r>
    </w:p>
    <w:p w14:paraId="393142F7" w14:textId="77777777" w:rsidR="005C3D0D" w:rsidRPr="005B1E1D" w:rsidRDefault="005C3D0D" w:rsidP="0008323B">
      <w:pPr>
        <w:numPr>
          <w:ilvl w:val="1"/>
          <w:numId w:val="1"/>
        </w:numPr>
        <w:tabs>
          <w:tab w:val="num" w:pos="720"/>
          <w:tab w:val="left" w:pos="993"/>
        </w:tabs>
        <w:suppressAutoHyphens/>
        <w:ind w:left="993" w:hanging="709"/>
        <w:jc w:val="both"/>
        <w:rPr>
          <w:lang w:eastAsia="zh-CN"/>
        </w:rPr>
      </w:pPr>
      <w:r w:rsidRPr="005B1E1D">
        <w:rPr>
          <w:lang w:eastAsia="zh-CN"/>
        </w:rPr>
        <w:t>Komisija izvērtē Pretendenta sniegto skaidrojumu saskaņā ar Publisko iepirkumu likumu un Nolikumu, ja izvērtējot Pretendenta sniegto paskaidrojumu, Komisija konstatē, ka Pretendents nevar pamatoti pierādīt, ka pastāv būtiski piedāvājuma nosacījumi, kas ļauj noteikt tik zemu cenu, Komisija atzīst piedāvājumu par nepamatoti lētu un turpmāk to neizskata.</w:t>
      </w:r>
    </w:p>
    <w:p w14:paraId="31E2BFF8" w14:textId="77777777" w:rsidR="005C3D0D" w:rsidRPr="005B1E1D" w:rsidRDefault="005C3D0D" w:rsidP="0008323B">
      <w:pPr>
        <w:numPr>
          <w:ilvl w:val="1"/>
          <w:numId w:val="1"/>
        </w:numPr>
        <w:tabs>
          <w:tab w:val="num" w:pos="720"/>
          <w:tab w:val="left" w:pos="993"/>
        </w:tabs>
        <w:suppressAutoHyphens/>
        <w:ind w:left="993" w:hanging="709"/>
        <w:jc w:val="both"/>
        <w:rPr>
          <w:lang w:eastAsia="zh-CN"/>
        </w:rPr>
      </w:pPr>
      <w:r w:rsidRPr="005B1E1D">
        <w:rPr>
          <w:lang w:eastAsia="zh-CN"/>
        </w:rPr>
        <w:t>Pretendents tiek izslēgts no dalības iepirkumā un netiek tālāk vērtēts, ja Komisija konstatē, ka nav iesniegti visi finanšu piedāvājuma dokumenti vai tie nav aizpildīti pilnīgi.</w:t>
      </w:r>
    </w:p>
    <w:p w14:paraId="62EB5672"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r w:rsidRPr="005B1E1D">
        <w:rPr>
          <w:b/>
          <w:bCs/>
          <w:kern w:val="2"/>
          <w:lang w:eastAsia="zh-CN"/>
        </w:rPr>
        <w:t>V. PIEDĀVĀJUMA IZVĒLES KRITĒRIJS UN LĒMUMA PIEŅEMŠANA</w:t>
      </w:r>
      <w:bookmarkEnd w:id="23"/>
      <w:bookmarkEnd w:id="24"/>
    </w:p>
    <w:p w14:paraId="79604CF2" w14:textId="77777777" w:rsidR="00645260" w:rsidRPr="005B1E1D" w:rsidRDefault="00645260" w:rsidP="003C1065">
      <w:pPr>
        <w:pStyle w:val="Numeracija"/>
        <w:rPr>
          <w:sz w:val="24"/>
          <w:szCs w:val="22"/>
        </w:rPr>
      </w:pPr>
      <w:r w:rsidRPr="005B1E1D">
        <w:rPr>
          <w:sz w:val="24"/>
          <w:szCs w:val="22"/>
        </w:rPr>
        <w:t>Pēc pretendentu atlases un piedāvājumu atbilstības pārbaudes, komisija no nolikumā norādītajām prasībām atbilstošajiem piedāvājumiem izvēlēsies saimnieciski visizdevīgāko piedāvājumu</w:t>
      </w:r>
      <w:r w:rsidR="002826CF" w:rsidRPr="005B1E1D">
        <w:rPr>
          <w:sz w:val="24"/>
        </w:rPr>
        <w:t xml:space="preserve"> </w:t>
      </w:r>
      <w:r w:rsidR="002826CF" w:rsidRPr="005B1E1D">
        <w:rPr>
          <w:sz w:val="24"/>
          <w:u w:val="single"/>
        </w:rPr>
        <w:t>ar zemāko kopējo līgumcenu.</w:t>
      </w:r>
    </w:p>
    <w:p w14:paraId="7E74D194" w14:textId="77777777" w:rsidR="00645260" w:rsidRPr="005B1E1D" w:rsidRDefault="00645260" w:rsidP="008602BA">
      <w:pPr>
        <w:pStyle w:val="Numeracija"/>
        <w:rPr>
          <w:sz w:val="24"/>
          <w:u w:val="single"/>
          <w:lang w:eastAsia="zh-CN"/>
        </w:rPr>
      </w:pPr>
      <w:r w:rsidRPr="005B1E1D">
        <w:rPr>
          <w:sz w:val="24"/>
          <w:lang w:eastAsia="zh-CN"/>
        </w:rPr>
        <w:t xml:space="preserve">Vērtējot piedāvājumus, </w:t>
      </w:r>
      <w:r w:rsidR="00A40E83" w:rsidRPr="005B1E1D">
        <w:rPr>
          <w:sz w:val="24"/>
          <w:u w:val="single"/>
          <w:lang w:eastAsia="zh-CN"/>
        </w:rPr>
        <w:t>komisija ņems vērā kopējo līgumcenu bez pievienotās vērtības nodokļa.</w:t>
      </w:r>
    </w:p>
    <w:p w14:paraId="629909BC" w14:textId="77777777" w:rsidR="00645260" w:rsidRPr="005B1E1D" w:rsidRDefault="00645260" w:rsidP="008602BA">
      <w:pPr>
        <w:pStyle w:val="Numeracija"/>
        <w:rPr>
          <w:sz w:val="24"/>
          <w:lang w:eastAsia="zh-CN"/>
        </w:rPr>
      </w:pPr>
      <w:r w:rsidRPr="005B1E1D">
        <w:rPr>
          <w:sz w:val="24"/>
          <w:lang w:eastAsia="zh-CN"/>
        </w:rPr>
        <w:t>Pirms lēmuma par iepirkuma rezultātiem pieņemšanas, komisija attiecībā uz pretendentu, kuram atbilstoši iepirkuma nolikumā noteiktajām prasībām un izraudzītajam piedāvājuma izvēles kritērijam, būtu piešķiramas līguma slēgšanas tiesības, izmantojot Ministru kabineta noteikto informācijas sistēmu (www.eis.gov.lv), pārbaudīs nolikuma 6. punktā norādīto apstākļu esamību atbilstoši PIL 9. panta prasībām. Faktu, ka informācija ir iegūta, apliecina izdruka no datubāzes, kurā fiksēts informācijas iegūšanas laiks.</w:t>
      </w:r>
    </w:p>
    <w:p w14:paraId="24174B96" w14:textId="77777777" w:rsidR="00645260" w:rsidRPr="005B1E1D" w:rsidRDefault="00645260" w:rsidP="008602BA">
      <w:pPr>
        <w:pStyle w:val="Numeracija"/>
        <w:rPr>
          <w:sz w:val="24"/>
          <w:lang w:eastAsia="zh-CN"/>
        </w:rPr>
      </w:pPr>
      <w:r w:rsidRPr="005B1E1D">
        <w:rPr>
          <w:sz w:val="24"/>
          <w:lang w:eastAsia="zh-CN"/>
        </w:rPr>
        <w:t>Uz pretendenta norādīto personu, uz kuras iespējām tas balstās, lai apliecinātu, ka tā kvalifikācija atbilst prasībām, kas noteiktas paziņojumā par plānoto līgumu vai iepirkuma nolikumā, kā arī uz personālsabiedrības biedru, ja pretendents ir perso</w:t>
      </w:r>
      <w:r w:rsidR="001542C8" w:rsidRPr="005B1E1D">
        <w:rPr>
          <w:sz w:val="24"/>
          <w:lang w:eastAsia="zh-CN"/>
        </w:rPr>
        <w:t>nālsabiedrība, ir attiecināmi 37</w:t>
      </w:r>
      <w:r w:rsidRPr="005B1E1D">
        <w:rPr>
          <w:sz w:val="24"/>
          <w:lang w:eastAsia="zh-CN"/>
        </w:rPr>
        <w:t>. punkta nosacījumi.</w:t>
      </w:r>
    </w:p>
    <w:p w14:paraId="2CBB8E9D" w14:textId="77777777" w:rsidR="00645260" w:rsidRPr="005B1E1D" w:rsidRDefault="00645260" w:rsidP="008602BA">
      <w:pPr>
        <w:pStyle w:val="Numeracija"/>
        <w:rPr>
          <w:sz w:val="24"/>
          <w:lang w:eastAsia="zh-CN"/>
        </w:rPr>
      </w:pPr>
      <w:r w:rsidRPr="005B1E1D">
        <w:rPr>
          <w:sz w:val="24"/>
          <w:lang w:eastAsia="zh-CN"/>
        </w:rPr>
        <w:t>Attiecībā uz ārvalstī reģistrētu vai pastāvīgi dzīvojošu pretendentu un personām, uz kuru iespējām tas balstās, pieprasa, lai tas iesniedz attiecīgās kompetentās institūcijas izziņu,</w:t>
      </w:r>
      <w:r w:rsidRPr="005B1E1D">
        <w:rPr>
          <w:sz w:val="24"/>
          <w:lang w:eastAsia="ar-SA"/>
        </w:rPr>
        <w:t xml:space="preserve"> </w:t>
      </w:r>
      <w:r w:rsidRPr="005B1E1D">
        <w:rPr>
          <w:sz w:val="24"/>
          <w:lang w:eastAsia="zh-CN"/>
        </w:rPr>
        <w:t>kas apliecina, ka uz to un personām, uz kuru iespējām tas balstās, neattiecas Publiskā iepirkuma likuma 9.panta astotās daļas 1. un 2.punktā noteiktie gadījumi. Termiņu izziņu iesniegšanai pasūtītājs nosaka ne īsāku par 10 darbdienām pēc pieprasījuma izsniegšanas vai nosūtīšanas dienas. Ja attiecīgais pretendents noteiktajā termiņā neiesniedz minēto izziņu, pasūtītājs to izslēdz no dalības iepirkumā.</w:t>
      </w:r>
    </w:p>
    <w:p w14:paraId="325ADDB3" w14:textId="77777777" w:rsidR="00645260" w:rsidRPr="005B1E1D" w:rsidRDefault="001542C8" w:rsidP="008602BA">
      <w:pPr>
        <w:pStyle w:val="Numeracija"/>
        <w:rPr>
          <w:sz w:val="24"/>
          <w:lang w:eastAsia="zh-CN"/>
        </w:rPr>
      </w:pPr>
      <w:r w:rsidRPr="005B1E1D">
        <w:rPr>
          <w:sz w:val="24"/>
          <w:lang w:eastAsia="zh-CN"/>
        </w:rPr>
        <w:t xml:space="preserve">Atkarībā no nolikuma </w:t>
      </w:r>
      <w:r w:rsidR="003C1065" w:rsidRPr="005B1E1D">
        <w:rPr>
          <w:sz w:val="24"/>
          <w:lang w:eastAsia="zh-CN"/>
        </w:rPr>
        <w:t>4</w:t>
      </w:r>
      <w:r w:rsidR="005C3D0D" w:rsidRPr="005B1E1D">
        <w:rPr>
          <w:sz w:val="24"/>
          <w:lang w:eastAsia="zh-CN"/>
        </w:rPr>
        <w:t>0</w:t>
      </w:r>
      <w:r w:rsidRPr="005B1E1D">
        <w:rPr>
          <w:sz w:val="24"/>
          <w:lang w:eastAsia="zh-CN"/>
        </w:rPr>
        <w:t xml:space="preserve">. un </w:t>
      </w:r>
      <w:r w:rsidR="003C1065" w:rsidRPr="005B1E1D">
        <w:rPr>
          <w:sz w:val="24"/>
          <w:lang w:eastAsia="zh-CN"/>
        </w:rPr>
        <w:t>4</w:t>
      </w:r>
      <w:r w:rsidR="005C3D0D" w:rsidRPr="005B1E1D">
        <w:rPr>
          <w:sz w:val="24"/>
          <w:lang w:eastAsia="zh-CN"/>
        </w:rPr>
        <w:t>1</w:t>
      </w:r>
      <w:r w:rsidR="00645260" w:rsidRPr="005B1E1D">
        <w:rPr>
          <w:sz w:val="24"/>
          <w:lang w:eastAsia="zh-CN"/>
        </w:rPr>
        <w:t>.punktā noteiktās pārbaudes rezultātiem, komisija:</w:t>
      </w:r>
    </w:p>
    <w:p w14:paraId="62F7EC80" w14:textId="46DFD91C" w:rsidR="00645260" w:rsidRPr="005B1E1D" w:rsidRDefault="00645260" w:rsidP="008602BA">
      <w:pPr>
        <w:numPr>
          <w:ilvl w:val="1"/>
          <w:numId w:val="1"/>
        </w:numPr>
        <w:tabs>
          <w:tab w:val="num" w:pos="720"/>
        </w:tabs>
        <w:suppressAutoHyphens/>
        <w:ind w:left="993" w:hanging="567"/>
        <w:jc w:val="both"/>
        <w:rPr>
          <w:lang w:eastAsia="zh-CN"/>
        </w:rPr>
      </w:pPr>
      <w:r w:rsidRPr="005B1E1D">
        <w:rPr>
          <w:lang w:eastAsia="zh-CN"/>
        </w:rPr>
        <w:t xml:space="preserve">neizslēdz pretendentu no dalības iepirkumā, ja konstatē, ka saskaņā ar Ministru kabineta noteiktajā informācijas sistēmā esošo informāciju pretendentam un PIL </w:t>
      </w:r>
      <w:r w:rsidR="003514BA" w:rsidRPr="005B1E1D">
        <w:rPr>
          <w:lang w:eastAsia="zh-CN"/>
        </w:rPr>
        <w:t>42</w:t>
      </w:r>
      <w:r w:rsidRPr="005B1E1D">
        <w:rPr>
          <w:lang w:eastAsia="zh-CN"/>
        </w:rPr>
        <w:t xml:space="preserve">.panta </w:t>
      </w:r>
      <w:r w:rsidR="003514BA" w:rsidRPr="005B1E1D">
        <w:rPr>
          <w:lang w:eastAsia="zh-CN"/>
        </w:rPr>
        <w:t>otrās</w:t>
      </w:r>
      <w:r w:rsidRPr="005B1E1D">
        <w:rPr>
          <w:lang w:eastAsia="zh-CN"/>
        </w:rPr>
        <w:t xml:space="preserve"> daļas </w:t>
      </w:r>
      <w:r w:rsidR="003514BA" w:rsidRPr="005B1E1D">
        <w:rPr>
          <w:lang w:eastAsia="zh-CN"/>
        </w:rPr>
        <w:t>2</w:t>
      </w:r>
      <w:r w:rsidRPr="005B1E1D">
        <w:rPr>
          <w:lang w:eastAsia="zh-CN"/>
        </w:rPr>
        <w:t xml:space="preserve">. punktā minētajai personai </w:t>
      </w:r>
      <w:r w:rsidR="009D2E87" w:rsidRPr="005B1E1D">
        <w:rPr>
          <w:lang w:eastAsia="zh-CN"/>
        </w:rPr>
        <w:t>ir</w:t>
      </w:r>
      <w:r w:rsidRPr="005B1E1D">
        <w:rPr>
          <w:lang w:eastAsia="zh-CN"/>
        </w:rPr>
        <w:t xml:space="preserve"> </w:t>
      </w:r>
      <w:r w:rsidR="001B0AED" w:rsidRPr="005B1E1D">
        <w:rPr>
          <w:lang w:eastAsia="zh-CN"/>
        </w:rPr>
        <w:t>neizpildītas saistības nodokļu (tai skaitā valsts sociālās apdrošināšanas) jomā</w:t>
      </w:r>
      <w:r w:rsidR="00782488">
        <w:rPr>
          <w:lang w:eastAsia="zh-CN"/>
        </w:rPr>
        <w:t>;</w:t>
      </w:r>
    </w:p>
    <w:p w14:paraId="5C38C77C"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lang w:eastAsia="zh-CN"/>
        </w:rPr>
        <w:t xml:space="preserve">informē pretendentu par to, ka saskaņā ar Valsts ieņēmumu dienesta publiskās nodokļu parādnieku datubāzes vai Nekustamā īpašuma nodokļa administrēšanas sistēmas pēdējās datu aktualizācijas datumā Ministru kabineta noteiktajā informācijas sistēmā ievietoto informāciju tam vai personai, uz kuras iespējām tas balstās, piedāvājumu iesniegšanas termiņa pēdējā dienā </w:t>
      </w:r>
      <w:r w:rsidRPr="005B1E1D">
        <w:rPr>
          <w:lang w:eastAsia="zh-CN"/>
        </w:rPr>
        <w:lastRenderedPageBreak/>
        <w:t>vai arī dienā, kad pieņemts lēmums par iespējamu līguma slēgšanas tiesību piešķiršanu</w:t>
      </w:r>
      <w:r w:rsidR="001B0AED" w:rsidRPr="005B1E1D">
        <w:t xml:space="preserve"> </w:t>
      </w:r>
      <w:r w:rsidR="001B0AED" w:rsidRPr="005B1E1D">
        <w:rPr>
          <w:lang w:eastAsia="zh-CN"/>
        </w:rPr>
        <w:t>neizpildītas saistības nodokļu (tai skaitā valsts sociālās apdrošināšanas) jomā</w:t>
      </w:r>
      <w:r w:rsidRPr="005B1E1D">
        <w:rPr>
          <w:lang w:eastAsia="zh-CN"/>
        </w:rPr>
        <w:t xml:space="preserve">, un nosaka termiņu — </w:t>
      </w:r>
      <w:r w:rsidR="001B0AED" w:rsidRPr="005B1E1D">
        <w:rPr>
          <w:lang w:eastAsia="zh-CN"/>
        </w:rPr>
        <w:t xml:space="preserve">3 </w:t>
      </w:r>
      <w:r w:rsidR="006E1C51" w:rsidRPr="005B1E1D">
        <w:rPr>
          <w:lang w:eastAsia="zh-CN"/>
        </w:rPr>
        <w:t xml:space="preserve">(trīs) </w:t>
      </w:r>
      <w:r w:rsidR="001B0AED" w:rsidRPr="005B1E1D">
        <w:rPr>
          <w:lang w:eastAsia="zh-CN"/>
        </w:rPr>
        <w:t>darba</w:t>
      </w:r>
      <w:r w:rsidRPr="005B1E1D">
        <w:rPr>
          <w:lang w:eastAsia="zh-CN"/>
        </w:rPr>
        <w:t xml:space="preserve"> dienas pēc informācijas izsniegšanas vai nosūtīšanas dienas —, līdz kuram iesniedzams apliecinājums, ka pretendentam piedāvājumu iesniegšanas termiņa pēdējā dienā vai dienā, kad pieņemts lēmums par iespējamu iepirkuma līguma slēgšanas tiesību piešķiršanu, nebija </w:t>
      </w:r>
      <w:r w:rsidR="001B0AED" w:rsidRPr="005B1E1D">
        <w:rPr>
          <w:lang w:eastAsia="zh-CN"/>
        </w:rPr>
        <w:t>neizpildītas saistības nodokļu (tai skaitā valsts sociālās apdrošināšanas) jomā</w:t>
      </w:r>
      <w:r w:rsidRPr="005B1E1D">
        <w:rPr>
          <w:lang w:eastAsia="zh-CN"/>
        </w:rPr>
        <w:t>. Ja noteiktajā termiņā apliecinājums nav iesniegts, pasūtītājs pretendentu izslēdz no dalības iepirkumā.</w:t>
      </w:r>
    </w:p>
    <w:p w14:paraId="0949C9D9" w14:textId="77777777" w:rsidR="00645260" w:rsidRPr="005B1E1D" w:rsidRDefault="00645260" w:rsidP="008602BA">
      <w:pPr>
        <w:pStyle w:val="Numeracija"/>
        <w:rPr>
          <w:sz w:val="24"/>
          <w:lang w:eastAsia="zh-CN"/>
        </w:rPr>
      </w:pPr>
      <w:r w:rsidRPr="005B1E1D">
        <w:rPr>
          <w:sz w:val="24"/>
          <w:lang w:eastAsia="zh-CN"/>
        </w:rPr>
        <w:t xml:space="preserve">Ja Komisija, pirms pieņem lēmumu par iepirkuma līguma slēgšanu, konstatē, ka pretendentu </w:t>
      </w:r>
      <w:r w:rsidR="005C3D0D" w:rsidRPr="005B1E1D">
        <w:rPr>
          <w:sz w:val="24"/>
          <w:lang w:eastAsia="zh-CN"/>
        </w:rPr>
        <w:t>piedāvātā cena ir vienāda</w:t>
      </w:r>
      <w:r w:rsidRPr="005B1E1D">
        <w:rPr>
          <w:sz w:val="24"/>
          <w:lang w:eastAsia="zh-CN"/>
        </w:rPr>
        <w:t xml:space="preserve">, </w:t>
      </w:r>
      <w:r w:rsidR="003C1065" w:rsidRPr="005B1E1D">
        <w:rPr>
          <w:sz w:val="24"/>
          <w:lang w:eastAsia="zh-CN"/>
        </w:rPr>
        <w:t xml:space="preserve">Komisija </w:t>
      </w:r>
      <w:r w:rsidR="00E42021" w:rsidRPr="005B1E1D">
        <w:rPr>
          <w:sz w:val="24"/>
          <w:lang w:eastAsia="zh-CN"/>
        </w:rPr>
        <w:t xml:space="preserve">izvēlēsies piedāvājumu, kuram zemākā cena ir finanšu piedāvājuma pozīcijā Nr.2. Ja arī </w:t>
      </w:r>
      <w:r w:rsidR="00EB6CD7" w:rsidRPr="005B1E1D">
        <w:rPr>
          <w:sz w:val="24"/>
          <w:lang w:eastAsia="zh-CN"/>
        </w:rPr>
        <w:t xml:space="preserve">šī cena ir vienāda, Komisija </w:t>
      </w:r>
      <w:r w:rsidR="005C3D0D" w:rsidRPr="005B1E1D">
        <w:rPr>
          <w:sz w:val="24"/>
          <w:lang w:eastAsia="zh-CN"/>
        </w:rPr>
        <w:t xml:space="preserve">rīkos izlozi. </w:t>
      </w:r>
    </w:p>
    <w:p w14:paraId="6ED14F96" w14:textId="77777777" w:rsidR="00645260" w:rsidRPr="005B1E1D" w:rsidRDefault="00645260" w:rsidP="008602BA">
      <w:pPr>
        <w:pStyle w:val="Numeracija"/>
        <w:rPr>
          <w:sz w:val="24"/>
          <w:lang w:eastAsia="zh-CN"/>
        </w:rPr>
      </w:pPr>
      <w:r w:rsidRPr="005B1E1D">
        <w:rPr>
          <w:sz w:val="24"/>
          <w:lang w:eastAsia="zh-CN"/>
        </w:rPr>
        <w:t xml:space="preserve">Komisija nosaka saimnieciski visizdevīgāko piedāvājumu </w:t>
      </w:r>
      <w:r w:rsidR="005C6B7F" w:rsidRPr="005B1E1D">
        <w:rPr>
          <w:sz w:val="24"/>
          <w:lang w:eastAsia="zh-CN"/>
        </w:rPr>
        <w:t xml:space="preserve">un </w:t>
      </w:r>
      <w:r w:rsidRPr="005B1E1D">
        <w:rPr>
          <w:sz w:val="24"/>
          <w:lang w:eastAsia="zh-CN"/>
        </w:rPr>
        <w:t xml:space="preserve">pieņem lēmumu par iepirkuma līguma slēgšanu ar pretendentu, kura piedāvājums atzīts par nolikuma prasībām atbilstošu saimnieciski visizdevīgāko piedāvājumu </w:t>
      </w:r>
      <w:r w:rsidR="006E1C51" w:rsidRPr="005B1E1D">
        <w:rPr>
          <w:sz w:val="24"/>
          <w:lang w:eastAsia="zh-CN"/>
        </w:rPr>
        <w:t xml:space="preserve">ar zemāko kopējo cenu </w:t>
      </w:r>
      <w:r w:rsidRPr="005B1E1D">
        <w:rPr>
          <w:sz w:val="24"/>
          <w:lang w:eastAsia="zh-CN"/>
        </w:rPr>
        <w:t>un atbilst pasūtītāja budžeta finanšu iespējām</w:t>
      </w:r>
      <w:r w:rsidRPr="005B1E1D">
        <w:rPr>
          <w:bCs/>
          <w:iCs/>
          <w:sz w:val="24"/>
          <w:lang w:eastAsia="zh-CN"/>
        </w:rPr>
        <w:t>.</w:t>
      </w:r>
    </w:p>
    <w:p w14:paraId="6EE731D0" w14:textId="77777777" w:rsidR="00645260" w:rsidRPr="005B1E1D" w:rsidRDefault="00645260" w:rsidP="008602BA">
      <w:pPr>
        <w:pStyle w:val="Numeracija"/>
        <w:rPr>
          <w:sz w:val="24"/>
          <w:lang w:eastAsia="zh-CN"/>
        </w:rPr>
      </w:pPr>
      <w:r w:rsidRPr="005B1E1D">
        <w:rPr>
          <w:bCs/>
          <w:iCs/>
          <w:sz w:val="24"/>
          <w:lang w:eastAsia="zh-CN"/>
        </w:rPr>
        <w:t>Pamatojoties uz Starptautisko un Latvijas Republikas nacionālo sankciju likuma 11.</w:t>
      </w:r>
      <w:r w:rsidRPr="005B1E1D">
        <w:rPr>
          <w:bCs/>
          <w:iCs/>
          <w:sz w:val="24"/>
          <w:vertAlign w:val="superscript"/>
          <w:lang w:eastAsia="zh-CN"/>
        </w:rPr>
        <w:t>1</w:t>
      </w:r>
      <w:r w:rsidRPr="005B1E1D">
        <w:rPr>
          <w:bCs/>
          <w:iCs/>
          <w:sz w:val="24"/>
          <w:lang w:eastAsia="zh-CN"/>
        </w:rPr>
        <w:t xml:space="preserve"> panta pirmo daļu, Komisija pārbaudīs pretendentu, kuram saskaņā ar normatīvajiem aktiem publisko iepirkumu jomā būtu piešķiramas līguma slēgšanas tiesības un pretendenta apakšuzņēmēju, vai ir noteiktas nacionālās vai starptautiskās sankcijas vai būtiskas finanšu un kapitāla tirgus intereses ietekmējošas ES vai Ziemeļatlantijas līguma organizācijas dalībvalsts noteiktās sankcijas, kuras var ietekmēt līguma izpildi.</w:t>
      </w:r>
    </w:p>
    <w:p w14:paraId="366EF060"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5" w:name="_Toc26788591"/>
      <w:bookmarkStart w:id="26" w:name="_Toc79597572"/>
      <w:r w:rsidRPr="005B1E1D">
        <w:rPr>
          <w:b/>
          <w:bCs/>
          <w:kern w:val="2"/>
          <w:lang w:eastAsia="zh-CN"/>
        </w:rPr>
        <w:t>VI. IEPIRKUMA REZULTĀTU PAZIŅOŠANA UN LĪGUMA SLĒGŠANA</w:t>
      </w:r>
      <w:bookmarkEnd w:id="25"/>
      <w:bookmarkEnd w:id="26"/>
    </w:p>
    <w:p w14:paraId="5908576F" w14:textId="77777777" w:rsidR="00645260" w:rsidRPr="005B1E1D" w:rsidRDefault="00645260" w:rsidP="008602BA">
      <w:pPr>
        <w:pStyle w:val="Numeracija"/>
        <w:rPr>
          <w:sz w:val="24"/>
          <w:lang w:eastAsia="zh-CN"/>
        </w:rPr>
      </w:pPr>
      <w:r w:rsidRPr="005B1E1D">
        <w:rPr>
          <w:sz w:val="24"/>
          <w:lang w:eastAsia="zh-CN"/>
        </w:rPr>
        <w:t xml:space="preserve">Komisija 3 (triju) darbdienu laikā pēc lēmuma pieņemšanas nosūta normatīvajiem aktiem atbilstošu paziņojumu visiem pretendentiem, kā arī EIS mājas lapā </w:t>
      </w:r>
      <w:hyperlink r:id="rId12" w:history="1">
        <w:r w:rsidRPr="005B1E1D">
          <w:rPr>
            <w:color w:val="40407C"/>
            <w:sz w:val="24"/>
            <w:lang w:eastAsia="zh-CN"/>
          </w:rPr>
          <w:t>www.eis.gov.lv</w:t>
        </w:r>
      </w:hyperlink>
      <w:r w:rsidRPr="005B1E1D">
        <w:rPr>
          <w:sz w:val="24"/>
          <w:lang w:eastAsia="zh-CN"/>
        </w:rPr>
        <w:t>, pircēja profilā nodrošina brīvu un tiešu elektronisku pieeju pieņemtajam lēmumam.</w:t>
      </w:r>
    </w:p>
    <w:p w14:paraId="300F1EE2" w14:textId="77777777" w:rsidR="00645260" w:rsidRPr="005B1E1D" w:rsidRDefault="00645260" w:rsidP="006E1C51">
      <w:pPr>
        <w:pStyle w:val="Numeracija"/>
        <w:rPr>
          <w:sz w:val="24"/>
          <w:lang w:eastAsia="zh-CN"/>
        </w:rPr>
      </w:pPr>
      <w:r w:rsidRPr="005B1E1D">
        <w:rPr>
          <w:sz w:val="24"/>
          <w:lang w:eastAsia="zh-CN"/>
        </w:rPr>
        <w:t xml:space="preserve">Iepirkuma uzvarētājam </w:t>
      </w:r>
      <w:r w:rsidR="006E1C51" w:rsidRPr="005B1E1D">
        <w:rPr>
          <w:sz w:val="24"/>
          <w:lang w:eastAsia="zh-CN"/>
        </w:rPr>
        <w:t xml:space="preserve">ir pienākums parakstīt iepirkuma līgumu ne ilgāk kā 3 (trīs) darba dienu laikā skaitot no dienas, kad par uzvarētāju atzītais pretendents saņēmis no pasūtītāja puses parakstītu līgumu. </w:t>
      </w:r>
    </w:p>
    <w:p w14:paraId="4F208A9C" w14:textId="77777777" w:rsidR="00645260" w:rsidRPr="005B1E1D" w:rsidRDefault="00645260" w:rsidP="008602BA">
      <w:pPr>
        <w:pStyle w:val="Numeracija"/>
        <w:rPr>
          <w:sz w:val="24"/>
          <w:lang w:eastAsia="zh-CN"/>
        </w:rPr>
      </w:pPr>
      <w:r w:rsidRPr="005B1E1D">
        <w:rPr>
          <w:sz w:val="24"/>
          <w:lang w:eastAsia="zh-CN"/>
        </w:rPr>
        <w:t>Ja izraudzītais iepirkuma uzraudzītājs atsakās slēgt iepirkuma līgumu ar pasūtītāju, komisija var atzīt par uzvarētāju pretendentu, kurš iesniedzis nākamo saimnieciski visizdevīgāko piedāvājumu ar viszemāko cenu, vai pārtraukt iepirkumu, neizvēloties nevienu piedāvājumu.</w:t>
      </w:r>
    </w:p>
    <w:p w14:paraId="2E725997" w14:textId="77777777" w:rsidR="00645260" w:rsidRPr="005B1E1D" w:rsidRDefault="00645260" w:rsidP="008602BA">
      <w:pPr>
        <w:pStyle w:val="Numeracija"/>
        <w:rPr>
          <w:sz w:val="24"/>
          <w:lang w:eastAsia="zh-CN"/>
        </w:rPr>
      </w:pPr>
      <w:r w:rsidRPr="005B1E1D">
        <w:rPr>
          <w:sz w:val="24"/>
          <w:lang w:eastAsia="zh-CN"/>
        </w:rPr>
        <w:t>Pasūtītājs slēgs iepirkuma līgumu ar izraudzīto Pretendentu, pamatojoties uz tā iesniegto piedāvājumu un saskaņā ar iepirkuma Nolikumu.</w:t>
      </w:r>
    </w:p>
    <w:p w14:paraId="73E3C44D" w14:textId="77777777" w:rsidR="00645260" w:rsidRPr="005B1E1D" w:rsidRDefault="00645260" w:rsidP="008602BA">
      <w:pPr>
        <w:pStyle w:val="Numeracija"/>
        <w:rPr>
          <w:sz w:val="24"/>
          <w:lang w:eastAsia="zh-CN"/>
        </w:rPr>
      </w:pPr>
      <w:r w:rsidRPr="005B1E1D">
        <w:rPr>
          <w:sz w:val="24"/>
          <w:lang w:eastAsia="zh-CN"/>
        </w:rPr>
        <w:t xml:space="preserve">Grozījumus iepirkuma līgumā, veic, ievērojot Publisko iepirkumu likuma 61.panta noteikumus. </w:t>
      </w:r>
    </w:p>
    <w:p w14:paraId="03EEC4FF" w14:textId="77777777" w:rsidR="00645260" w:rsidRPr="005B1E1D" w:rsidRDefault="00645260" w:rsidP="00645260">
      <w:pPr>
        <w:keepNext/>
        <w:tabs>
          <w:tab w:val="num" w:pos="0"/>
        </w:tabs>
        <w:suppressAutoHyphens/>
        <w:spacing w:before="240" w:after="60"/>
        <w:jc w:val="center"/>
        <w:outlineLvl w:val="0"/>
        <w:rPr>
          <w:rFonts w:ascii="Arial" w:hAnsi="Arial" w:cs="Arial"/>
          <w:b/>
          <w:bCs/>
          <w:kern w:val="2"/>
          <w:lang w:eastAsia="zh-CN"/>
        </w:rPr>
      </w:pPr>
      <w:bookmarkStart w:id="27" w:name="_Toc26788592"/>
      <w:bookmarkStart w:id="28" w:name="_Toc79597573"/>
      <w:r w:rsidRPr="005B1E1D">
        <w:rPr>
          <w:b/>
          <w:bCs/>
          <w:kern w:val="2"/>
          <w:lang w:eastAsia="zh-CN"/>
        </w:rPr>
        <w:t>VII. IEPIRKUMU KOMISIJAS TIESĪBAS UN PIENĀKUMI.</w:t>
      </w:r>
      <w:bookmarkEnd w:id="27"/>
      <w:bookmarkEnd w:id="28"/>
    </w:p>
    <w:p w14:paraId="7A082A66" w14:textId="77777777" w:rsidR="00645260" w:rsidRPr="005B1E1D" w:rsidRDefault="00645260" w:rsidP="008602BA">
      <w:pPr>
        <w:pStyle w:val="Numeracija"/>
        <w:rPr>
          <w:sz w:val="24"/>
          <w:lang w:eastAsia="zh-CN"/>
        </w:rPr>
      </w:pPr>
      <w:r w:rsidRPr="005B1E1D">
        <w:rPr>
          <w:sz w:val="24"/>
          <w:lang w:eastAsia="zh-CN"/>
        </w:rPr>
        <w:t>Komisija ir lemttiesīga, ja tās darbā piedalās vismaz 2/3 (divas trešdaļas) no komisijas locekļu kopskaita.</w:t>
      </w:r>
    </w:p>
    <w:p w14:paraId="264F7B00" w14:textId="77777777" w:rsidR="00645260" w:rsidRPr="005B1E1D" w:rsidRDefault="00645260" w:rsidP="008602BA">
      <w:pPr>
        <w:pStyle w:val="Numeracija"/>
        <w:rPr>
          <w:sz w:val="24"/>
          <w:lang w:eastAsia="zh-CN"/>
        </w:rPr>
      </w:pPr>
      <w:r w:rsidRPr="005B1E1D">
        <w:rPr>
          <w:b/>
          <w:color w:val="000000"/>
          <w:sz w:val="24"/>
          <w:lang w:eastAsia="zh-CN"/>
        </w:rPr>
        <w:t>Iepirkumu komisijas tiesības:</w:t>
      </w:r>
    </w:p>
    <w:p w14:paraId="522E70DC"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bCs/>
          <w:lang w:eastAsia="zh-CN"/>
        </w:rPr>
        <w:t>pārbaudīt nepieciešamo informāciju kompetentā institūcijā, publiski pieejamās datu bāzēs vai citos publiski pieejamos avotos, kā arī lūgt, lai pretendents izskaidro dokumentus, kas iesniegti komisijai</w:t>
      </w:r>
      <w:r w:rsidRPr="005B1E1D">
        <w:rPr>
          <w:color w:val="000000"/>
          <w:lang w:eastAsia="zh-CN"/>
        </w:rPr>
        <w:t xml:space="preserve"> rakstiski pieprasīt, precizēt iesniegto informāciju no pretendentiem, kas piedalās iepirkumā;</w:t>
      </w:r>
    </w:p>
    <w:p w14:paraId="5AAC9B29"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color w:val="000000"/>
          <w:lang w:eastAsia="zh-CN"/>
        </w:rPr>
        <w:t xml:space="preserve">pārbaudīt visu pretendentu sniegto ziņu patiesumu, </w:t>
      </w:r>
      <w:r w:rsidRPr="005B1E1D">
        <w:rPr>
          <w:bCs/>
          <w:lang w:eastAsia="zh-CN"/>
        </w:rPr>
        <w:t>tajā skaitā kontaktējoties arī ar pretendentu pieredzes aprakstā norādītajām kontaktpersonām, informācijas patiesuma pārbaudīšanai un atsauksmju iegūšanai</w:t>
      </w:r>
      <w:r w:rsidRPr="005B1E1D">
        <w:rPr>
          <w:color w:val="000000"/>
          <w:lang w:eastAsia="zh-CN"/>
        </w:rPr>
        <w:t>;</w:t>
      </w:r>
    </w:p>
    <w:p w14:paraId="2AC95BAC"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color w:val="000000"/>
          <w:lang w:eastAsia="zh-CN"/>
        </w:rPr>
        <w:t>pieaicināt komisijas darbā speciālistus vai ekspertus ar padomdevēja tiesībām;</w:t>
      </w:r>
    </w:p>
    <w:p w14:paraId="09CE9EEB" w14:textId="77777777" w:rsidR="00645260" w:rsidRPr="005B1E1D" w:rsidRDefault="00645260" w:rsidP="008602BA">
      <w:pPr>
        <w:numPr>
          <w:ilvl w:val="1"/>
          <w:numId w:val="1"/>
        </w:numPr>
        <w:tabs>
          <w:tab w:val="num" w:pos="720"/>
        </w:tabs>
        <w:suppressAutoHyphens/>
        <w:ind w:left="993" w:hanging="567"/>
        <w:jc w:val="both"/>
        <w:rPr>
          <w:lang w:eastAsia="zh-CN"/>
        </w:rPr>
      </w:pPr>
      <w:r w:rsidRPr="005B1E1D">
        <w:rPr>
          <w:bCs/>
          <w:lang w:eastAsia="zh-CN"/>
        </w:rPr>
        <w:t xml:space="preserve">pārtraukt iepirkumu un neslēgt iepirkuma līgumu, ja tam ir objektīvs pamatojums, piemēram, </w:t>
      </w:r>
      <w:r w:rsidR="006E1C51" w:rsidRPr="005B1E1D">
        <w:rPr>
          <w:bCs/>
          <w:lang w:eastAsia="zh-CN"/>
        </w:rPr>
        <w:t xml:space="preserve">nepieciešams papildināt/ labot tehnisko specifikāciju vai pasūtītājam ir </w:t>
      </w:r>
      <w:r w:rsidRPr="005B1E1D">
        <w:rPr>
          <w:bCs/>
          <w:lang w:eastAsia="zh-CN"/>
        </w:rPr>
        <w:t>nepietiekošs finansējums</w:t>
      </w:r>
      <w:r w:rsidRPr="005B1E1D">
        <w:rPr>
          <w:lang w:eastAsia="zh-CN"/>
        </w:rPr>
        <w:t>;</w:t>
      </w:r>
    </w:p>
    <w:p w14:paraId="56B35125" w14:textId="77777777" w:rsidR="00645260" w:rsidRPr="005B1E1D" w:rsidRDefault="00645260" w:rsidP="008602BA">
      <w:pPr>
        <w:numPr>
          <w:ilvl w:val="1"/>
          <w:numId w:val="1"/>
        </w:numPr>
        <w:tabs>
          <w:tab w:val="num" w:pos="720"/>
        </w:tabs>
        <w:suppressAutoHyphens/>
        <w:ind w:left="993" w:hanging="567"/>
        <w:jc w:val="both"/>
        <w:rPr>
          <w:color w:val="000000"/>
          <w:lang w:eastAsia="zh-CN"/>
        </w:rPr>
      </w:pPr>
      <w:r w:rsidRPr="005B1E1D">
        <w:rPr>
          <w:color w:val="000000"/>
          <w:lang w:eastAsia="zh-CN"/>
        </w:rPr>
        <w:t>veikt citas darbības saskaņā ar Publisko iepirkumu likumu, šo nolikumu un citiem normatīvajiem aktiem.</w:t>
      </w:r>
    </w:p>
    <w:p w14:paraId="383CE5FD" w14:textId="77777777" w:rsidR="00645260" w:rsidRPr="005B1E1D" w:rsidRDefault="00645260" w:rsidP="008602BA">
      <w:pPr>
        <w:pStyle w:val="Numeracija"/>
        <w:rPr>
          <w:sz w:val="24"/>
          <w:lang w:eastAsia="zh-CN"/>
        </w:rPr>
      </w:pPr>
      <w:r w:rsidRPr="005B1E1D">
        <w:rPr>
          <w:b/>
          <w:sz w:val="24"/>
          <w:lang w:eastAsia="zh-CN"/>
        </w:rPr>
        <w:t>Komisijas pienākumi:</w:t>
      </w:r>
    </w:p>
    <w:p w14:paraId="134FE3D2" w14:textId="77777777" w:rsidR="00645260" w:rsidRPr="005B1E1D" w:rsidRDefault="00645260" w:rsidP="008602BA">
      <w:pPr>
        <w:numPr>
          <w:ilvl w:val="1"/>
          <w:numId w:val="1"/>
        </w:numPr>
        <w:tabs>
          <w:tab w:val="num" w:pos="720"/>
        </w:tabs>
        <w:suppressAutoHyphens/>
        <w:ind w:left="993" w:hanging="574"/>
        <w:jc w:val="both"/>
        <w:rPr>
          <w:lang w:eastAsia="zh-CN"/>
        </w:rPr>
      </w:pPr>
      <w:r w:rsidRPr="005B1E1D">
        <w:rPr>
          <w:color w:val="000000"/>
          <w:lang w:eastAsia="zh-CN"/>
        </w:rPr>
        <w:t>izskatīt pretendentu iesniegtos piedāvājumus, kas iesniegti noteiktajā piedāvājumu iesniegšanas termiņā;</w:t>
      </w:r>
    </w:p>
    <w:p w14:paraId="7AE398A5" w14:textId="77777777" w:rsidR="00645260" w:rsidRPr="005B1E1D" w:rsidRDefault="00645260" w:rsidP="008602BA">
      <w:pPr>
        <w:numPr>
          <w:ilvl w:val="1"/>
          <w:numId w:val="1"/>
        </w:numPr>
        <w:tabs>
          <w:tab w:val="num" w:pos="720"/>
        </w:tabs>
        <w:suppressAutoHyphens/>
        <w:ind w:left="993" w:hanging="574"/>
        <w:jc w:val="both"/>
        <w:rPr>
          <w:lang w:eastAsia="zh-CN"/>
        </w:rPr>
      </w:pPr>
      <w:r w:rsidRPr="005B1E1D">
        <w:rPr>
          <w:color w:val="000000"/>
          <w:lang w:eastAsia="zh-CN"/>
        </w:rPr>
        <w:t xml:space="preserve">pieņemt lēmumu un </w:t>
      </w:r>
      <w:r w:rsidR="006E1C51" w:rsidRPr="005B1E1D">
        <w:rPr>
          <w:color w:val="000000"/>
          <w:lang w:eastAsia="zh-CN"/>
        </w:rPr>
        <w:t>3 (</w:t>
      </w:r>
      <w:r w:rsidRPr="005B1E1D">
        <w:rPr>
          <w:color w:val="000000"/>
          <w:lang w:eastAsia="zh-CN"/>
        </w:rPr>
        <w:t>triju</w:t>
      </w:r>
      <w:r w:rsidR="006E1C51" w:rsidRPr="005B1E1D">
        <w:rPr>
          <w:color w:val="000000"/>
          <w:lang w:eastAsia="zh-CN"/>
        </w:rPr>
        <w:t>)</w:t>
      </w:r>
      <w:r w:rsidRPr="005B1E1D">
        <w:rPr>
          <w:color w:val="000000"/>
          <w:lang w:eastAsia="zh-CN"/>
        </w:rPr>
        <w:t xml:space="preserve"> darbdienu laikā informēt visus pretendentus par iepirkumā izraudzīto pretendentu vai pretendentiem, kā arī EIS pircējas profilā nodrošināt brīvu un tiešu </w:t>
      </w:r>
      <w:r w:rsidRPr="005B1E1D">
        <w:rPr>
          <w:color w:val="000000"/>
          <w:lang w:eastAsia="zh-CN"/>
        </w:rPr>
        <w:lastRenderedPageBreak/>
        <w:t xml:space="preserve">elektronisku pieeju minētajam lēmumam. Pasūtītājs </w:t>
      </w:r>
      <w:r w:rsidR="006E1C51" w:rsidRPr="005B1E1D">
        <w:rPr>
          <w:color w:val="000000"/>
          <w:lang w:eastAsia="zh-CN"/>
        </w:rPr>
        <w:t>3 (</w:t>
      </w:r>
      <w:r w:rsidRPr="005B1E1D">
        <w:rPr>
          <w:color w:val="000000"/>
          <w:lang w:eastAsia="zh-CN"/>
        </w:rPr>
        <w:t>triju</w:t>
      </w:r>
      <w:r w:rsidR="006E1C51" w:rsidRPr="005B1E1D">
        <w:rPr>
          <w:color w:val="000000"/>
          <w:lang w:eastAsia="zh-CN"/>
        </w:rPr>
        <w:t>)</w:t>
      </w:r>
      <w:r w:rsidRPr="005B1E1D">
        <w:rPr>
          <w:color w:val="000000"/>
          <w:lang w:eastAsia="zh-CN"/>
        </w:rPr>
        <w:t xml:space="preserve"> darbdienu laikā pēc pretendenta pieprasījuma saņemšanas izsniedz vai nosūta pretendentam minēto lēmumu;</w:t>
      </w:r>
    </w:p>
    <w:p w14:paraId="0863FC56" w14:textId="77777777" w:rsidR="00645260" w:rsidRPr="005B1E1D" w:rsidRDefault="00645260" w:rsidP="008602BA">
      <w:pPr>
        <w:numPr>
          <w:ilvl w:val="1"/>
          <w:numId w:val="1"/>
        </w:numPr>
        <w:tabs>
          <w:tab w:val="num" w:pos="720"/>
        </w:tabs>
        <w:suppressAutoHyphens/>
        <w:ind w:left="993" w:hanging="574"/>
        <w:jc w:val="both"/>
        <w:rPr>
          <w:lang w:eastAsia="zh-CN"/>
        </w:rPr>
      </w:pPr>
      <w:r w:rsidRPr="005B1E1D">
        <w:rPr>
          <w:color w:val="000000"/>
          <w:lang w:eastAsia="zh-CN"/>
        </w:rPr>
        <w:t>veikt citas darbības saskaņā ar Publisko iepirkumu likumu, šo nolikumu un citiem normatīvajiem aktiem</w:t>
      </w:r>
      <w:r w:rsidRPr="005B1E1D">
        <w:rPr>
          <w:lang w:eastAsia="zh-CN"/>
        </w:rPr>
        <w:t>.</w:t>
      </w:r>
    </w:p>
    <w:p w14:paraId="2E191DED" w14:textId="77777777" w:rsidR="00645260" w:rsidRPr="005B1E1D" w:rsidRDefault="00645260" w:rsidP="00645260">
      <w:pPr>
        <w:keepNext/>
        <w:tabs>
          <w:tab w:val="num" w:pos="0"/>
        </w:tabs>
        <w:suppressAutoHyphens/>
        <w:spacing w:before="240" w:after="60"/>
        <w:jc w:val="center"/>
        <w:outlineLvl w:val="0"/>
        <w:rPr>
          <w:b/>
          <w:bCs/>
          <w:caps/>
          <w:kern w:val="2"/>
          <w:lang w:eastAsia="zh-CN"/>
        </w:rPr>
      </w:pPr>
      <w:bookmarkStart w:id="29" w:name="_Toc26788593"/>
      <w:bookmarkStart w:id="30" w:name="_Toc79597574"/>
      <w:r w:rsidRPr="005B1E1D">
        <w:rPr>
          <w:b/>
          <w:bCs/>
          <w:caps/>
          <w:kern w:val="2"/>
          <w:lang w:eastAsia="zh-CN"/>
        </w:rPr>
        <w:t>VIII. Pretendenta tiesības un pienākumi</w:t>
      </w:r>
      <w:bookmarkEnd w:id="29"/>
      <w:bookmarkEnd w:id="30"/>
    </w:p>
    <w:p w14:paraId="149DE3F1" w14:textId="77777777" w:rsidR="00645260" w:rsidRPr="005B1E1D" w:rsidRDefault="00645260" w:rsidP="008602BA">
      <w:pPr>
        <w:pStyle w:val="Numeracija"/>
        <w:rPr>
          <w:sz w:val="24"/>
          <w:lang w:eastAsia="zh-CN"/>
        </w:rPr>
      </w:pPr>
      <w:r w:rsidRPr="005B1E1D">
        <w:rPr>
          <w:b/>
          <w:sz w:val="24"/>
          <w:lang w:eastAsia="zh-CN"/>
        </w:rPr>
        <w:t>Pretendenta tiesības:</w:t>
      </w:r>
    </w:p>
    <w:p w14:paraId="083E5C09" w14:textId="673AACA9" w:rsidR="00645260" w:rsidRPr="005B1E1D" w:rsidRDefault="00782488" w:rsidP="00363F55">
      <w:pPr>
        <w:numPr>
          <w:ilvl w:val="1"/>
          <w:numId w:val="1"/>
        </w:numPr>
        <w:tabs>
          <w:tab w:val="num" w:pos="993"/>
        </w:tabs>
        <w:suppressAutoHyphens/>
        <w:ind w:left="1701" w:hanging="1275"/>
        <w:jc w:val="both"/>
        <w:rPr>
          <w:bCs/>
          <w:lang w:eastAsia="en-US"/>
        </w:rPr>
      </w:pPr>
      <w:r>
        <w:rPr>
          <w:bCs/>
          <w:lang w:eastAsia="en-US"/>
        </w:rPr>
        <w:t>p</w:t>
      </w:r>
      <w:r w:rsidR="00645260" w:rsidRPr="005B1E1D">
        <w:rPr>
          <w:bCs/>
          <w:lang w:eastAsia="en-US"/>
        </w:rPr>
        <w:t>irms piedāvājumu iesniegšanas termiņa beigām grozīt vai atsaukt iesniegto piedāvājumu</w:t>
      </w:r>
      <w:r>
        <w:rPr>
          <w:bCs/>
          <w:lang w:eastAsia="en-US"/>
        </w:rPr>
        <w:t>;</w:t>
      </w:r>
    </w:p>
    <w:p w14:paraId="5B5D83AF" w14:textId="58C58565" w:rsidR="00645260" w:rsidRPr="005B1E1D" w:rsidRDefault="00782488" w:rsidP="008602BA">
      <w:pPr>
        <w:numPr>
          <w:ilvl w:val="1"/>
          <w:numId w:val="1"/>
        </w:numPr>
        <w:tabs>
          <w:tab w:val="num" w:pos="993"/>
        </w:tabs>
        <w:suppressAutoHyphens/>
        <w:spacing w:line="276" w:lineRule="auto"/>
        <w:ind w:left="993" w:hanging="573"/>
        <w:jc w:val="both"/>
        <w:rPr>
          <w:b/>
          <w:bCs/>
          <w:color w:val="000000"/>
          <w:lang w:eastAsia="zh-CN"/>
        </w:rPr>
      </w:pPr>
      <w:r>
        <w:rPr>
          <w:color w:val="000000"/>
          <w:lang w:eastAsia="zh-CN"/>
        </w:rPr>
        <w:t>v</w:t>
      </w:r>
      <w:r w:rsidR="00645260" w:rsidRPr="005B1E1D">
        <w:rPr>
          <w:color w:val="000000"/>
          <w:lang w:eastAsia="zh-CN"/>
        </w:rPr>
        <w:t>eikt citas darbības saskaņā ar Publisko iepirkumu likumu, citiem normatīvajiem aktiem un šo nolikumu.</w:t>
      </w:r>
      <w:r w:rsidR="00645260" w:rsidRPr="005B1E1D">
        <w:rPr>
          <w:color w:val="000000"/>
          <w:lang w:eastAsia="zh-CN"/>
        </w:rPr>
        <w:tab/>
      </w:r>
    </w:p>
    <w:p w14:paraId="2D91B62E" w14:textId="77777777" w:rsidR="00645260" w:rsidRPr="005B1E1D" w:rsidRDefault="00645260" w:rsidP="008602BA">
      <w:pPr>
        <w:pStyle w:val="Numeracija"/>
        <w:rPr>
          <w:b/>
          <w:color w:val="000000"/>
          <w:sz w:val="24"/>
          <w:lang w:eastAsia="zh-CN"/>
        </w:rPr>
      </w:pPr>
      <w:r w:rsidRPr="005B1E1D">
        <w:rPr>
          <w:b/>
          <w:color w:val="000000"/>
          <w:sz w:val="24"/>
          <w:lang w:eastAsia="zh-CN"/>
        </w:rPr>
        <w:t>Pretendenta pienākumi:</w:t>
      </w:r>
    </w:p>
    <w:p w14:paraId="4A06C1E0" w14:textId="77777777" w:rsidR="00645260" w:rsidRPr="005B1E1D" w:rsidRDefault="00645260" w:rsidP="008602BA">
      <w:pPr>
        <w:numPr>
          <w:ilvl w:val="1"/>
          <w:numId w:val="1"/>
        </w:numPr>
        <w:tabs>
          <w:tab w:val="num" w:pos="720"/>
        </w:tabs>
        <w:suppressAutoHyphens/>
        <w:spacing w:line="276" w:lineRule="auto"/>
        <w:ind w:left="993" w:hanging="567"/>
        <w:jc w:val="both"/>
        <w:rPr>
          <w:color w:val="000000"/>
          <w:lang w:eastAsia="zh-CN"/>
        </w:rPr>
      </w:pPr>
      <w:r w:rsidRPr="005B1E1D">
        <w:rPr>
          <w:color w:val="000000"/>
          <w:lang w:eastAsia="zh-CN"/>
        </w:rPr>
        <w:t>rakstveidā, komisijas norādītajā termiņā, sniegt atbildes un paskaidrojumus uz komisijas uzdotajiem jautājumiem par piedāvājumu;</w:t>
      </w:r>
    </w:p>
    <w:p w14:paraId="00488CF0" w14:textId="77777777" w:rsidR="00645260" w:rsidRPr="005B1E1D" w:rsidRDefault="00645260" w:rsidP="008602BA">
      <w:pPr>
        <w:numPr>
          <w:ilvl w:val="1"/>
          <w:numId w:val="1"/>
        </w:numPr>
        <w:tabs>
          <w:tab w:val="num" w:pos="720"/>
        </w:tabs>
        <w:suppressAutoHyphens/>
        <w:spacing w:line="276" w:lineRule="auto"/>
        <w:ind w:left="993" w:hanging="567"/>
        <w:jc w:val="both"/>
        <w:rPr>
          <w:color w:val="000000"/>
          <w:lang w:eastAsia="zh-CN"/>
        </w:rPr>
      </w:pPr>
      <w:r w:rsidRPr="005B1E1D">
        <w:rPr>
          <w:color w:val="000000"/>
          <w:lang w:eastAsia="zh-CN"/>
        </w:rPr>
        <w:t>līdz ar piedāvājuma iesniegšanu apņemas ievērot visus iepirkuma nolikumā minētos noteikumus.</w:t>
      </w:r>
    </w:p>
    <w:p w14:paraId="7A538F80" w14:textId="77777777" w:rsidR="002245B9" w:rsidRPr="005B1E1D" w:rsidRDefault="002245B9" w:rsidP="002245B9">
      <w:pPr>
        <w:pStyle w:val="Numeracija"/>
        <w:numPr>
          <w:ilvl w:val="0"/>
          <w:numId w:val="0"/>
        </w:numPr>
        <w:ind w:left="360" w:hanging="360"/>
      </w:pPr>
    </w:p>
    <w:p w14:paraId="72B52A2B" w14:textId="77777777" w:rsidR="002245B9" w:rsidRPr="005B1E1D" w:rsidRDefault="002245B9" w:rsidP="002245B9">
      <w:pPr>
        <w:pStyle w:val="Numeracija"/>
        <w:numPr>
          <w:ilvl w:val="0"/>
          <w:numId w:val="0"/>
        </w:numPr>
        <w:ind w:left="360" w:hanging="360"/>
      </w:pPr>
    </w:p>
    <w:p w14:paraId="2B1FA7D6" w14:textId="77777777" w:rsidR="002245B9" w:rsidRPr="005B1E1D" w:rsidRDefault="002245B9" w:rsidP="002245B9">
      <w:pPr>
        <w:pStyle w:val="Numeracija"/>
        <w:numPr>
          <w:ilvl w:val="0"/>
          <w:numId w:val="0"/>
        </w:numPr>
        <w:ind w:left="360" w:hanging="360"/>
      </w:pPr>
    </w:p>
    <w:p w14:paraId="78768C17" w14:textId="77777777" w:rsidR="002245B9" w:rsidRPr="005B1E1D" w:rsidRDefault="002245B9" w:rsidP="002245B9">
      <w:pPr>
        <w:pStyle w:val="Numeracija"/>
        <w:numPr>
          <w:ilvl w:val="0"/>
          <w:numId w:val="0"/>
        </w:numPr>
        <w:ind w:left="360" w:hanging="360"/>
      </w:pPr>
    </w:p>
    <w:p w14:paraId="76E935E7" w14:textId="77777777" w:rsidR="002245B9" w:rsidRPr="005B1E1D" w:rsidRDefault="002245B9" w:rsidP="002245B9">
      <w:pPr>
        <w:pStyle w:val="Numeracija"/>
        <w:numPr>
          <w:ilvl w:val="0"/>
          <w:numId w:val="0"/>
        </w:numPr>
        <w:ind w:left="360" w:hanging="360"/>
      </w:pPr>
    </w:p>
    <w:p w14:paraId="6BC5E051" w14:textId="77777777" w:rsidR="002245B9" w:rsidRPr="005B1E1D" w:rsidRDefault="002245B9" w:rsidP="002245B9">
      <w:pPr>
        <w:pStyle w:val="Numeracija"/>
        <w:numPr>
          <w:ilvl w:val="0"/>
          <w:numId w:val="0"/>
        </w:numPr>
        <w:ind w:left="360" w:hanging="360"/>
      </w:pPr>
    </w:p>
    <w:p w14:paraId="213B77F1" w14:textId="77777777" w:rsidR="002245B9" w:rsidRPr="005B1E1D" w:rsidRDefault="002245B9" w:rsidP="002245B9">
      <w:pPr>
        <w:pStyle w:val="Numeracija"/>
        <w:numPr>
          <w:ilvl w:val="0"/>
          <w:numId w:val="0"/>
        </w:numPr>
        <w:ind w:left="360" w:hanging="360"/>
      </w:pPr>
    </w:p>
    <w:p w14:paraId="01751D6A" w14:textId="0B8EBBD4" w:rsidR="006E1C51" w:rsidRPr="005B1E1D" w:rsidRDefault="006E1C51" w:rsidP="00AB6622">
      <w:pPr>
        <w:pStyle w:val="Numeracija"/>
        <w:numPr>
          <w:ilvl w:val="0"/>
          <w:numId w:val="0"/>
        </w:numPr>
        <w:ind w:left="360"/>
        <w:rPr>
          <w:bCs/>
        </w:rPr>
      </w:pPr>
      <w:r w:rsidRPr="005B1E1D">
        <w:t>Iepirkumu komisijas priekšsēdētāja</w:t>
      </w:r>
      <w:r w:rsidRPr="005B1E1D">
        <w:tab/>
      </w:r>
      <w:r w:rsidRPr="005B1E1D">
        <w:tab/>
      </w:r>
      <w:r w:rsidRPr="005B1E1D">
        <w:tab/>
      </w:r>
      <w:r w:rsidRPr="005B1E1D">
        <w:tab/>
      </w:r>
      <w:r w:rsidRPr="005B1E1D">
        <w:tab/>
      </w:r>
      <w:r w:rsidR="00782488">
        <w:t>Linda Ļebedeva</w:t>
      </w:r>
    </w:p>
    <w:p w14:paraId="04F61C37" w14:textId="77777777" w:rsidR="00CC2977" w:rsidRPr="005B1E1D" w:rsidRDefault="00CC2977" w:rsidP="00CC2977">
      <w:pPr>
        <w:tabs>
          <w:tab w:val="left" w:pos="4260"/>
        </w:tabs>
      </w:pPr>
    </w:p>
    <w:p w14:paraId="70A52001" w14:textId="77777777" w:rsidR="00161ED5" w:rsidRPr="005B1E1D" w:rsidRDefault="00434DDF" w:rsidP="0046078E">
      <w:r w:rsidRPr="005B1E1D">
        <w:br w:type="page"/>
      </w:r>
    </w:p>
    <w:p w14:paraId="09C9AA47" w14:textId="77777777" w:rsidR="00161ED5" w:rsidRPr="005B1E1D" w:rsidRDefault="00161ED5" w:rsidP="002557E9">
      <w:pPr>
        <w:jc w:val="both"/>
      </w:pPr>
    </w:p>
    <w:p w14:paraId="18962D34" w14:textId="77777777" w:rsidR="00161ED5" w:rsidRPr="005B1E1D" w:rsidRDefault="00161ED5" w:rsidP="002557E9">
      <w:pPr>
        <w:jc w:val="both"/>
      </w:pPr>
    </w:p>
    <w:p w14:paraId="5450DB56" w14:textId="77777777" w:rsidR="00161ED5" w:rsidRPr="005B1E1D" w:rsidRDefault="00161ED5" w:rsidP="002557E9">
      <w:pPr>
        <w:jc w:val="both"/>
      </w:pPr>
    </w:p>
    <w:p w14:paraId="3CFB5BF7" w14:textId="77777777" w:rsidR="00161ED5" w:rsidRPr="005B1E1D" w:rsidRDefault="00161ED5" w:rsidP="002557E9">
      <w:pPr>
        <w:jc w:val="both"/>
      </w:pPr>
    </w:p>
    <w:p w14:paraId="1203F7E3" w14:textId="77777777" w:rsidR="00161ED5" w:rsidRPr="005B1E1D" w:rsidRDefault="00161ED5" w:rsidP="002557E9">
      <w:pPr>
        <w:jc w:val="both"/>
      </w:pPr>
    </w:p>
    <w:p w14:paraId="3D497B2F" w14:textId="77777777" w:rsidR="00161ED5" w:rsidRPr="005B1E1D" w:rsidRDefault="00161ED5" w:rsidP="002557E9">
      <w:pPr>
        <w:jc w:val="both"/>
      </w:pPr>
    </w:p>
    <w:p w14:paraId="47078AFF" w14:textId="77777777" w:rsidR="00161ED5" w:rsidRPr="005B1E1D" w:rsidRDefault="00161ED5" w:rsidP="002557E9">
      <w:pPr>
        <w:jc w:val="both"/>
      </w:pPr>
    </w:p>
    <w:p w14:paraId="076C3913" w14:textId="77777777" w:rsidR="00161ED5" w:rsidRPr="005B1E1D" w:rsidRDefault="00161ED5" w:rsidP="002557E9">
      <w:pPr>
        <w:jc w:val="both"/>
      </w:pPr>
    </w:p>
    <w:p w14:paraId="5DD6389C" w14:textId="77777777" w:rsidR="00161ED5" w:rsidRPr="005B1E1D" w:rsidRDefault="00161ED5" w:rsidP="002557E9">
      <w:pPr>
        <w:jc w:val="both"/>
      </w:pPr>
    </w:p>
    <w:p w14:paraId="7E46A70A" w14:textId="77777777" w:rsidR="00161ED5" w:rsidRPr="005B1E1D" w:rsidRDefault="00161ED5" w:rsidP="002557E9">
      <w:pPr>
        <w:jc w:val="both"/>
      </w:pPr>
    </w:p>
    <w:p w14:paraId="778319D3" w14:textId="77777777" w:rsidR="00161ED5" w:rsidRPr="005B1E1D" w:rsidRDefault="00161ED5" w:rsidP="002557E9">
      <w:pPr>
        <w:jc w:val="both"/>
      </w:pPr>
    </w:p>
    <w:p w14:paraId="7B82A2C5" w14:textId="77777777" w:rsidR="00161ED5" w:rsidRPr="005B1E1D" w:rsidRDefault="00161ED5" w:rsidP="002557E9">
      <w:pPr>
        <w:jc w:val="both"/>
      </w:pPr>
    </w:p>
    <w:p w14:paraId="5DAB47CA" w14:textId="77777777" w:rsidR="00161ED5" w:rsidRPr="005B1E1D" w:rsidRDefault="00161ED5" w:rsidP="002557E9">
      <w:pPr>
        <w:jc w:val="both"/>
      </w:pPr>
    </w:p>
    <w:p w14:paraId="0EEE03B3" w14:textId="77777777" w:rsidR="00161ED5" w:rsidRPr="005B1E1D" w:rsidRDefault="00161ED5" w:rsidP="002557E9">
      <w:pPr>
        <w:jc w:val="both"/>
      </w:pPr>
    </w:p>
    <w:p w14:paraId="5C10B268" w14:textId="77777777" w:rsidR="00161ED5" w:rsidRPr="005B1E1D" w:rsidRDefault="00161ED5" w:rsidP="002557E9">
      <w:pPr>
        <w:jc w:val="both"/>
      </w:pPr>
    </w:p>
    <w:p w14:paraId="07992B75" w14:textId="77777777" w:rsidR="00161ED5" w:rsidRPr="005B1E1D" w:rsidRDefault="00161ED5" w:rsidP="002557E9">
      <w:pPr>
        <w:jc w:val="both"/>
      </w:pPr>
    </w:p>
    <w:p w14:paraId="1A24DBA8" w14:textId="77777777" w:rsidR="008D3004" w:rsidRPr="005B1E1D" w:rsidRDefault="008D3004" w:rsidP="00B37125">
      <w:pPr>
        <w:pStyle w:val="Heading1"/>
        <w:jc w:val="center"/>
        <w:rPr>
          <w:rFonts w:ascii="Times New Roman" w:hAnsi="Times New Roman" w:cs="Times New Roman"/>
          <w:sz w:val="24"/>
          <w:szCs w:val="24"/>
        </w:rPr>
      </w:pPr>
    </w:p>
    <w:p w14:paraId="130B7FB2" w14:textId="77777777" w:rsidR="008D3004" w:rsidRPr="005B1E1D" w:rsidRDefault="008D3004" w:rsidP="00B37125">
      <w:pPr>
        <w:pStyle w:val="Heading1"/>
        <w:jc w:val="center"/>
        <w:rPr>
          <w:rFonts w:ascii="Times New Roman" w:hAnsi="Times New Roman" w:cs="Times New Roman"/>
          <w:sz w:val="24"/>
          <w:szCs w:val="24"/>
        </w:rPr>
      </w:pPr>
    </w:p>
    <w:p w14:paraId="3B2E83F7" w14:textId="77777777" w:rsidR="006678B6" w:rsidRPr="00E93328" w:rsidRDefault="00161ED5" w:rsidP="00B37125">
      <w:pPr>
        <w:pStyle w:val="Heading1"/>
        <w:jc w:val="center"/>
        <w:rPr>
          <w:rFonts w:ascii="Times New Roman" w:hAnsi="Times New Roman" w:cs="Times New Roman"/>
          <w:sz w:val="52"/>
          <w:szCs w:val="52"/>
        </w:rPr>
      </w:pPr>
      <w:bookmarkStart w:id="31" w:name="_Toc402365189"/>
      <w:bookmarkStart w:id="32" w:name="_Toc79597575"/>
      <w:r w:rsidRPr="00E93328">
        <w:rPr>
          <w:rFonts w:ascii="Times New Roman" w:hAnsi="Times New Roman" w:cs="Times New Roman"/>
          <w:sz w:val="52"/>
          <w:szCs w:val="52"/>
        </w:rPr>
        <w:t>PIELIKUMI</w:t>
      </w:r>
      <w:bookmarkEnd w:id="31"/>
      <w:bookmarkEnd w:id="32"/>
    </w:p>
    <w:p w14:paraId="02896C55" w14:textId="77777777" w:rsidR="00990406" w:rsidRPr="005B1E1D" w:rsidRDefault="006678B6" w:rsidP="00990406">
      <w:pPr>
        <w:pStyle w:val="Default"/>
        <w:ind w:right="140"/>
        <w:jc w:val="right"/>
        <w:rPr>
          <w:sz w:val="18"/>
          <w:szCs w:val="18"/>
          <w:lang w:val="lv-LV"/>
        </w:rPr>
      </w:pPr>
      <w:r w:rsidRPr="005B1E1D">
        <w:rPr>
          <w:lang w:val="lv-LV"/>
        </w:rPr>
        <w:br w:type="page"/>
      </w:r>
      <w:r w:rsidR="00990406" w:rsidRPr="005B1E1D">
        <w:rPr>
          <w:sz w:val="18"/>
          <w:szCs w:val="18"/>
          <w:lang w:val="lv-LV"/>
        </w:rPr>
        <w:lastRenderedPageBreak/>
        <w:t>1.pielikums</w:t>
      </w:r>
    </w:p>
    <w:p w14:paraId="6D0DA4EF" w14:textId="77777777" w:rsidR="006A69C1" w:rsidRPr="005B1E1D" w:rsidRDefault="006A69C1" w:rsidP="00526AAC">
      <w:pPr>
        <w:widowControl w:val="0"/>
        <w:ind w:left="6480" w:right="140"/>
        <w:jc w:val="right"/>
        <w:rPr>
          <w:sz w:val="18"/>
          <w:szCs w:val="18"/>
        </w:rPr>
      </w:pPr>
    </w:p>
    <w:p w14:paraId="3F7D5D89" w14:textId="77777777" w:rsidR="00AB6622" w:rsidRPr="005B1E1D" w:rsidRDefault="00AB6622" w:rsidP="00AB6622">
      <w:pPr>
        <w:ind w:right="-1"/>
        <w:jc w:val="center"/>
        <w:rPr>
          <w:b/>
        </w:rPr>
      </w:pPr>
      <w:r w:rsidRPr="005B1E1D">
        <w:rPr>
          <w:b/>
        </w:rPr>
        <w:t>PIETEIKUMS DALĪBAI IEPIRKUMA PROCEDŪRĀ</w:t>
      </w:r>
    </w:p>
    <w:p w14:paraId="477A3326" w14:textId="2FD811A6" w:rsidR="00AB6622" w:rsidRPr="005B1E1D" w:rsidRDefault="00AB6622" w:rsidP="00AB6622">
      <w:pPr>
        <w:pStyle w:val="BlockText"/>
        <w:ind w:right="-1"/>
        <w:jc w:val="center"/>
        <w:rPr>
          <w:rFonts w:cs="Times New Roman"/>
          <w:b/>
          <w:szCs w:val="24"/>
        </w:rPr>
      </w:pPr>
      <w:r w:rsidRPr="005B1E1D">
        <w:rPr>
          <w:rFonts w:cs="Times New Roman"/>
          <w:b/>
          <w:szCs w:val="24"/>
        </w:rPr>
        <w:t>„Veļas mazgāšanas un ķīmiskās tīrīšanas pakalpojumu sniegšana”,</w:t>
      </w:r>
    </w:p>
    <w:p w14:paraId="3609259A" w14:textId="0D1D141A" w:rsidR="00AB6622" w:rsidRPr="005B1E1D" w:rsidRDefault="00AB6622" w:rsidP="00AB6622">
      <w:pPr>
        <w:pStyle w:val="BlockText"/>
        <w:ind w:left="0" w:right="-1" w:firstLine="0"/>
        <w:jc w:val="center"/>
        <w:rPr>
          <w:rFonts w:cs="Times New Roman"/>
          <w:bCs/>
          <w:szCs w:val="24"/>
        </w:rPr>
      </w:pPr>
      <w:r w:rsidRPr="005B1E1D">
        <w:rPr>
          <w:rFonts w:cs="Times New Roman"/>
          <w:szCs w:val="24"/>
        </w:rPr>
        <w:t>i</w:t>
      </w:r>
      <w:r w:rsidRPr="005B1E1D">
        <w:rPr>
          <w:rFonts w:cs="Times New Roman"/>
          <w:bCs/>
          <w:szCs w:val="24"/>
        </w:rPr>
        <w:t xml:space="preserve">epirkuma identifikācijas numurs: </w:t>
      </w:r>
      <w:r w:rsidRPr="00782488">
        <w:t>VOC/202</w:t>
      </w:r>
      <w:r w:rsidR="00470976" w:rsidRPr="00782488">
        <w:t>6</w:t>
      </w:r>
      <w:r w:rsidRPr="00782488">
        <w:t>/</w:t>
      </w:r>
      <w:r w:rsidR="00782488" w:rsidRPr="00782488">
        <w:t>4</w:t>
      </w:r>
    </w:p>
    <w:tbl>
      <w:tblPr>
        <w:tblW w:w="9639" w:type="dxa"/>
        <w:tblInd w:w="108" w:type="dxa"/>
        <w:tblLayout w:type="fixed"/>
        <w:tblLook w:val="0000" w:firstRow="0" w:lastRow="0" w:firstColumn="0" w:lastColumn="0" w:noHBand="0" w:noVBand="0"/>
      </w:tblPr>
      <w:tblGrid>
        <w:gridCol w:w="2835"/>
        <w:gridCol w:w="4347"/>
        <w:gridCol w:w="2457"/>
      </w:tblGrid>
      <w:tr w:rsidR="00AB6622" w:rsidRPr="005B1E1D" w14:paraId="1051C2C4" w14:textId="77777777" w:rsidTr="0037104B">
        <w:trPr>
          <w:trHeight w:val="80"/>
        </w:trPr>
        <w:tc>
          <w:tcPr>
            <w:tcW w:w="2835" w:type="dxa"/>
            <w:tcBorders>
              <w:bottom w:val="single" w:sz="4" w:space="0" w:color="000000"/>
            </w:tcBorders>
          </w:tcPr>
          <w:p w14:paraId="17F454E6" w14:textId="77777777" w:rsidR="00AB6622" w:rsidRPr="005B1E1D" w:rsidRDefault="00AB6622" w:rsidP="0037104B">
            <w:pPr>
              <w:snapToGrid w:val="0"/>
              <w:ind w:right="-1"/>
              <w:rPr>
                <w:b/>
                <w:bCs/>
              </w:rPr>
            </w:pPr>
          </w:p>
        </w:tc>
        <w:tc>
          <w:tcPr>
            <w:tcW w:w="4347" w:type="dxa"/>
          </w:tcPr>
          <w:p w14:paraId="1369A7C4" w14:textId="77777777" w:rsidR="00AB6622" w:rsidRPr="005B1E1D" w:rsidRDefault="00AB6622" w:rsidP="0037104B">
            <w:pPr>
              <w:snapToGrid w:val="0"/>
              <w:ind w:right="-1"/>
              <w:rPr>
                <w:b/>
              </w:rPr>
            </w:pPr>
          </w:p>
        </w:tc>
        <w:tc>
          <w:tcPr>
            <w:tcW w:w="2457" w:type="dxa"/>
            <w:tcBorders>
              <w:bottom w:val="single" w:sz="4" w:space="0" w:color="000000"/>
            </w:tcBorders>
          </w:tcPr>
          <w:p w14:paraId="5755C41F" w14:textId="77777777" w:rsidR="00AB6622" w:rsidRPr="005B1E1D" w:rsidRDefault="00AB6622" w:rsidP="0037104B">
            <w:pPr>
              <w:snapToGrid w:val="0"/>
              <w:ind w:right="-1"/>
              <w:rPr>
                <w:b/>
              </w:rPr>
            </w:pPr>
          </w:p>
        </w:tc>
      </w:tr>
      <w:tr w:rsidR="00AB6622" w:rsidRPr="005B1E1D" w14:paraId="1BA6D10C" w14:textId="77777777" w:rsidTr="0037104B">
        <w:trPr>
          <w:trHeight w:val="77"/>
        </w:trPr>
        <w:tc>
          <w:tcPr>
            <w:tcW w:w="2835" w:type="dxa"/>
            <w:tcBorders>
              <w:top w:val="single" w:sz="4" w:space="0" w:color="000000"/>
            </w:tcBorders>
          </w:tcPr>
          <w:p w14:paraId="2BA98317" w14:textId="77777777" w:rsidR="00AB6622" w:rsidRPr="005B1E1D" w:rsidRDefault="00AB6622" w:rsidP="0037104B">
            <w:pPr>
              <w:snapToGrid w:val="0"/>
              <w:ind w:right="-1"/>
              <w:jc w:val="center"/>
              <w:rPr>
                <w:i/>
              </w:rPr>
            </w:pPr>
            <w:r w:rsidRPr="005B1E1D">
              <w:rPr>
                <w:i/>
              </w:rPr>
              <w:t>vieta</w:t>
            </w:r>
          </w:p>
        </w:tc>
        <w:tc>
          <w:tcPr>
            <w:tcW w:w="4347" w:type="dxa"/>
          </w:tcPr>
          <w:p w14:paraId="2116D170" w14:textId="77777777" w:rsidR="00AB6622" w:rsidRPr="005B1E1D" w:rsidRDefault="00AB6622" w:rsidP="0037104B">
            <w:pPr>
              <w:snapToGrid w:val="0"/>
              <w:ind w:right="-1"/>
              <w:rPr>
                <w:i/>
              </w:rPr>
            </w:pPr>
          </w:p>
        </w:tc>
        <w:tc>
          <w:tcPr>
            <w:tcW w:w="2457" w:type="dxa"/>
            <w:tcBorders>
              <w:top w:val="single" w:sz="4" w:space="0" w:color="000000"/>
            </w:tcBorders>
          </w:tcPr>
          <w:p w14:paraId="036D857D" w14:textId="77777777" w:rsidR="00AB6622" w:rsidRPr="005B1E1D" w:rsidRDefault="00AB6622" w:rsidP="0037104B">
            <w:pPr>
              <w:snapToGrid w:val="0"/>
              <w:ind w:right="-1"/>
              <w:jc w:val="center"/>
              <w:rPr>
                <w:i/>
              </w:rPr>
            </w:pPr>
            <w:r w:rsidRPr="005B1E1D">
              <w:rPr>
                <w:i/>
              </w:rPr>
              <w:t>datums</w:t>
            </w:r>
          </w:p>
        </w:tc>
      </w:tr>
    </w:tbl>
    <w:p w14:paraId="69AE7B85" w14:textId="77777777" w:rsidR="00AB6622" w:rsidRPr="005B1E1D" w:rsidRDefault="00AB6622" w:rsidP="00AB6622">
      <w:pPr>
        <w:ind w:right="-1"/>
      </w:pPr>
    </w:p>
    <w:tbl>
      <w:tblPr>
        <w:tblW w:w="9649" w:type="dxa"/>
        <w:tblInd w:w="108" w:type="dxa"/>
        <w:tblLayout w:type="fixed"/>
        <w:tblLook w:val="0000" w:firstRow="0" w:lastRow="0" w:firstColumn="0" w:lastColumn="0" w:noHBand="0" w:noVBand="0"/>
      </w:tblPr>
      <w:tblGrid>
        <w:gridCol w:w="2835"/>
        <w:gridCol w:w="6794"/>
        <w:gridCol w:w="20"/>
      </w:tblGrid>
      <w:tr w:rsidR="00AB6622" w:rsidRPr="005B1E1D" w14:paraId="65B51177" w14:textId="77777777" w:rsidTr="0037104B">
        <w:trPr>
          <w:cantSplit/>
        </w:trPr>
        <w:tc>
          <w:tcPr>
            <w:tcW w:w="9649"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C58610" w14:textId="77777777" w:rsidR="00AB6622" w:rsidRPr="005B1E1D" w:rsidRDefault="00AB6622" w:rsidP="00AB6622">
            <w:pPr>
              <w:pStyle w:val="Heading7"/>
              <w:numPr>
                <w:ilvl w:val="6"/>
                <w:numId w:val="25"/>
              </w:numPr>
              <w:snapToGrid w:val="0"/>
              <w:spacing w:before="0" w:after="0"/>
              <w:ind w:left="1440" w:right="-1" w:hanging="1440"/>
              <w:rPr>
                <w:b/>
                <w:lang w:val="lv-LV"/>
              </w:rPr>
            </w:pPr>
            <w:r w:rsidRPr="005B1E1D">
              <w:rPr>
                <w:b/>
                <w:lang w:val="lv-LV"/>
              </w:rPr>
              <w:t>Informācija par pretendentu vai personu, kura pārstāv piegādātāju apvienību iepirkumā:</w:t>
            </w:r>
          </w:p>
        </w:tc>
      </w:tr>
      <w:tr w:rsidR="00AB6622" w:rsidRPr="005B1E1D" w14:paraId="098318DD" w14:textId="77777777" w:rsidTr="0037104B">
        <w:trPr>
          <w:gridAfter w:val="1"/>
          <w:wAfter w:w="20" w:type="dxa"/>
          <w:cantSplit/>
        </w:trPr>
        <w:tc>
          <w:tcPr>
            <w:tcW w:w="2835" w:type="dxa"/>
            <w:tcBorders>
              <w:top w:val="single" w:sz="4" w:space="0" w:color="000000"/>
            </w:tcBorders>
          </w:tcPr>
          <w:p w14:paraId="6E6BF385" w14:textId="77777777" w:rsidR="00AB6622" w:rsidRPr="005B1E1D" w:rsidRDefault="00AB6622" w:rsidP="0037104B">
            <w:pPr>
              <w:pStyle w:val="Header"/>
              <w:tabs>
                <w:tab w:val="clear" w:pos="4153"/>
                <w:tab w:val="clear" w:pos="8306"/>
              </w:tabs>
              <w:snapToGrid w:val="0"/>
              <w:ind w:right="-1"/>
              <w:rPr>
                <w:lang w:val="lv-LV"/>
              </w:rPr>
            </w:pPr>
            <w:r w:rsidRPr="005B1E1D">
              <w:rPr>
                <w:lang w:val="lv-LV"/>
              </w:rPr>
              <w:t>Nosaukums:</w:t>
            </w:r>
          </w:p>
        </w:tc>
        <w:tc>
          <w:tcPr>
            <w:tcW w:w="6794" w:type="dxa"/>
            <w:tcBorders>
              <w:top w:val="single" w:sz="4" w:space="0" w:color="000000"/>
              <w:bottom w:val="single" w:sz="4" w:space="0" w:color="000000"/>
            </w:tcBorders>
          </w:tcPr>
          <w:p w14:paraId="3E6A27BB" w14:textId="77777777" w:rsidR="00AB6622" w:rsidRPr="005B1E1D" w:rsidRDefault="00AB6622" w:rsidP="0037104B">
            <w:pPr>
              <w:snapToGrid w:val="0"/>
              <w:ind w:right="-1"/>
              <w:rPr>
                <w:b/>
              </w:rPr>
            </w:pPr>
          </w:p>
        </w:tc>
      </w:tr>
      <w:tr w:rsidR="00AB6622" w:rsidRPr="005B1E1D" w14:paraId="7B640796" w14:textId="77777777" w:rsidTr="0037104B">
        <w:trPr>
          <w:gridAfter w:val="1"/>
          <w:wAfter w:w="20" w:type="dxa"/>
          <w:cantSplit/>
        </w:trPr>
        <w:tc>
          <w:tcPr>
            <w:tcW w:w="2835" w:type="dxa"/>
          </w:tcPr>
          <w:p w14:paraId="055D874B" w14:textId="77777777" w:rsidR="00AB6622" w:rsidRPr="005B1E1D" w:rsidRDefault="00AB6622" w:rsidP="0037104B">
            <w:pPr>
              <w:pStyle w:val="Header"/>
              <w:tabs>
                <w:tab w:val="clear" w:pos="4153"/>
                <w:tab w:val="clear" w:pos="8306"/>
              </w:tabs>
              <w:snapToGrid w:val="0"/>
              <w:ind w:right="-1"/>
              <w:rPr>
                <w:lang w:val="lv-LV"/>
              </w:rPr>
            </w:pPr>
            <w:r w:rsidRPr="005B1E1D">
              <w:rPr>
                <w:lang w:val="lv-LV"/>
              </w:rPr>
              <w:t>Reģistrācijas numurs:</w:t>
            </w:r>
          </w:p>
        </w:tc>
        <w:tc>
          <w:tcPr>
            <w:tcW w:w="6794" w:type="dxa"/>
            <w:tcBorders>
              <w:top w:val="single" w:sz="4" w:space="0" w:color="000000"/>
              <w:bottom w:val="single" w:sz="4" w:space="0" w:color="000000"/>
            </w:tcBorders>
          </w:tcPr>
          <w:p w14:paraId="701BF3C7" w14:textId="77777777" w:rsidR="00AB6622" w:rsidRPr="005B1E1D" w:rsidRDefault="00AB6622" w:rsidP="0037104B">
            <w:pPr>
              <w:snapToGrid w:val="0"/>
              <w:ind w:right="-1"/>
              <w:rPr>
                <w:b/>
              </w:rPr>
            </w:pPr>
          </w:p>
        </w:tc>
      </w:tr>
      <w:tr w:rsidR="00AB6622" w:rsidRPr="005B1E1D" w14:paraId="567DF27D" w14:textId="77777777" w:rsidTr="0037104B">
        <w:trPr>
          <w:gridAfter w:val="1"/>
          <w:wAfter w:w="20" w:type="dxa"/>
          <w:cantSplit/>
        </w:trPr>
        <w:tc>
          <w:tcPr>
            <w:tcW w:w="2835" w:type="dxa"/>
          </w:tcPr>
          <w:p w14:paraId="4783EDB8" w14:textId="77777777" w:rsidR="00AB6622" w:rsidRPr="005B1E1D" w:rsidRDefault="00AB6622" w:rsidP="0037104B">
            <w:pPr>
              <w:snapToGrid w:val="0"/>
              <w:ind w:right="-1"/>
            </w:pPr>
            <w:r w:rsidRPr="005B1E1D">
              <w:t>Juridiskā adrese:</w:t>
            </w:r>
          </w:p>
        </w:tc>
        <w:tc>
          <w:tcPr>
            <w:tcW w:w="6794" w:type="dxa"/>
            <w:tcBorders>
              <w:bottom w:val="single" w:sz="4" w:space="0" w:color="000000"/>
            </w:tcBorders>
          </w:tcPr>
          <w:p w14:paraId="2B4378CC" w14:textId="77777777" w:rsidR="00AB6622" w:rsidRPr="005B1E1D" w:rsidRDefault="00AB6622" w:rsidP="0037104B">
            <w:pPr>
              <w:snapToGrid w:val="0"/>
              <w:ind w:right="-1"/>
              <w:rPr>
                <w:b/>
              </w:rPr>
            </w:pPr>
          </w:p>
        </w:tc>
      </w:tr>
      <w:tr w:rsidR="00AB6622" w:rsidRPr="005B1E1D" w14:paraId="1E8D281B" w14:textId="77777777" w:rsidTr="0037104B">
        <w:trPr>
          <w:gridAfter w:val="1"/>
          <w:wAfter w:w="20" w:type="dxa"/>
          <w:cantSplit/>
        </w:trPr>
        <w:tc>
          <w:tcPr>
            <w:tcW w:w="2835" w:type="dxa"/>
          </w:tcPr>
          <w:p w14:paraId="38CC9115" w14:textId="77777777" w:rsidR="00AB6622" w:rsidRPr="005B1E1D" w:rsidRDefault="00AB6622" w:rsidP="0037104B">
            <w:pPr>
              <w:snapToGrid w:val="0"/>
              <w:ind w:right="-1"/>
            </w:pPr>
            <w:r w:rsidRPr="005B1E1D">
              <w:t>Pasta adrese:</w:t>
            </w:r>
          </w:p>
        </w:tc>
        <w:tc>
          <w:tcPr>
            <w:tcW w:w="6794" w:type="dxa"/>
            <w:tcBorders>
              <w:top w:val="single" w:sz="4" w:space="0" w:color="000000"/>
              <w:bottom w:val="single" w:sz="4" w:space="0" w:color="000000"/>
            </w:tcBorders>
          </w:tcPr>
          <w:p w14:paraId="1AE6AD25" w14:textId="77777777" w:rsidR="00AB6622" w:rsidRPr="005B1E1D" w:rsidRDefault="00AB6622" w:rsidP="0037104B">
            <w:pPr>
              <w:snapToGrid w:val="0"/>
              <w:ind w:right="-1"/>
              <w:rPr>
                <w:b/>
              </w:rPr>
            </w:pPr>
          </w:p>
        </w:tc>
      </w:tr>
      <w:tr w:rsidR="00AB6622" w:rsidRPr="005B1E1D" w14:paraId="2CB2F6FD" w14:textId="77777777" w:rsidTr="0037104B">
        <w:trPr>
          <w:gridAfter w:val="1"/>
          <w:wAfter w:w="20" w:type="dxa"/>
          <w:cantSplit/>
        </w:trPr>
        <w:tc>
          <w:tcPr>
            <w:tcW w:w="2835" w:type="dxa"/>
          </w:tcPr>
          <w:p w14:paraId="2848481C" w14:textId="77777777" w:rsidR="00AB6622" w:rsidRPr="005B1E1D" w:rsidRDefault="00AB6622" w:rsidP="0037104B">
            <w:pPr>
              <w:snapToGrid w:val="0"/>
              <w:ind w:right="-1"/>
            </w:pPr>
            <w:r w:rsidRPr="005B1E1D">
              <w:t xml:space="preserve">Tālrunis: </w:t>
            </w:r>
          </w:p>
        </w:tc>
        <w:tc>
          <w:tcPr>
            <w:tcW w:w="6794" w:type="dxa"/>
            <w:tcBorders>
              <w:top w:val="single" w:sz="4" w:space="0" w:color="000000"/>
              <w:bottom w:val="single" w:sz="4" w:space="0" w:color="000000"/>
            </w:tcBorders>
          </w:tcPr>
          <w:p w14:paraId="78032BC4" w14:textId="77777777" w:rsidR="00AB6622" w:rsidRPr="005B1E1D" w:rsidRDefault="00AB6622" w:rsidP="0037104B">
            <w:pPr>
              <w:snapToGrid w:val="0"/>
              <w:ind w:right="-1"/>
              <w:rPr>
                <w:b/>
              </w:rPr>
            </w:pPr>
          </w:p>
        </w:tc>
      </w:tr>
      <w:tr w:rsidR="00AB6622" w:rsidRPr="005B1E1D" w14:paraId="55A26F8E" w14:textId="77777777" w:rsidTr="0037104B">
        <w:trPr>
          <w:gridAfter w:val="1"/>
          <w:wAfter w:w="20" w:type="dxa"/>
          <w:cantSplit/>
        </w:trPr>
        <w:tc>
          <w:tcPr>
            <w:tcW w:w="2835" w:type="dxa"/>
          </w:tcPr>
          <w:p w14:paraId="68BA1A41" w14:textId="77777777" w:rsidR="00AB6622" w:rsidRPr="005B1E1D" w:rsidRDefault="00AB6622" w:rsidP="0037104B">
            <w:pPr>
              <w:snapToGrid w:val="0"/>
              <w:ind w:right="-1"/>
            </w:pPr>
            <w:r w:rsidRPr="005B1E1D">
              <w:t>E-pasta adrese:</w:t>
            </w:r>
          </w:p>
        </w:tc>
        <w:tc>
          <w:tcPr>
            <w:tcW w:w="6794" w:type="dxa"/>
            <w:tcBorders>
              <w:bottom w:val="single" w:sz="4" w:space="0" w:color="000000"/>
            </w:tcBorders>
          </w:tcPr>
          <w:p w14:paraId="468E215B" w14:textId="77777777" w:rsidR="00AB6622" w:rsidRPr="005B1E1D" w:rsidRDefault="00AB6622" w:rsidP="0037104B">
            <w:pPr>
              <w:snapToGrid w:val="0"/>
              <w:ind w:right="-1"/>
              <w:rPr>
                <w:b/>
              </w:rPr>
            </w:pPr>
          </w:p>
        </w:tc>
      </w:tr>
      <w:tr w:rsidR="00AB6622" w:rsidRPr="005B1E1D" w14:paraId="0509FB8D" w14:textId="77777777" w:rsidTr="0037104B">
        <w:trPr>
          <w:gridAfter w:val="1"/>
          <w:wAfter w:w="20" w:type="dxa"/>
          <w:cantSplit/>
        </w:trPr>
        <w:tc>
          <w:tcPr>
            <w:tcW w:w="9629" w:type="dxa"/>
            <w:gridSpan w:val="2"/>
            <w:tcBorders>
              <w:bottom w:val="single" w:sz="4" w:space="0" w:color="000000"/>
            </w:tcBorders>
          </w:tcPr>
          <w:p w14:paraId="539E9013" w14:textId="77777777" w:rsidR="00AB6622" w:rsidRPr="005B1E1D" w:rsidRDefault="00AB6622" w:rsidP="0037104B">
            <w:pPr>
              <w:snapToGrid w:val="0"/>
              <w:ind w:right="-1"/>
              <w:rPr>
                <w:b/>
              </w:rPr>
            </w:pPr>
          </w:p>
        </w:tc>
      </w:tr>
    </w:tbl>
    <w:p w14:paraId="6B04111C" w14:textId="77777777" w:rsidR="00AB6622" w:rsidRPr="005B1E1D" w:rsidRDefault="00AB6622" w:rsidP="00AB6622">
      <w:pPr>
        <w:pStyle w:val="BlockText"/>
        <w:ind w:left="0" w:right="-115" w:firstLine="0"/>
        <w:rPr>
          <w:rFonts w:cs="Times New Roman"/>
          <w:szCs w:val="24"/>
        </w:rPr>
      </w:pPr>
      <w:r w:rsidRPr="005B1E1D">
        <w:rPr>
          <w:rFonts w:cs="Times New Roman"/>
          <w:szCs w:val="24"/>
        </w:rPr>
        <w:t>Iesniedzot piedāvājumu mēs:</w:t>
      </w:r>
    </w:p>
    <w:p w14:paraId="1611448E" w14:textId="18AA8107" w:rsidR="00AB6622" w:rsidRPr="005B1E1D" w:rsidRDefault="00AB6622" w:rsidP="00AB6622">
      <w:pPr>
        <w:pStyle w:val="BlockText"/>
        <w:numPr>
          <w:ilvl w:val="0"/>
          <w:numId w:val="27"/>
        </w:numPr>
        <w:ind w:left="0" w:right="-115" w:firstLine="0"/>
        <w:rPr>
          <w:rFonts w:cs="Times New Roman"/>
          <w:szCs w:val="24"/>
        </w:rPr>
      </w:pPr>
      <w:r w:rsidRPr="005B1E1D">
        <w:rPr>
          <w:rFonts w:cs="Times New Roman"/>
          <w:szCs w:val="24"/>
        </w:rPr>
        <w:t>Apliecinām dalību iepirkuma procedūrā “</w:t>
      </w:r>
      <w:r w:rsidRPr="005B1E1D">
        <w:rPr>
          <w:rFonts w:cs="Times New Roman"/>
          <w:bCs/>
          <w:szCs w:val="24"/>
        </w:rPr>
        <w:t>Veļas mazgāšanas un ķīmiskās tīrīšanas pakalpojumu sniegšana</w:t>
      </w:r>
      <w:r w:rsidRPr="005B1E1D">
        <w:rPr>
          <w:rFonts w:cs="Times New Roman"/>
          <w:szCs w:val="24"/>
        </w:rPr>
        <w:t xml:space="preserve">”, iepirkuma identifikācijas numurs: </w:t>
      </w:r>
      <w:r w:rsidRPr="00782488">
        <w:t>VOC/202</w:t>
      </w:r>
      <w:r w:rsidR="00470976" w:rsidRPr="00782488">
        <w:t>6/</w:t>
      </w:r>
      <w:r w:rsidR="00782488" w:rsidRPr="00782488">
        <w:t>4</w:t>
      </w:r>
      <w:r w:rsidRPr="005B1E1D">
        <w:rPr>
          <w:rFonts w:cs="Times New Roman"/>
          <w:szCs w:val="24"/>
        </w:rPr>
        <w:t xml:space="preserve"> (turpmāk – Iepirkuma procedūra).</w:t>
      </w:r>
    </w:p>
    <w:p w14:paraId="2F7FA5EC"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 xml:space="preserve">Apstiprinām, ka esam iepazinušies ar visiem </w:t>
      </w:r>
      <w:r w:rsidRPr="005B1E1D">
        <w:rPr>
          <w:rFonts w:cs="Times New Roman"/>
          <w:bCs/>
          <w:szCs w:val="24"/>
        </w:rPr>
        <w:t>Iepirkuma procedūras</w:t>
      </w:r>
      <w:r w:rsidRPr="005B1E1D">
        <w:rPr>
          <w:rFonts w:cs="Times New Roman"/>
          <w:szCs w:val="24"/>
        </w:rPr>
        <w:t xml:space="preserve"> dokumentiem, tai skaitā veikuši iepirkuma līguma, </w:t>
      </w:r>
      <w:r w:rsidRPr="005B1E1D">
        <w:rPr>
          <w:rFonts w:cs="Times New Roman"/>
          <w:kern w:val="0"/>
          <w:szCs w:val="24"/>
        </w:rPr>
        <w:t xml:space="preserve">tehniskās specifikācijas un tāmju detalizācijas pakāpes novērtēšanu, esam apzinājuši tos darbus un to izmaksas, kas ir nepieciešami, lai pilnībā nodrošinātu iepirkuma līguma saistību izpildi </w:t>
      </w:r>
      <w:r w:rsidRPr="005B1E1D">
        <w:rPr>
          <w:rFonts w:cs="Times New Roman"/>
          <w:szCs w:val="24"/>
        </w:rPr>
        <w:t>un esam apzinājuši iespējamos riskus un aprēķinājuši to izmaksas.</w:t>
      </w:r>
      <w:r w:rsidRPr="005B1E1D">
        <w:rPr>
          <w:rFonts w:cs="Times New Roman"/>
          <w:kern w:val="0"/>
          <w:szCs w:val="24"/>
        </w:rPr>
        <w:t xml:space="preserve"> </w:t>
      </w:r>
      <w:r w:rsidRPr="005B1E1D">
        <w:rPr>
          <w:rFonts w:cs="Times New Roman"/>
          <w:bCs/>
          <w:szCs w:val="24"/>
        </w:rPr>
        <w:t>Iepirkuma procedūras</w:t>
      </w:r>
      <w:r w:rsidRPr="005B1E1D">
        <w:rPr>
          <w:rFonts w:cs="Times New Roman"/>
          <w:szCs w:val="24"/>
        </w:rPr>
        <w:t xml:space="preserve"> dokumenti ir skaidri un saprotami, iebildumu  pret tiem nav.</w:t>
      </w:r>
    </w:p>
    <w:p w14:paraId="4F0D1A43" w14:textId="77777777" w:rsidR="00AB6622" w:rsidRPr="005B1E1D" w:rsidRDefault="00AB6622" w:rsidP="00AB6622">
      <w:pPr>
        <w:pStyle w:val="BlockText"/>
        <w:numPr>
          <w:ilvl w:val="0"/>
          <w:numId w:val="27"/>
        </w:numPr>
        <w:ind w:left="0" w:right="-115" w:firstLine="0"/>
        <w:rPr>
          <w:rStyle w:val="SubtleEmphasis"/>
          <w:rFonts w:cs="Times New Roman"/>
          <w:bCs/>
          <w:i w:val="0"/>
          <w:iCs w:val="0"/>
          <w:color w:val="auto"/>
          <w:szCs w:val="24"/>
        </w:rPr>
      </w:pPr>
      <w:r w:rsidRPr="005B1E1D">
        <w:rPr>
          <w:rStyle w:val="SubtleEmphasis"/>
          <w:rFonts w:cs="Times New Roman"/>
          <w:i w:val="0"/>
          <w:color w:val="auto"/>
          <w:szCs w:val="24"/>
        </w:rPr>
        <w:t xml:space="preserve">Iesniedzot piedāvājumu, </w:t>
      </w:r>
      <w:r w:rsidRPr="005B1E1D">
        <w:rPr>
          <w:rFonts w:cs="Times New Roman"/>
          <w:szCs w:val="24"/>
        </w:rPr>
        <w:t xml:space="preserve">mēs </w:t>
      </w:r>
      <w:r w:rsidRPr="005B1E1D">
        <w:rPr>
          <w:rStyle w:val="SubtleEmphasis"/>
          <w:rFonts w:cs="Times New Roman"/>
          <w:i w:val="0"/>
          <w:color w:val="auto"/>
          <w:szCs w:val="24"/>
        </w:rPr>
        <w:t>pilnībā atzīstam visus</w:t>
      </w:r>
      <w:r w:rsidRPr="005B1E1D">
        <w:rPr>
          <w:rFonts w:cs="Times New Roman"/>
          <w:bCs/>
          <w:szCs w:val="24"/>
        </w:rPr>
        <w:t xml:space="preserve"> Iepirkuma procedūras</w:t>
      </w:r>
      <w:r w:rsidRPr="005B1E1D">
        <w:rPr>
          <w:rStyle w:val="SubtleEmphasis"/>
          <w:rFonts w:cs="Times New Roman"/>
          <w:i w:val="0"/>
          <w:color w:val="auto"/>
          <w:szCs w:val="24"/>
        </w:rPr>
        <w:t xml:space="preserve"> dokumentos (t.sk. tā pielikumos un formās, kuras ir ievietotas EIS e-konkursu apakšsistēmas šī konkursa sadaļā) ietvertos nosacījumus.</w:t>
      </w:r>
    </w:p>
    <w:p w14:paraId="44B559C7"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Ja mēs tiksim atzīti par uzvarētāju Iepirkuma procedūrā, mēs apņemamies noslēgt iepirkumu līgumu atbilstoši pasūtītāja piedāvātajam iepirkumu līguma projektam un nolīgtās saistības izpildīt tajā noteiktajos termiņos, kārtībā un pilnā apmērā, stingrā saskaņā ar Iepirkuma procedūras dokumentiem, Latvijas Republikā spēkā esošajiem normatīvajiem aktiem, uzraugošo institūciju un pasūtītāja norādījumiem, par nemainīgu mūsu piedāvāto līgumcenu visu iepirkuma līguma darbības laiku.</w:t>
      </w:r>
    </w:p>
    <w:p w14:paraId="7C41EE2C"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Apliecinām, ka mums ir pieejami visi nepieciešamie resursi, lai kvalitatīvi un savlaicīgi izpildītu visus iepirkuma līguma nosacījumus.</w:t>
      </w:r>
    </w:p>
    <w:p w14:paraId="085B07BF"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Apliecinām, ka pilnībā apzināmies iepirkuma priekšmeta apjomu un specifikāciju, un atzīstam šo informāciju par pietiekamu, lai pilnībā izpildītu iepirkuma līguma saistības un nodotu objektu ekspluatācijā, kā arī esam novērtējuši visus ar darbu izpildi saistītos riskus.</w:t>
      </w:r>
    </w:p>
    <w:p w14:paraId="2744E44F" w14:textId="77777777" w:rsidR="00AB6622" w:rsidRPr="005B1E1D" w:rsidRDefault="00AB6622" w:rsidP="00AB6622">
      <w:pPr>
        <w:pStyle w:val="BlockText"/>
        <w:numPr>
          <w:ilvl w:val="0"/>
          <w:numId w:val="27"/>
        </w:numPr>
        <w:ind w:left="0" w:right="-115" w:firstLine="0"/>
        <w:rPr>
          <w:rFonts w:cs="Times New Roman"/>
          <w:bCs/>
          <w:szCs w:val="24"/>
        </w:rPr>
      </w:pPr>
      <w:r w:rsidRPr="005B1E1D">
        <w:rPr>
          <w:rFonts w:cs="Times New Roman"/>
          <w:szCs w:val="24"/>
        </w:rPr>
        <w:t xml:space="preserve">Apliecinām, ka </w:t>
      </w:r>
      <w:r w:rsidRPr="005B1E1D">
        <w:rPr>
          <w:rFonts w:cs="Times New Roman"/>
          <w:szCs w:val="24"/>
          <w:lang w:eastAsia="lv-LV"/>
        </w:rPr>
        <w:t>esam iesnieguši savu piedāvājumu neatkarīgi no konkurentiem un bez konsultācijām, līgumiem vai vienošanām, vai cita veida saziņas ar konkurentiem, kā arī mums nav bijusi saziņa ar konkurentiem par:</w:t>
      </w:r>
    </w:p>
    <w:p w14:paraId="18F76DD6"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piedāvājuma cenām;</w:t>
      </w:r>
    </w:p>
    <w:p w14:paraId="673D7AFD"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piedāvājuma cenas aprēķināšanas metodēm, faktoriem (apstākļiem) vai formulām;</w:t>
      </w:r>
    </w:p>
    <w:p w14:paraId="3CA42A5B"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 xml:space="preserve">nodomu vai lēmumu piedalīties vai nepiedalīties iepirkumā (iesniegt vai neiesniegt piedāvājumu); </w:t>
      </w:r>
    </w:p>
    <w:p w14:paraId="00F9B4DD"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 xml:space="preserve">tāda piedāvājuma iesniegšanu, kas neatbilst iepirkuma prasībām; </w:t>
      </w:r>
    </w:p>
    <w:p w14:paraId="069C208F" w14:textId="77777777" w:rsidR="00AB6622" w:rsidRPr="005B1E1D" w:rsidRDefault="00AB6622" w:rsidP="00AB6622">
      <w:pPr>
        <w:pStyle w:val="NoSpacing"/>
        <w:numPr>
          <w:ilvl w:val="0"/>
          <w:numId w:val="26"/>
        </w:numPr>
        <w:suppressAutoHyphens w:val="0"/>
        <w:jc w:val="both"/>
        <w:rPr>
          <w:lang w:eastAsia="lv-LV"/>
        </w:rPr>
      </w:pPr>
      <w:r w:rsidRPr="005B1E1D">
        <w:rPr>
          <w:lang w:eastAsia="lv-LV"/>
        </w:rPr>
        <w:t>kvalitāti, apjomu, tehnisko specifikāciju, izpildes, piegādes vai citiem nosacījumiem, kas risināmi neatkarīgi no konkurentiem, tiem produktiem vai pakalpojumiem, uz ko attiecas šis iepirkums.</w:t>
      </w:r>
    </w:p>
    <w:p w14:paraId="2E99D01D" w14:textId="77777777" w:rsidR="00AB6622" w:rsidRPr="005B1E1D" w:rsidRDefault="00AB6622" w:rsidP="00AB6622">
      <w:pPr>
        <w:pStyle w:val="NoSpacing"/>
        <w:jc w:val="both"/>
      </w:pPr>
      <w:r w:rsidRPr="005B1E1D">
        <w:t xml:space="preserve">8. Mēs apliecinām, ka </w:t>
      </w:r>
      <w:r w:rsidRPr="005B1E1D">
        <w:rPr>
          <w:lang w:eastAsia="lv-LV"/>
        </w:rPr>
        <w:t xml:space="preserve">apzināmies Konkurences likuma un Publisko iepirkumu likuma noteikumu pārkāpšanas sekas </w:t>
      </w:r>
      <w:r w:rsidRPr="005B1E1D">
        <w:t>konkurences tiesību pārkāpuma gadījumā.</w:t>
      </w:r>
    </w:p>
    <w:p w14:paraId="5DD1B66B" w14:textId="77777777" w:rsidR="00AB6622" w:rsidRPr="005B1E1D" w:rsidRDefault="00AB6622" w:rsidP="00AB6622">
      <w:pPr>
        <w:pStyle w:val="NoSpacing"/>
        <w:jc w:val="both"/>
      </w:pPr>
      <w:r w:rsidRPr="005B1E1D">
        <w:t>9. Apliecinām, ka mums nav konkurenci ierobežojušas priekšrocības Iepirkuma procedūrā, un mēs, kā arī ar mums saistīta juridiskā persona nav bijusi iesaistīta iepirkuma procedūras sagatavošanā saskaņā ar Publisko iepirkumu likuma 18.panta ceturto daļu.</w:t>
      </w:r>
    </w:p>
    <w:p w14:paraId="5150052B" w14:textId="77777777" w:rsidR="00AB6622" w:rsidRPr="005B1E1D" w:rsidRDefault="00AB6622" w:rsidP="00AB6622">
      <w:pPr>
        <w:autoSpaceDN w:val="0"/>
        <w:jc w:val="both"/>
      </w:pPr>
    </w:p>
    <w:p w14:paraId="05E32023" w14:textId="77777777" w:rsidR="00AB6622" w:rsidRPr="005B1E1D" w:rsidRDefault="00AB6622" w:rsidP="00AB6622">
      <w:pPr>
        <w:autoSpaceDN w:val="0"/>
        <w:jc w:val="both"/>
      </w:pPr>
      <w:r w:rsidRPr="005B1E1D">
        <w:t>Informējam, ka mūsu uzņēmums atbilst _______________ (mazā vai vidējā)* uzņēmuma statusam.</w:t>
      </w:r>
    </w:p>
    <w:p w14:paraId="75548633" w14:textId="77777777" w:rsidR="00AB6622" w:rsidRPr="005B1E1D" w:rsidRDefault="00AB6622" w:rsidP="00AB6622">
      <w:pPr>
        <w:autoSpaceDN w:val="0"/>
        <w:jc w:val="both"/>
      </w:pPr>
    </w:p>
    <w:p w14:paraId="46AD482A" w14:textId="77777777" w:rsidR="00AB6622" w:rsidRPr="005B1E1D" w:rsidRDefault="00AB6622" w:rsidP="00AB6622">
      <w:pPr>
        <w:autoSpaceDN w:val="0"/>
        <w:jc w:val="both"/>
        <w:rPr>
          <w:b/>
        </w:rPr>
      </w:pPr>
      <w:r w:rsidRPr="005B1E1D">
        <w:rPr>
          <w:b/>
        </w:rPr>
        <w:lastRenderedPageBreak/>
        <w:t>Apakšuzņēmēji atbilst šādam uzņēmuma statusam:</w:t>
      </w:r>
    </w:p>
    <w:p w14:paraId="00B653FF" w14:textId="77777777" w:rsidR="00AB6622" w:rsidRPr="005B1E1D" w:rsidRDefault="00AB6622" w:rsidP="00AB6622">
      <w:pPr>
        <w:pStyle w:val="BodyText0"/>
        <w:ind w:right="28"/>
        <w:contextualSpacing/>
        <w:rPr>
          <w:b/>
          <w:bCs/>
          <w:i/>
          <w:u w:val="single"/>
          <w:lang w:val="lv-LV"/>
        </w:rPr>
      </w:pPr>
      <w:r w:rsidRPr="005B1E1D">
        <w:rPr>
          <w:b/>
          <w:bCs/>
          <w:i/>
          <w:u w:val="single"/>
          <w:lang w:val="lv-LV"/>
        </w:rPr>
        <w:t>(Aizpilda, ja attiecināms!)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20"/>
        <w:gridCol w:w="3792"/>
      </w:tblGrid>
      <w:tr w:rsidR="00AB6622" w:rsidRPr="005B1E1D" w14:paraId="79594102" w14:textId="77777777" w:rsidTr="0037104B">
        <w:tc>
          <w:tcPr>
            <w:tcW w:w="675" w:type="dxa"/>
          </w:tcPr>
          <w:p w14:paraId="6DC0FDDA" w14:textId="77777777" w:rsidR="00AB6622" w:rsidRPr="005B1E1D" w:rsidRDefault="00AB6622" w:rsidP="0037104B">
            <w:pPr>
              <w:autoSpaceDN w:val="0"/>
              <w:jc w:val="both"/>
            </w:pPr>
            <w:r w:rsidRPr="005B1E1D">
              <w:t xml:space="preserve">Nr. </w:t>
            </w:r>
          </w:p>
        </w:tc>
        <w:tc>
          <w:tcPr>
            <w:tcW w:w="4820" w:type="dxa"/>
          </w:tcPr>
          <w:p w14:paraId="1FD79872" w14:textId="77777777" w:rsidR="00AB6622" w:rsidRPr="005B1E1D" w:rsidRDefault="00AB6622" w:rsidP="0037104B">
            <w:pPr>
              <w:autoSpaceDN w:val="0"/>
              <w:jc w:val="both"/>
            </w:pPr>
            <w:r w:rsidRPr="005B1E1D">
              <w:t xml:space="preserve">Apakšuzņēmēja nosaukums, reģ.Nr. </w:t>
            </w:r>
          </w:p>
        </w:tc>
        <w:tc>
          <w:tcPr>
            <w:tcW w:w="3792" w:type="dxa"/>
          </w:tcPr>
          <w:p w14:paraId="2D00235C" w14:textId="77777777" w:rsidR="00AB6622" w:rsidRPr="005B1E1D" w:rsidRDefault="00AB6622" w:rsidP="0037104B">
            <w:pPr>
              <w:autoSpaceDN w:val="0"/>
              <w:jc w:val="both"/>
            </w:pPr>
            <w:r w:rsidRPr="005B1E1D">
              <w:t>Statuss (mazais vai vidējais uzņēmums*)</w:t>
            </w:r>
          </w:p>
        </w:tc>
      </w:tr>
      <w:tr w:rsidR="00AB6622" w:rsidRPr="005B1E1D" w14:paraId="0C05BACF" w14:textId="77777777" w:rsidTr="0037104B">
        <w:tc>
          <w:tcPr>
            <w:tcW w:w="675" w:type="dxa"/>
          </w:tcPr>
          <w:p w14:paraId="701FD998" w14:textId="77777777" w:rsidR="00AB6622" w:rsidRPr="005B1E1D" w:rsidRDefault="00AB6622" w:rsidP="0037104B">
            <w:pPr>
              <w:autoSpaceDN w:val="0"/>
              <w:jc w:val="both"/>
            </w:pPr>
          </w:p>
        </w:tc>
        <w:tc>
          <w:tcPr>
            <w:tcW w:w="4820" w:type="dxa"/>
          </w:tcPr>
          <w:p w14:paraId="10EB7D67" w14:textId="77777777" w:rsidR="00AB6622" w:rsidRPr="005B1E1D" w:rsidRDefault="00AB6622" w:rsidP="0037104B">
            <w:pPr>
              <w:autoSpaceDN w:val="0"/>
              <w:jc w:val="both"/>
            </w:pPr>
          </w:p>
        </w:tc>
        <w:tc>
          <w:tcPr>
            <w:tcW w:w="3792" w:type="dxa"/>
          </w:tcPr>
          <w:p w14:paraId="3536A286" w14:textId="77777777" w:rsidR="00AB6622" w:rsidRPr="005B1E1D" w:rsidRDefault="00AB6622" w:rsidP="0037104B">
            <w:pPr>
              <w:autoSpaceDN w:val="0"/>
              <w:jc w:val="both"/>
            </w:pPr>
          </w:p>
        </w:tc>
      </w:tr>
    </w:tbl>
    <w:p w14:paraId="52DC5FA7" w14:textId="77777777" w:rsidR="00AB6622" w:rsidRPr="005B1E1D" w:rsidRDefault="00AB6622" w:rsidP="00AB6622">
      <w:pPr>
        <w:autoSpaceDN w:val="0"/>
        <w:jc w:val="both"/>
        <w:rPr>
          <w:sz w:val="22"/>
          <w:szCs w:val="22"/>
        </w:rPr>
      </w:pPr>
      <w:r w:rsidRPr="005B1E1D">
        <w:rPr>
          <w:b/>
          <w:sz w:val="22"/>
          <w:szCs w:val="22"/>
        </w:rPr>
        <w:t>*</w:t>
      </w:r>
      <w:r w:rsidRPr="005B1E1D">
        <w:rPr>
          <w:sz w:val="22"/>
          <w:szCs w:val="22"/>
        </w:rPr>
        <w:t xml:space="preserve">Atbilstoši Iepirkumu uzraudzības biroja skaidrojumam par mazajiem un vidējiem uzņēmumiem.(pieejams: </w:t>
      </w:r>
      <w:hyperlink r:id="rId13" w:history="1">
        <w:r w:rsidRPr="005B1E1D">
          <w:rPr>
            <w:rStyle w:val="Hyperlink"/>
            <w:color w:val="auto"/>
            <w:sz w:val="22"/>
            <w:szCs w:val="22"/>
          </w:rPr>
          <w:t>https://www.iub.gov.lv/lv/skaidrojums-mazie-un-videjie-uznemumi</w:t>
        </w:r>
      </w:hyperlink>
      <w:r w:rsidRPr="005B1E1D">
        <w:rPr>
          <w:sz w:val="22"/>
          <w:szCs w:val="22"/>
        </w:rPr>
        <w:t xml:space="preserve"> )</w:t>
      </w:r>
    </w:p>
    <w:p w14:paraId="6B4E7C4E" w14:textId="77777777" w:rsidR="00AB6622" w:rsidRPr="005B1E1D" w:rsidRDefault="00AB6622" w:rsidP="00AB6622">
      <w:pPr>
        <w:pStyle w:val="BodyText0"/>
        <w:ind w:right="28"/>
        <w:contextualSpacing/>
        <w:rPr>
          <w:b/>
          <w:lang w:val="lv-LV"/>
        </w:rPr>
      </w:pPr>
    </w:p>
    <w:p w14:paraId="3D03B918" w14:textId="77777777" w:rsidR="00AB6622" w:rsidRPr="005B1E1D" w:rsidRDefault="00AB6622" w:rsidP="00AB6622">
      <w:pPr>
        <w:pStyle w:val="BodyText0"/>
        <w:ind w:right="28"/>
        <w:contextualSpacing/>
        <w:rPr>
          <w:b/>
          <w:lang w:val="lv-LV"/>
        </w:rPr>
      </w:pPr>
      <w:r w:rsidRPr="005B1E1D">
        <w:rPr>
          <w:b/>
          <w:lang w:val="lv-LV"/>
        </w:rPr>
        <w:t xml:space="preserve">Ārvalstī reģistrēta pretendenta </w:t>
      </w:r>
      <w:r w:rsidRPr="005B1E1D">
        <w:rPr>
          <w:b/>
          <w:i/>
          <w:lang w:val="lv-LV"/>
        </w:rPr>
        <w:t xml:space="preserve"> </w:t>
      </w:r>
      <w:r w:rsidRPr="005B1E1D">
        <w:rPr>
          <w:b/>
          <w:lang w:val="lv-LV"/>
        </w:rPr>
        <w:t>amatpersonu saraksts:</w:t>
      </w:r>
    </w:p>
    <w:p w14:paraId="52E091D4" w14:textId="77777777" w:rsidR="00AB6622" w:rsidRPr="005B1E1D" w:rsidRDefault="00AB6622" w:rsidP="00AB6622">
      <w:pPr>
        <w:pStyle w:val="BodyText0"/>
        <w:ind w:right="28"/>
        <w:contextualSpacing/>
        <w:rPr>
          <w:b/>
          <w:bCs/>
          <w:i/>
          <w:u w:val="single"/>
          <w:lang w:val="lv-LV"/>
        </w:rPr>
      </w:pPr>
      <w:r w:rsidRPr="005B1E1D">
        <w:rPr>
          <w:b/>
          <w:bCs/>
          <w:i/>
          <w:u w:val="single"/>
          <w:lang w:val="lv-LV"/>
        </w:rPr>
        <w:t>(Aizpilda, ja attiecināms!)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6"/>
        <w:gridCol w:w="3096"/>
      </w:tblGrid>
      <w:tr w:rsidR="00AB6622" w:rsidRPr="005B1E1D" w14:paraId="4C53AA6F" w14:textId="77777777" w:rsidTr="0037104B">
        <w:tc>
          <w:tcPr>
            <w:tcW w:w="3095" w:type="dxa"/>
          </w:tcPr>
          <w:p w14:paraId="0C475021" w14:textId="77777777" w:rsidR="00AB6622" w:rsidRPr="005B1E1D" w:rsidRDefault="00AB6622" w:rsidP="0037104B">
            <w:pPr>
              <w:jc w:val="center"/>
            </w:pPr>
            <w:r w:rsidRPr="005B1E1D">
              <w:t>Amatpersonas vārds, uzvārds</w:t>
            </w:r>
          </w:p>
        </w:tc>
        <w:tc>
          <w:tcPr>
            <w:tcW w:w="3096" w:type="dxa"/>
          </w:tcPr>
          <w:p w14:paraId="26D9BADC" w14:textId="77777777" w:rsidR="00AB6622" w:rsidRPr="005B1E1D" w:rsidRDefault="00AB6622" w:rsidP="0037104B">
            <w:pPr>
              <w:jc w:val="center"/>
            </w:pPr>
            <w:r w:rsidRPr="005B1E1D">
              <w:t>Personas kods</w:t>
            </w:r>
          </w:p>
        </w:tc>
        <w:tc>
          <w:tcPr>
            <w:tcW w:w="3096" w:type="dxa"/>
          </w:tcPr>
          <w:p w14:paraId="09E25E98" w14:textId="77777777" w:rsidR="00AB6622" w:rsidRPr="005B1E1D" w:rsidRDefault="00AB6622" w:rsidP="0037104B">
            <w:pPr>
              <w:jc w:val="center"/>
            </w:pPr>
            <w:r w:rsidRPr="005B1E1D">
              <w:t>Amatpersonas statuss**</w:t>
            </w:r>
          </w:p>
        </w:tc>
      </w:tr>
      <w:tr w:rsidR="00AB6622" w:rsidRPr="005B1E1D" w14:paraId="132F7BFE" w14:textId="77777777" w:rsidTr="0037104B">
        <w:tc>
          <w:tcPr>
            <w:tcW w:w="3095" w:type="dxa"/>
          </w:tcPr>
          <w:p w14:paraId="40BE4D86" w14:textId="77777777" w:rsidR="00AB6622" w:rsidRPr="005B1E1D" w:rsidRDefault="00AB6622" w:rsidP="0037104B">
            <w:pPr>
              <w:pStyle w:val="BodyText0"/>
              <w:ind w:right="28"/>
              <w:contextualSpacing/>
              <w:rPr>
                <w:b/>
                <w:lang w:val="lv-LV"/>
              </w:rPr>
            </w:pPr>
          </w:p>
        </w:tc>
        <w:tc>
          <w:tcPr>
            <w:tcW w:w="3096" w:type="dxa"/>
          </w:tcPr>
          <w:p w14:paraId="5FB0E86B" w14:textId="77777777" w:rsidR="00AB6622" w:rsidRPr="005B1E1D" w:rsidRDefault="00AB6622" w:rsidP="0037104B">
            <w:pPr>
              <w:pStyle w:val="BodyText0"/>
              <w:ind w:right="28"/>
              <w:contextualSpacing/>
              <w:rPr>
                <w:b/>
                <w:lang w:val="lv-LV"/>
              </w:rPr>
            </w:pPr>
          </w:p>
        </w:tc>
        <w:tc>
          <w:tcPr>
            <w:tcW w:w="3096" w:type="dxa"/>
          </w:tcPr>
          <w:p w14:paraId="20D12970" w14:textId="77777777" w:rsidR="00AB6622" w:rsidRPr="005B1E1D" w:rsidRDefault="00AB6622" w:rsidP="0037104B">
            <w:pPr>
              <w:pStyle w:val="BodyText0"/>
              <w:ind w:right="28"/>
              <w:contextualSpacing/>
              <w:rPr>
                <w:b/>
                <w:lang w:val="lv-LV"/>
              </w:rPr>
            </w:pPr>
          </w:p>
        </w:tc>
      </w:tr>
    </w:tbl>
    <w:p w14:paraId="1FB46BA2" w14:textId="77777777" w:rsidR="00AB6622" w:rsidRPr="005B1E1D" w:rsidRDefault="00AB6622" w:rsidP="00AB6622">
      <w:pPr>
        <w:tabs>
          <w:tab w:val="left" w:pos="9498"/>
        </w:tabs>
        <w:ind w:right="-115"/>
        <w:contextualSpacing/>
        <w:rPr>
          <w:i/>
          <w:sz w:val="22"/>
          <w:szCs w:val="22"/>
        </w:rPr>
      </w:pPr>
      <w:r w:rsidRPr="005B1E1D">
        <w:rPr>
          <w:i/>
          <w:sz w:val="22"/>
          <w:szCs w:val="22"/>
        </w:rPr>
        <w:t>** Pretendents vai persona, kura ir pretendenta valdes vai padomes loceklis, pārstāvēttiesīgā persona</w:t>
      </w:r>
    </w:p>
    <w:p w14:paraId="6791EDB5" w14:textId="77777777" w:rsidR="00AB6622" w:rsidRPr="005B1E1D" w:rsidRDefault="00AB6622" w:rsidP="00AB6622">
      <w:pPr>
        <w:tabs>
          <w:tab w:val="left" w:pos="9498"/>
        </w:tabs>
        <w:ind w:right="-115"/>
        <w:contextualSpacing/>
        <w:rPr>
          <w:i/>
          <w:sz w:val="22"/>
          <w:szCs w:val="22"/>
        </w:rPr>
      </w:pPr>
      <w:r w:rsidRPr="005B1E1D">
        <w:rPr>
          <w:i/>
          <w:sz w:val="22"/>
          <w:szCs w:val="22"/>
        </w:rPr>
        <w:t>vai prokūrists, persona, kura ir pilnvarota pārstāvēt pretendentu darbībās, kas saistītas ar filiāli, patiesais labuma guvējs.</w:t>
      </w:r>
    </w:p>
    <w:p w14:paraId="64591A02" w14:textId="77777777" w:rsidR="00AB6622" w:rsidRPr="005B1E1D" w:rsidRDefault="00AB6622" w:rsidP="00AB6622">
      <w:pPr>
        <w:tabs>
          <w:tab w:val="left" w:pos="9498"/>
        </w:tabs>
        <w:ind w:right="-115"/>
        <w:contextualSpacing/>
        <w:rPr>
          <w:i/>
          <w:sz w:val="22"/>
          <w:szCs w:val="22"/>
        </w:rPr>
      </w:pPr>
    </w:p>
    <w:p w14:paraId="4947B616" w14:textId="77777777" w:rsidR="00AB6622" w:rsidRPr="005B1E1D" w:rsidRDefault="00AB6622" w:rsidP="00AB6622">
      <w:pPr>
        <w:tabs>
          <w:tab w:val="left" w:pos="9498"/>
        </w:tabs>
        <w:ind w:right="-115"/>
        <w:contextualSpacing/>
        <w:jc w:val="both"/>
        <w:rPr>
          <w:b/>
        </w:rPr>
      </w:pPr>
      <w:r w:rsidRPr="005B1E1D">
        <w:rPr>
          <w:b/>
        </w:rPr>
        <w:t xml:space="preserve">Persona, kura līguma slēgšanas tiesību piešķiršanas gadījumā parakstīs iepirkuma līgumu: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AB6622" w:rsidRPr="005B1E1D" w14:paraId="52BAEE52" w14:textId="77777777" w:rsidTr="0037104B">
        <w:tc>
          <w:tcPr>
            <w:tcW w:w="4643" w:type="dxa"/>
          </w:tcPr>
          <w:p w14:paraId="5F215164" w14:textId="77777777" w:rsidR="00AB6622" w:rsidRPr="005B1E1D" w:rsidRDefault="00AB6622" w:rsidP="0037104B">
            <w:pPr>
              <w:tabs>
                <w:tab w:val="left" w:pos="9498"/>
              </w:tabs>
              <w:ind w:right="-115"/>
              <w:contextualSpacing/>
            </w:pPr>
            <w:r w:rsidRPr="005B1E1D">
              <w:t>Amats:</w:t>
            </w:r>
          </w:p>
        </w:tc>
        <w:tc>
          <w:tcPr>
            <w:tcW w:w="4644" w:type="dxa"/>
            <w:vAlign w:val="center"/>
          </w:tcPr>
          <w:p w14:paraId="1C3C5CA5" w14:textId="77777777" w:rsidR="00AB6622" w:rsidRPr="005B1E1D" w:rsidRDefault="00AB6622" w:rsidP="0037104B">
            <w:pPr>
              <w:tabs>
                <w:tab w:val="left" w:pos="9498"/>
              </w:tabs>
              <w:ind w:right="-115"/>
              <w:contextualSpacing/>
              <w:jc w:val="center"/>
              <w:rPr>
                <w:b/>
              </w:rPr>
            </w:pPr>
          </w:p>
        </w:tc>
      </w:tr>
      <w:tr w:rsidR="00AB6622" w:rsidRPr="005B1E1D" w14:paraId="3D0B7B43" w14:textId="77777777" w:rsidTr="0037104B">
        <w:tc>
          <w:tcPr>
            <w:tcW w:w="4643" w:type="dxa"/>
          </w:tcPr>
          <w:p w14:paraId="6855AB75" w14:textId="77777777" w:rsidR="00AB6622" w:rsidRPr="005B1E1D" w:rsidRDefault="00AB6622" w:rsidP="0037104B">
            <w:pPr>
              <w:tabs>
                <w:tab w:val="left" w:pos="9498"/>
              </w:tabs>
              <w:ind w:right="-115"/>
              <w:contextualSpacing/>
            </w:pPr>
            <w:r w:rsidRPr="005B1E1D">
              <w:t>Vārds, Uzvārds:</w:t>
            </w:r>
          </w:p>
        </w:tc>
        <w:tc>
          <w:tcPr>
            <w:tcW w:w="4644" w:type="dxa"/>
            <w:vAlign w:val="center"/>
          </w:tcPr>
          <w:p w14:paraId="399FA862" w14:textId="77777777" w:rsidR="00AB6622" w:rsidRPr="005B1E1D" w:rsidRDefault="00AB6622" w:rsidP="0037104B">
            <w:pPr>
              <w:tabs>
                <w:tab w:val="left" w:pos="9498"/>
              </w:tabs>
              <w:ind w:right="-115"/>
              <w:contextualSpacing/>
              <w:jc w:val="center"/>
              <w:rPr>
                <w:b/>
              </w:rPr>
            </w:pPr>
          </w:p>
        </w:tc>
      </w:tr>
      <w:tr w:rsidR="00AB6622" w:rsidRPr="005B1E1D" w14:paraId="6CED9EDC" w14:textId="77777777" w:rsidTr="0037104B">
        <w:tc>
          <w:tcPr>
            <w:tcW w:w="4643" w:type="dxa"/>
          </w:tcPr>
          <w:p w14:paraId="7C849400" w14:textId="77777777" w:rsidR="00AB6622" w:rsidRPr="005B1E1D" w:rsidRDefault="00AB6622" w:rsidP="0037104B">
            <w:pPr>
              <w:tabs>
                <w:tab w:val="left" w:pos="9498"/>
              </w:tabs>
              <w:ind w:right="-115"/>
              <w:contextualSpacing/>
            </w:pPr>
            <w:r w:rsidRPr="005B1E1D">
              <w:t>Pārstāvības pamats (dokumenta nosaukums)</w:t>
            </w:r>
          </w:p>
        </w:tc>
        <w:tc>
          <w:tcPr>
            <w:tcW w:w="4644" w:type="dxa"/>
            <w:vAlign w:val="center"/>
          </w:tcPr>
          <w:p w14:paraId="052EBBF7" w14:textId="77777777" w:rsidR="00AB6622" w:rsidRPr="005B1E1D" w:rsidRDefault="00AB6622" w:rsidP="0037104B">
            <w:pPr>
              <w:tabs>
                <w:tab w:val="left" w:pos="9498"/>
              </w:tabs>
              <w:ind w:right="-115"/>
              <w:contextualSpacing/>
              <w:jc w:val="center"/>
              <w:rPr>
                <w:b/>
              </w:rPr>
            </w:pPr>
          </w:p>
        </w:tc>
      </w:tr>
    </w:tbl>
    <w:p w14:paraId="72F45D99" w14:textId="77777777" w:rsidR="00AB6622" w:rsidRPr="005B1E1D" w:rsidRDefault="00AB6622" w:rsidP="00AB6622">
      <w:pPr>
        <w:tabs>
          <w:tab w:val="left" w:pos="9498"/>
        </w:tabs>
        <w:ind w:right="-115"/>
        <w:contextualSpacing/>
        <w:jc w:val="both"/>
        <w:rPr>
          <w:b/>
        </w:rPr>
      </w:pPr>
    </w:p>
    <w:p w14:paraId="23B7A434" w14:textId="77777777" w:rsidR="00AB6622" w:rsidRPr="005B1E1D" w:rsidRDefault="00AB6622" w:rsidP="00AB6622">
      <w:pPr>
        <w:tabs>
          <w:tab w:val="left" w:pos="9498"/>
        </w:tabs>
        <w:ind w:right="-115"/>
        <w:contextualSpacing/>
        <w:jc w:val="both"/>
        <w:rPr>
          <w:b/>
        </w:rPr>
      </w:pPr>
      <w:r w:rsidRPr="005B1E1D">
        <w:rPr>
          <w:b/>
        </w:rPr>
        <w:t>Līguma slēgšanas tiesību piešķiršanas gadījumā par līguma izpildi atbildīgā kontaktpersona: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4"/>
      </w:tblGrid>
      <w:tr w:rsidR="00AB6622" w:rsidRPr="005B1E1D" w14:paraId="5F948D21" w14:textId="77777777" w:rsidTr="0037104B">
        <w:tc>
          <w:tcPr>
            <w:tcW w:w="4643" w:type="dxa"/>
          </w:tcPr>
          <w:p w14:paraId="57232ED7" w14:textId="77777777" w:rsidR="00AB6622" w:rsidRPr="005B1E1D" w:rsidRDefault="00AB6622" w:rsidP="0037104B">
            <w:pPr>
              <w:tabs>
                <w:tab w:val="left" w:pos="9498"/>
              </w:tabs>
              <w:ind w:right="-115"/>
              <w:contextualSpacing/>
            </w:pPr>
            <w:r w:rsidRPr="005B1E1D">
              <w:t>Amats, vārds, uzvārds:</w:t>
            </w:r>
          </w:p>
        </w:tc>
        <w:tc>
          <w:tcPr>
            <w:tcW w:w="4644" w:type="dxa"/>
            <w:vAlign w:val="center"/>
          </w:tcPr>
          <w:p w14:paraId="7BC8C0AC" w14:textId="77777777" w:rsidR="00AB6622" w:rsidRPr="005B1E1D" w:rsidRDefault="00AB6622" w:rsidP="0037104B">
            <w:pPr>
              <w:tabs>
                <w:tab w:val="left" w:pos="9498"/>
              </w:tabs>
              <w:ind w:right="-115"/>
              <w:contextualSpacing/>
              <w:jc w:val="center"/>
              <w:rPr>
                <w:b/>
              </w:rPr>
            </w:pPr>
          </w:p>
        </w:tc>
      </w:tr>
      <w:tr w:rsidR="00AB6622" w:rsidRPr="005B1E1D" w14:paraId="0A46B85F" w14:textId="77777777" w:rsidTr="0037104B">
        <w:tc>
          <w:tcPr>
            <w:tcW w:w="4643" w:type="dxa"/>
          </w:tcPr>
          <w:p w14:paraId="60F71490" w14:textId="77777777" w:rsidR="00AB6622" w:rsidRPr="005B1E1D" w:rsidRDefault="00AB6622" w:rsidP="0037104B">
            <w:pPr>
              <w:tabs>
                <w:tab w:val="left" w:pos="9498"/>
              </w:tabs>
              <w:ind w:right="-115"/>
              <w:contextualSpacing/>
            </w:pPr>
            <w:r w:rsidRPr="005B1E1D">
              <w:t>Tālruņa Nr.:</w:t>
            </w:r>
          </w:p>
        </w:tc>
        <w:tc>
          <w:tcPr>
            <w:tcW w:w="4644" w:type="dxa"/>
            <w:vAlign w:val="center"/>
          </w:tcPr>
          <w:p w14:paraId="01DCAF88" w14:textId="77777777" w:rsidR="00AB6622" w:rsidRPr="005B1E1D" w:rsidRDefault="00AB6622" w:rsidP="0037104B">
            <w:pPr>
              <w:tabs>
                <w:tab w:val="left" w:pos="9498"/>
              </w:tabs>
              <w:ind w:right="-115"/>
              <w:contextualSpacing/>
              <w:jc w:val="center"/>
              <w:rPr>
                <w:b/>
              </w:rPr>
            </w:pPr>
          </w:p>
        </w:tc>
      </w:tr>
      <w:tr w:rsidR="00AB6622" w:rsidRPr="005B1E1D" w14:paraId="0D041BE9" w14:textId="77777777" w:rsidTr="0037104B">
        <w:tc>
          <w:tcPr>
            <w:tcW w:w="4643" w:type="dxa"/>
          </w:tcPr>
          <w:p w14:paraId="561BBE53" w14:textId="77777777" w:rsidR="00AB6622" w:rsidRPr="005B1E1D" w:rsidRDefault="00AB6622" w:rsidP="0037104B">
            <w:pPr>
              <w:tabs>
                <w:tab w:val="left" w:pos="9498"/>
              </w:tabs>
              <w:ind w:right="-115"/>
              <w:contextualSpacing/>
            </w:pPr>
            <w:r w:rsidRPr="005B1E1D">
              <w:t>E-pasts:</w:t>
            </w:r>
          </w:p>
        </w:tc>
        <w:tc>
          <w:tcPr>
            <w:tcW w:w="4644" w:type="dxa"/>
            <w:vAlign w:val="center"/>
          </w:tcPr>
          <w:p w14:paraId="01614E43" w14:textId="77777777" w:rsidR="00AB6622" w:rsidRPr="005B1E1D" w:rsidRDefault="00AB6622" w:rsidP="0037104B">
            <w:pPr>
              <w:tabs>
                <w:tab w:val="left" w:pos="9498"/>
              </w:tabs>
              <w:ind w:right="-115"/>
              <w:contextualSpacing/>
              <w:jc w:val="center"/>
              <w:rPr>
                <w:b/>
              </w:rPr>
            </w:pPr>
          </w:p>
        </w:tc>
      </w:tr>
    </w:tbl>
    <w:p w14:paraId="71AF7CA1" w14:textId="77777777" w:rsidR="00AB6622" w:rsidRPr="005B1E1D" w:rsidRDefault="00AB6622" w:rsidP="00AB6622">
      <w:pPr>
        <w:pStyle w:val="BodyText0"/>
        <w:ind w:right="28"/>
        <w:jc w:val="both"/>
        <w:rPr>
          <w:sz w:val="22"/>
          <w:szCs w:val="22"/>
          <w:lang w:val="lv-LV"/>
        </w:rPr>
      </w:pPr>
    </w:p>
    <w:p w14:paraId="744D20A9" w14:textId="77777777" w:rsidR="00AB6622" w:rsidRPr="005B1E1D" w:rsidRDefault="00AB6622" w:rsidP="00AB6622">
      <w:pPr>
        <w:pStyle w:val="BodyText0"/>
        <w:ind w:right="28"/>
        <w:jc w:val="both"/>
        <w:rPr>
          <w:sz w:val="22"/>
          <w:szCs w:val="22"/>
          <w:lang w:val="lv-LV"/>
        </w:rPr>
      </w:pPr>
      <w:r w:rsidRPr="005B1E1D">
        <w:rPr>
          <w:sz w:val="22"/>
          <w:szCs w:val="22"/>
          <w:lang w:val="lv-LV"/>
        </w:rPr>
        <w:t xml:space="preserve">Ar šo uzņemos pilnu atbildību par Iepirkuma procedūrai iesniegto dokumentu komplektāciju, tajos ietverto informāciju, noformējumu, atbilstību nolikuma prasībām. Sniegtā informācija un dati ir patiesi. </w:t>
      </w:r>
    </w:p>
    <w:p w14:paraId="4DEAF8D7" w14:textId="77777777" w:rsidR="00AB6622" w:rsidRPr="005B1E1D" w:rsidRDefault="00AB6622" w:rsidP="00AB6622">
      <w:pPr>
        <w:pBdr>
          <w:bottom w:val="single" w:sz="12" w:space="1" w:color="auto"/>
        </w:pBdr>
        <w:tabs>
          <w:tab w:val="left" w:pos="9498"/>
        </w:tabs>
        <w:ind w:right="-115"/>
        <w:contextualSpacing/>
        <w:rPr>
          <w:i/>
          <w:sz w:val="22"/>
          <w:szCs w:val="22"/>
        </w:rPr>
      </w:pPr>
    </w:p>
    <w:p w14:paraId="4A593D47" w14:textId="77777777" w:rsidR="00AB6622" w:rsidRPr="005B1E1D" w:rsidRDefault="00AB6622" w:rsidP="00AB6622">
      <w:pPr>
        <w:tabs>
          <w:tab w:val="left" w:pos="9498"/>
        </w:tabs>
        <w:ind w:right="-115"/>
        <w:contextualSpacing/>
        <w:rPr>
          <w:sz w:val="22"/>
          <w:szCs w:val="22"/>
        </w:rPr>
      </w:pPr>
      <w:r w:rsidRPr="005B1E1D">
        <w:rPr>
          <w:sz w:val="22"/>
          <w:szCs w:val="22"/>
        </w:rPr>
        <w:t>(vārds, uzvārds, amats)</w:t>
      </w:r>
    </w:p>
    <w:p w14:paraId="5C909938" w14:textId="77777777" w:rsidR="00AB6622" w:rsidRPr="005B1E1D" w:rsidRDefault="00AB6622" w:rsidP="00AB6622">
      <w:pPr>
        <w:tabs>
          <w:tab w:val="left" w:pos="9498"/>
        </w:tabs>
        <w:ind w:right="-115"/>
        <w:contextualSpacing/>
        <w:rPr>
          <w:sz w:val="22"/>
          <w:szCs w:val="22"/>
        </w:rPr>
      </w:pPr>
    </w:p>
    <w:p w14:paraId="3252DDAD" w14:textId="77777777" w:rsidR="00AB6622" w:rsidRPr="005B1E1D" w:rsidRDefault="00AB6622" w:rsidP="00AB6622">
      <w:pPr>
        <w:rPr>
          <w:i/>
        </w:rPr>
      </w:pPr>
      <w:r w:rsidRPr="005B1E1D">
        <w:rPr>
          <w:i/>
        </w:rPr>
        <w:t>Pretendents šo pieteikuma veidlapu var parakstīt ar drošu elektronisko parakstu, kas satur laika zīmogu vai Elektronisko iepirkumu sistēmas  lietotāja parakstu. Ja piedāvājumu  paraksta pilnvarotā persona, tam jāpievieno paraksta tiesības apliecinoša pilnvara.</w:t>
      </w:r>
    </w:p>
    <w:p w14:paraId="300EF1A4" w14:textId="77777777" w:rsidR="00AB6622" w:rsidRPr="005B1E1D" w:rsidRDefault="00AB6622" w:rsidP="00683E23">
      <w:pPr>
        <w:pStyle w:val="Default"/>
        <w:ind w:right="140"/>
        <w:jc w:val="right"/>
        <w:rPr>
          <w:color w:val="auto"/>
          <w:sz w:val="18"/>
          <w:szCs w:val="18"/>
          <w:lang w:val="lv-LV"/>
        </w:rPr>
      </w:pPr>
      <w:bookmarkStart w:id="33" w:name="_Hlk167890559"/>
    </w:p>
    <w:p w14:paraId="4858F878" w14:textId="77777777" w:rsidR="00AB6622" w:rsidRPr="005B1E1D" w:rsidRDefault="00AB6622" w:rsidP="00683E23">
      <w:pPr>
        <w:pStyle w:val="Default"/>
        <w:ind w:right="140"/>
        <w:jc w:val="right"/>
        <w:rPr>
          <w:color w:val="auto"/>
          <w:sz w:val="18"/>
          <w:szCs w:val="18"/>
          <w:lang w:val="lv-LV"/>
        </w:rPr>
      </w:pPr>
    </w:p>
    <w:p w14:paraId="1840EFE8" w14:textId="77777777" w:rsidR="00AB6622" w:rsidRPr="005B1E1D" w:rsidRDefault="00AB6622" w:rsidP="00683E23">
      <w:pPr>
        <w:pStyle w:val="Default"/>
        <w:ind w:right="140"/>
        <w:jc w:val="right"/>
        <w:rPr>
          <w:color w:val="auto"/>
          <w:sz w:val="18"/>
          <w:szCs w:val="18"/>
          <w:lang w:val="lv-LV"/>
        </w:rPr>
      </w:pPr>
    </w:p>
    <w:p w14:paraId="0E4068BB" w14:textId="77777777" w:rsidR="00AB6622" w:rsidRPr="005B1E1D" w:rsidRDefault="00AB6622" w:rsidP="00683E23">
      <w:pPr>
        <w:pStyle w:val="Default"/>
        <w:ind w:right="140"/>
        <w:jc w:val="right"/>
        <w:rPr>
          <w:color w:val="auto"/>
          <w:sz w:val="18"/>
          <w:szCs w:val="18"/>
          <w:lang w:val="lv-LV"/>
        </w:rPr>
      </w:pPr>
    </w:p>
    <w:p w14:paraId="57FE926B" w14:textId="77777777" w:rsidR="00AB6622" w:rsidRPr="005B1E1D" w:rsidRDefault="00AB6622" w:rsidP="00683E23">
      <w:pPr>
        <w:pStyle w:val="Default"/>
        <w:ind w:right="140"/>
        <w:jc w:val="right"/>
        <w:rPr>
          <w:color w:val="auto"/>
          <w:sz w:val="18"/>
          <w:szCs w:val="18"/>
          <w:lang w:val="lv-LV"/>
        </w:rPr>
      </w:pPr>
    </w:p>
    <w:p w14:paraId="5C43ED75" w14:textId="77777777" w:rsidR="00AB6622" w:rsidRPr="005B1E1D" w:rsidRDefault="00AB6622" w:rsidP="00683E23">
      <w:pPr>
        <w:pStyle w:val="Default"/>
        <w:ind w:right="140"/>
        <w:jc w:val="right"/>
        <w:rPr>
          <w:color w:val="auto"/>
          <w:sz w:val="18"/>
          <w:szCs w:val="18"/>
          <w:lang w:val="lv-LV"/>
        </w:rPr>
      </w:pPr>
    </w:p>
    <w:p w14:paraId="34F9927F" w14:textId="77777777" w:rsidR="00AB6622" w:rsidRPr="005B1E1D" w:rsidRDefault="00AB6622" w:rsidP="00683E23">
      <w:pPr>
        <w:pStyle w:val="Default"/>
        <w:ind w:right="140"/>
        <w:jc w:val="right"/>
        <w:rPr>
          <w:color w:val="auto"/>
          <w:sz w:val="18"/>
          <w:szCs w:val="18"/>
          <w:lang w:val="lv-LV"/>
        </w:rPr>
      </w:pPr>
    </w:p>
    <w:p w14:paraId="6575E8AD" w14:textId="77777777" w:rsidR="00AB6622" w:rsidRPr="005B1E1D" w:rsidRDefault="00AB6622" w:rsidP="00683E23">
      <w:pPr>
        <w:pStyle w:val="Default"/>
        <w:ind w:right="140"/>
        <w:jc w:val="right"/>
        <w:rPr>
          <w:color w:val="auto"/>
          <w:sz w:val="18"/>
          <w:szCs w:val="18"/>
          <w:lang w:val="lv-LV"/>
        </w:rPr>
      </w:pPr>
    </w:p>
    <w:p w14:paraId="776C2D2E" w14:textId="77777777" w:rsidR="00AB6622" w:rsidRPr="005B1E1D" w:rsidRDefault="00AB6622" w:rsidP="00683E23">
      <w:pPr>
        <w:pStyle w:val="Default"/>
        <w:ind w:right="140"/>
        <w:jc w:val="right"/>
        <w:rPr>
          <w:color w:val="auto"/>
          <w:sz w:val="18"/>
          <w:szCs w:val="18"/>
          <w:lang w:val="lv-LV"/>
        </w:rPr>
      </w:pPr>
    </w:p>
    <w:p w14:paraId="0C0E32FA" w14:textId="77777777" w:rsidR="00AB6622" w:rsidRPr="005B1E1D" w:rsidRDefault="00AB6622" w:rsidP="00683E23">
      <w:pPr>
        <w:pStyle w:val="Default"/>
        <w:ind w:right="140"/>
        <w:jc w:val="right"/>
        <w:rPr>
          <w:color w:val="auto"/>
          <w:sz w:val="18"/>
          <w:szCs w:val="18"/>
          <w:lang w:val="lv-LV"/>
        </w:rPr>
      </w:pPr>
    </w:p>
    <w:p w14:paraId="17C65EA4" w14:textId="77777777" w:rsidR="00AB6622" w:rsidRPr="005B1E1D" w:rsidRDefault="00AB6622" w:rsidP="00683E23">
      <w:pPr>
        <w:pStyle w:val="Default"/>
        <w:ind w:right="140"/>
        <w:jc w:val="right"/>
        <w:rPr>
          <w:color w:val="auto"/>
          <w:sz w:val="18"/>
          <w:szCs w:val="18"/>
          <w:lang w:val="lv-LV"/>
        </w:rPr>
      </w:pPr>
    </w:p>
    <w:p w14:paraId="3029676F" w14:textId="77777777" w:rsidR="00AB6622" w:rsidRPr="005B1E1D" w:rsidRDefault="00AB6622" w:rsidP="00683E23">
      <w:pPr>
        <w:pStyle w:val="Default"/>
        <w:ind w:right="140"/>
        <w:jc w:val="right"/>
        <w:rPr>
          <w:color w:val="auto"/>
          <w:sz w:val="18"/>
          <w:szCs w:val="18"/>
          <w:lang w:val="lv-LV"/>
        </w:rPr>
      </w:pPr>
    </w:p>
    <w:p w14:paraId="3F71ED75" w14:textId="77777777" w:rsidR="00AB6622" w:rsidRPr="005B1E1D" w:rsidRDefault="00AB6622" w:rsidP="00683E23">
      <w:pPr>
        <w:pStyle w:val="Default"/>
        <w:ind w:right="140"/>
        <w:jc w:val="right"/>
        <w:rPr>
          <w:color w:val="auto"/>
          <w:sz w:val="18"/>
          <w:szCs w:val="18"/>
          <w:lang w:val="lv-LV"/>
        </w:rPr>
      </w:pPr>
    </w:p>
    <w:p w14:paraId="10AF7D12" w14:textId="77777777" w:rsidR="00AB6622" w:rsidRPr="005B1E1D" w:rsidRDefault="00AB6622" w:rsidP="00683E23">
      <w:pPr>
        <w:pStyle w:val="Default"/>
        <w:ind w:right="140"/>
        <w:jc w:val="right"/>
        <w:rPr>
          <w:color w:val="auto"/>
          <w:sz w:val="18"/>
          <w:szCs w:val="18"/>
          <w:lang w:val="lv-LV"/>
        </w:rPr>
      </w:pPr>
    </w:p>
    <w:p w14:paraId="375DCDAB" w14:textId="77777777" w:rsidR="00AB6622" w:rsidRPr="005B1E1D" w:rsidRDefault="00AB6622" w:rsidP="00683E23">
      <w:pPr>
        <w:pStyle w:val="Default"/>
        <w:ind w:right="140"/>
        <w:jc w:val="right"/>
        <w:rPr>
          <w:color w:val="auto"/>
          <w:sz w:val="18"/>
          <w:szCs w:val="18"/>
          <w:lang w:val="lv-LV"/>
        </w:rPr>
      </w:pPr>
    </w:p>
    <w:p w14:paraId="24A7E074" w14:textId="77777777" w:rsidR="00AB6622" w:rsidRPr="005B1E1D" w:rsidRDefault="00AB6622" w:rsidP="00683E23">
      <w:pPr>
        <w:pStyle w:val="Default"/>
        <w:ind w:right="140"/>
        <w:jc w:val="right"/>
        <w:rPr>
          <w:color w:val="auto"/>
          <w:sz w:val="18"/>
          <w:szCs w:val="18"/>
          <w:lang w:val="lv-LV"/>
        </w:rPr>
      </w:pPr>
    </w:p>
    <w:p w14:paraId="575A98FB" w14:textId="77777777" w:rsidR="00AB6622" w:rsidRPr="005B1E1D" w:rsidRDefault="00AB6622" w:rsidP="00683E23">
      <w:pPr>
        <w:pStyle w:val="Default"/>
        <w:ind w:right="140"/>
        <w:jc w:val="right"/>
        <w:rPr>
          <w:color w:val="auto"/>
          <w:sz w:val="18"/>
          <w:szCs w:val="18"/>
          <w:lang w:val="lv-LV"/>
        </w:rPr>
      </w:pPr>
    </w:p>
    <w:p w14:paraId="49ABC307" w14:textId="77777777" w:rsidR="00AB6622" w:rsidRPr="005B1E1D" w:rsidRDefault="00AB6622" w:rsidP="00683E23">
      <w:pPr>
        <w:pStyle w:val="Default"/>
        <w:ind w:right="140"/>
        <w:jc w:val="right"/>
        <w:rPr>
          <w:color w:val="auto"/>
          <w:sz w:val="18"/>
          <w:szCs w:val="18"/>
          <w:lang w:val="lv-LV"/>
        </w:rPr>
      </w:pPr>
    </w:p>
    <w:p w14:paraId="5D65C852" w14:textId="77777777" w:rsidR="00AB6622" w:rsidRPr="005B1E1D" w:rsidRDefault="00AB6622" w:rsidP="00683E23">
      <w:pPr>
        <w:pStyle w:val="Default"/>
        <w:ind w:right="140"/>
        <w:jc w:val="right"/>
        <w:rPr>
          <w:color w:val="auto"/>
          <w:sz w:val="18"/>
          <w:szCs w:val="18"/>
          <w:lang w:val="lv-LV"/>
        </w:rPr>
      </w:pPr>
    </w:p>
    <w:p w14:paraId="24C2D765" w14:textId="77777777" w:rsidR="00AB6622" w:rsidRPr="005B1E1D" w:rsidRDefault="00AB6622" w:rsidP="00683E23">
      <w:pPr>
        <w:pStyle w:val="Default"/>
        <w:ind w:right="140"/>
        <w:jc w:val="right"/>
        <w:rPr>
          <w:color w:val="auto"/>
          <w:sz w:val="18"/>
          <w:szCs w:val="18"/>
          <w:lang w:val="lv-LV"/>
        </w:rPr>
      </w:pPr>
    </w:p>
    <w:p w14:paraId="61CDFCDB" w14:textId="77777777" w:rsidR="00AB6622" w:rsidRPr="005B1E1D" w:rsidRDefault="00AB6622" w:rsidP="00683E23">
      <w:pPr>
        <w:pStyle w:val="Default"/>
        <w:ind w:right="140"/>
        <w:jc w:val="right"/>
        <w:rPr>
          <w:color w:val="auto"/>
          <w:sz w:val="18"/>
          <w:szCs w:val="18"/>
          <w:lang w:val="lv-LV"/>
        </w:rPr>
      </w:pPr>
    </w:p>
    <w:p w14:paraId="366A3C1E" w14:textId="77777777" w:rsidR="00AB6622" w:rsidRPr="005B1E1D" w:rsidRDefault="00AB6622" w:rsidP="00683E23">
      <w:pPr>
        <w:pStyle w:val="Default"/>
        <w:ind w:right="140"/>
        <w:jc w:val="right"/>
        <w:rPr>
          <w:color w:val="auto"/>
          <w:sz w:val="18"/>
          <w:szCs w:val="18"/>
          <w:lang w:val="lv-LV"/>
        </w:rPr>
      </w:pPr>
    </w:p>
    <w:p w14:paraId="24912D95" w14:textId="77777777" w:rsidR="00AB6622" w:rsidRPr="005B1E1D" w:rsidRDefault="00AB6622" w:rsidP="00683E23">
      <w:pPr>
        <w:pStyle w:val="Default"/>
        <w:ind w:right="140"/>
        <w:jc w:val="right"/>
        <w:rPr>
          <w:color w:val="auto"/>
          <w:sz w:val="18"/>
          <w:szCs w:val="18"/>
          <w:lang w:val="lv-LV"/>
        </w:rPr>
      </w:pPr>
    </w:p>
    <w:p w14:paraId="708E6912" w14:textId="77777777" w:rsidR="008E3346" w:rsidRPr="005B1E1D" w:rsidRDefault="008E3346" w:rsidP="00683E23">
      <w:pPr>
        <w:pStyle w:val="Default"/>
        <w:ind w:right="140"/>
        <w:jc w:val="right"/>
        <w:rPr>
          <w:color w:val="auto"/>
          <w:sz w:val="18"/>
          <w:szCs w:val="18"/>
          <w:lang w:val="lv-LV"/>
        </w:rPr>
      </w:pPr>
    </w:p>
    <w:p w14:paraId="2261BD5E" w14:textId="77777777" w:rsidR="008E3346" w:rsidRPr="005B1E1D" w:rsidRDefault="008E3346" w:rsidP="00683E23">
      <w:pPr>
        <w:pStyle w:val="Default"/>
        <w:ind w:right="140"/>
        <w:jc w:val="right"/>
        <w:rPr>
          <w:color w:val="auto"/>
          <w:sz w:val="18"/>
          <w:szCs w:val="18"/>
          <w:lang w:val="lv-LV"/>
        </w:rPr>
      </w:pPr>
    </w:p>
    <w:p w14:paraId="1AAA934C" w14:textId="77777777" w:rsidR="00683E23" w:rsidRPr="005B1E1D" w:rsidRDefault="00683E23" w:rsidP="00683E23">
      <w:pPr>
        <w:pStyle w:val="Default"/>
        <w:ind w:right="140"/>
        <w:jc w:val="right"/>
        <w:rPr>
          <w:color w:val="auto"/>
          <w:sz w:val="18"/>
          <w:szCs w:val="18"/>
          <w:lang w:val="lv-LV"/>
        </w:rPr>
      </w:pPr>
      <w:r w:rsidRPr="005B1E1D">
        <w:rPr>
          <w:color w:val="auto"/>
          <w:sz w:val="18"/>
          <w:szCs w:val="18"/>
          <w:lang w:val="lv-LV"/>
        </w:rPr>
        <w:lastRenderedPageBreak/>
        <w:t>2.pielikums</w:t>
      </w:r>
    </w:p>
    <w:p w14:paraId="1CE17D6A" w14:textId="77777777" w:rsidR="00683E23" w:rsidRPr="005B1E1D" w:rsidRDefault="00683E23" w:rsidP="00683E23">
      <w:pPr>
        <w:pStyle w:val="Default"/>
        <w:ind w:right="140"/>
        <w:jc w:val="right"/>
        <w:rPr>
          <w:b/>
          <w:lang w:val="lv-LV"/>
        </w:rPr>
      </w:pPr>
    </w:p>
    <w:p w14:paraId="119504D5" w14:textId="77777777" w:rsidR="00683E23" w:rsidRPr="005B1E1D" w:rsidRDefault="00683E23" w:rsidP="00865463">
      <w:pPr>
        <w:jc w:val="center"/>
        <w:rPr>
          <w:b/>
          <w:sz w:val="28"/>
          <w:szCs w:val="28"/>
        </w:rPr>
      </w:pPr>
      <w:r w:rsidRPr="005B1E1D">
        <w:rPr>
          <w:b/>
          <w:sz w:val="28"/>
          <w:szCs w:val="28"/>
        </w:rPr>
        <w:t>TEHNISKĀ SPECIFIKĀCIJA</w:t>
      </w:r>
      <w:r w:rsidR="002B0105" w:rsidRPr="005B1E1D">
        <w:rPr>
          <w:b/>
          <w:sz w:val="28"/>
          <w:szCs w:val="28"/>
        </w:rPr>
        <w:t xml:space="preserve"> </w:t>
      </w:r>
    </w:p>
    <w:p w14:paraId="1CE71122" w14:textId="7815D592" w:rsidR="00F31D93" w:rsidRPr="005B1E1D" w:rsidRDefault="002469F5" w:rsidP="000E14F8">
      <w:pPr>
        <w:pStyle w:val="Default"/>
        <w:jc w:val="center"/>
        <w:rPr>
          <w:sz w:val="20"/>
          <w:szCs w:val="20"/>
          <w:lang w:val="lv-LV"/>
        </w:rPr>
      </w:pPr>
      <w:r w:rsidRPr="005B1E1D">
        <w:rPr>
          <w:sz w:val="20"/>
          <w:szCs w:val="20"/>
          <w:lang w:val="lv-LV"/>
        </w:rPr>
        <w:t>dalībai iepirkumā</w:t>
      </w:r>
      <w:r w:rsidR="00BF4817" w:rsidRPr="005B1E1D">
        <w:rPr>
          <w:sz w:val="20"/>
          <w:szCs w:val="20"/>
          <w:lang w:val="lv-LV"/>
        </w:rPr>
        <w:t xml:space="preserve"> “</w:t>
      </w:r>
      <w:r w:rsidR="000E14F8" w:rsidRPr="005B1E1D">
        <w:rPr>
          <w:sz w:val="20"/>
          <w:szCs w:val="20"/>
          <w:lang w:val="lv-LV"/>
        </w:rPr>
        <w:t>Veļas mazgāšanas un ķīmiskās tīrīšanas pakalpojumu sniegšana”</w:t>
      </w:r>
      <w:r w:rsidR="00F31D93" w:rsidRPr="005B1E1D">
        <w:rPr>
          <w:color w:val="auto"/>
          <w:sz w:val="20"/>
          <w:szCs w:val="20"/>
          <w:lang w:val="lv-LV"/>
        </w:rPr>
        <w:t xml:space="preserve">  ID Nr</w:t>
      </w:r>
      <w:r w:rsidR="00F31D93" w:rsidRPr="00782488">
        <w:rPr>
          <w:color w:val="auto"/>
          <w:sz w:val="20"/>
          <w:szCs w:val="20"/>
          <w:lang w:val="lv-LV"/>
        </w:rPr>
        <w:t>.</w:t>
      </w:r>
      <w:r w:rsidR="00195F9E" w:rsidRPr="00782488">
        <w:rPr>
          <w:color w:val="auto"/>
          <w:lang w:val="lv-LV"/>
        </w:rPr>
        <w:t xml:space="preserve"> </w:t>
      </w:r>
      <w:r w:rsidR="00195F9E" w:rsidRPr="00782488">
        <w:rPr>
          <w:color w:val="auto"/>
          <w:sz w:val="20"/>
          <w:szCs w:val="20"/>
          <w:lang w:val="lv-LV"/>
        </w:rPr>
        <w:t>VOC/202</w:t>
      </w:r>
      <w:r w:rsidR="00470976" w:rsidRPr="00782488">
        <w:rPr>
          <w:color w:val="auto"/>
          <w:sz w:val="20"/>
          <w:szCs w:val="20"/>
          <w:lang w:val="lv-LV"/>
        </w:rPr>
        <w:t>6</w:t>
      </w:r>
      <w:r w:rsidR="00195F9E" w:rsidRPr="00782488">
        <w:rPr>
          <w:color w:val="auto"/>
          <w:sz w:val="20"/>
          <w:szCs w:val="20"/>
          <w:lang w:val="lv-LV"/>
        </w:rPr>
        <w:t>/</w:t>
      </w:r>
      <w:r w:rsidR="00782488" w:rsidRPr="00782488">
        <w:rPr>
          <w:color w:val="auto"/>
          <w:sz w:val="20"/>
          <w:szCs w:val="20"/>
          <w:lang w:val="lv-LV"/>
        </w:rPr>
        <w:t>4</w:t>
      </w:r>
      <w:r w:rsidR="00F31D93" w:rsidRPr="005B1E1D">
        <w:rPr>
          <w:sz w:val="20"/>
          <w:szCs w:val="20"/>
          <w:lang w:val="lv-LV"/>
        </w:rPr>
        <w:t xml:space="preserve"> </w:t>
      </w:r>
    </w:p>
    <w:p w14:paraId="67891034" w14:textId="77777777" w:rsidR="002B0105" w:rsidRPr="005B1E1D" w:rsidRDefault="002B0105" w:rsidP="00F31D93">
      <w:pPr>
        <w:pStyle w:val="Default"/>
        <w:jc w:val="center"/>
        <w:rPr>
          <w:sz w:val="20"/>
          <w:szCs w:val="20"/>
          <w:lang w:val="lv-LV"/>
        </w:rPr>
      </w:pPr>
    </w:p>
    <w:p w14:paraId="103F8657" w14:textId="56F1A2A2" w:rsidR="00D90A4B" w:rsidRPr="005B1E1D" w:rsidRDefault="00D90A4B" w:rsidP="0091424B">
      <w:pPr>
        <w:pStyle w:val="Default"/>
        <w:numPr>
          <w:ilvl w:val="0"/>
          <w:numId w:val="8"/>
        </w:numPr>
        <w:rPr>
          <w:lang w:val="lv-LV"/>
        </w:rPr>
      </w:pPr>
      <w:r w:rsidRPr="005B1E1D">
        <w:rPr>
          <w:lang w:val="lv-LV"/>
        </w:rPr>
        <w:t>Līguma priekšmets: veļas mazgāšanas un ķīmiskās tīrīšanas pakalpojuma nodrošināšan</w:t>
      </w:r>
      <w:r w:rsidR="00782488">
        <w:rPr>
          <w:lang w:val="lv-LV"/>
        </w:rPr>
        <w:t>a</w:t>
      </w:r>
      <w:r w:rsidRPr="005B1E1D">
        <w:rPr>
          <w:lang w:val="lv-LV"/>
        </w:rPr>
        <w:t xml:space="preserve"> SIA</w:t>
      </w:r>
      <w:r w:rsidR="00A02173" w:rsidRPr="005B1E1D">
        <w:rPr>
          <w:lang w:val="lv-LV"/>
        </w:rPr>
        <w:t> </w:t>
      </w:r>
      <w:r w:rsidRPr="005B1E1D">
        <w:rPr>
          <w:lang w:val="lv-LV"/>
        </w:rPr>
        <w:t>“Valmieras Olimpiskais centrs” vajadzībām</w:t>
      </w:r>
      <w:r w:rsidR="00782488">
        <w:rPr>
          <w:lang w:val="lv-LV"/>
        </w:rPr>
        <w:t>.</w:t>
      </w:r>
    </w:p>
    <w:p w14:paraId="70117D36" w14:textId="0EF9082E" w:rsidR="00D90A4B" w:rsidRPr="005B1E1D" w:rsidRDefault="00D90A4B" w:rsidP="0091424B">
      <w:pPr>
        <w:pStyle w:val="Default"/>
        <w:numPr>
          <w:ilvl w:val="0"/>
          <w:numId w:val="8"/>
        </w:numPr>
        <w:rPr>
          <w:lang w:val="lv-LV"/>
        </w:rPr>
      </w:pPr>
      <w:r w:rsidRPr="005B1E1D">
        <w:rPr>
          <w:lang w:val="lv-LV"/>
        </w:rPr>
        <w:t xml:space="preserve">Pakalpojuma sniegšanas vietas: Vaidavas iela 15, Valmiera, </w:t>
      </w:r>
      <w:r w:rsidR="00A02173" w:rsidRPr="005B1E1D">
        <w:rPr>
          <w:lang w:val="lv-LV"/>
        </w:rPr>
        <w:t xml:space="preserve">Valmieras </w:t>
      </w:r>
      <w:r w:rsidRPr="005B1E1D">
        <w:rPr>
          <w:lang w:val="lv-LV"/>
        </w:rPr>
        <w:t>nov</w:t>
      </w:r>
      <w:r w:rsidR="00782488">
        <w:rPr>
          <w:lang w:val="lv-LV"/>
        </w:rPr>
        <w:t>ads</w:t>
      </w:r>
      <w:r w:rsidRPr="005B1E1D">
        <w:rPr>
          <w:lang w:val="lv-LV"/>
        </w:rPr>
        <w:t>, LV-4201</w:t>
      </w:r>
      <w:r w:rsidR="00782488">
        <w:rPr>
          <w:lang w:val="lv-LV"/>
        </w:rPr>
        <w:t>;</w:t>
      </w:r>
    </w:p>
    <w:p w14:paraId="69FD7700" w14:textId="02BB92B3" w:rsidR="00D90A4B" w:rsidRPr="005B1E1D" w:rsidRDefault="00D90A4B" w:rsidP="00D90A4B">
      <w:pPr>
        <w:pStyle w:val="Default"/>
        <w:tabs>
          <w:tab w:val="left" w:pos="3750"/>
        </w:tabs>
        <w:ind w:left="644"/>
        <w:rPr>
          <w:lang w:val="lv-LV"/>
        </w:rPr>
      </w:pPr>
      <w:r w:rsidRPr="005B1E1D">
        <w:rPr>
          <w:lang w:val="lv-LV"/>
        </w:rPr>
        <w:tab/>
        <w:t>Jāņa Daliņa iela 2, Valmiera</w:t>
      </w:r>
      <w:r w:rsidR="00A02173" w:rsidRPr="005B1E1D">
        <w:rPr>
          <w:lang w:val="lv-LV"/>
        </w:rPr>
        <w:t>, V</w:t>
      </w:r>
      <w:r w:rsidRPr="005B1E1D">
        <w:rPr>
          <w:lang w:val="lv-LV"/>
        </w:rPr>
        <w:t>almieras nov</w:t>
      </w:r>
      <w:r w:rsidR="00782488">
        <w:rPr>
          <w:lang w:val="lv-LV"/>
        </w:rPr>
        <w:t>ads</w:t>
      </w:r>
      <w:r w:rsidRPr="005B1E1D">
        <w:rPr>
          <w:lang w:val="lv-LV"/>
        </w:rPr>
        <w:t>, LV -4201</w:t>
      </w:r>
      <w:r w:rsidR="00782488">
        <w:rPr>
          <w:lang w:val="lv-LV"/>
        </w:rPr>
        <w:t>.</w:t>
      </w:r>
    </w:p>
    <w:p w14:paraId="3BCB3AE7" w14:textId="70F7832A" w:rsidR="00BF4817" w:rsidRPr="005B1E1D" w:rsidRDefault="00D90A4B" w:rsidP="0091424B">
      <w:pPr>
        <w:pStyle w:val="Default"/>
        <w:numPr>
          <w:ilvl w:val="0"/>
          <w:numId w:val="8"/>
        </w:numPr>
        <w:rPr>
          <w:lang w:val="lv-LV"/>
        </w:rPr>
      </w:pPr>
      <w:r w:rsidRPr="005B1E1D">
        <w:rPr>
          <w:lang w:val="lv-LV"/>
        </w:rPr>
        <w:t>Pakalpojuma izpildes termiņš: 12 mēneši no līguma spēkā stāšanās brīža</w:t>
      </w:r>
      <w:r w:rsidR="00782488">
        <w:rPr>
          <w:lang w:val="lv-LV"/>
        </w:rPr>
        <w:t>.</w:t>
      </w:r>
    </w:p>
    <w:p w14:paraId="7E9F8C14" w14:textId="626FCD8E" w:rsidR="00BF4817" w:rsidRPr="005B1E1D" w:rsidRDefault="00BF4817" w:rsidP="0091424B">
      <w:pPr>
        <w:pStyle w:val="Default"/>
        <w:numPr>
          <w:ilvl w:val="0"/>
          <w:numId w:val="8"/>
        </w:numPr>
        <w:rPr>
          <w:lang w:val="lv-LV"/>
        </w:rPr>
      </w:pPr>
      <w:r w:rsidRPr="005B1E1D">
        <w:rPr>
          <w:lang w:val="lv-LV"/>
        </w:rPr>
        <w:t>Gada faktiskais pasūtījumu apjoms var nesasniegt sarakstā uzrādītos apjomus. Apmaksa tiek veikta atbilstoši faktiski saņemtajam pakalpojumu apjomam</w:t>
      </w:r>
      <w:r w:rsidR="00782488">
        <w:rPr>
          <w:lang w:val="lv-LV"/>
        </w:rPr>
        <w:t>.</w:t>
      </w:r>
    </w:p>
    <w:p w14:paraId="49CDC524" w14:textId="77777777" w:rsidR="00BF4817" w:rsidRPr="005B1E1D" w:rsidRDefault="00BF4817" w:rsidP="00782488">
      <w:pPr>
        <w:numPr>
          <w:ilvl w:val="0"/>
          <w:numId w:val="8"/>
        </w:numPr>
        <w:jc w:val="both"/>
        <w:rPr>
          <w:color w:val="000000"/>
          <w:lang w:eastAsia="en-US"/>
        </w:rPr>
      </w:pPr>
      <w:r w:rsidRPr="005B1E1D">
        <w:rPr>
          <w:color w:val="000000"/>
          <w:lang w:eastAsia="en-US"/>
        </w:rPr>
        <w:t xml:space="preserve">Pakalpojuma sniegšanā tiek izmantoti tīrīšanas līdzekļi, kas atbilst zaļā publiskā iepirkuma (turpmāk – ZPI) kritērijiem un kuri minēti Ministru kabineta noteikumu Nr. 353 1.pielikuma </w:t>
      </w:r>
      <w:r w:rsidR="006E1C51" w:rsidRPr="005B1E1D">
        <w:rPr>
          <w:color w:val="000000"/>
          <w:lang w:eastAsia="en-US"/>
        </w:rPr>
        <w:t xml:space="preserve">5.3.un </w:t>
      </w:r>
      <w:r w:rsidRPr="005B1E1D">
        <w:rPr>
          <w:color w:val="000000"/>
          <w:lang w:eastAsia="en-US"/>
        </w:rPr>
        <w:t>5.</w:t>
      </w:r>
      <w:r w:rsidR="006E1C51" w:rsidRPr="005B1E1D">
        <w:rPr>
          <w:color w:val="000000"/>
          <w:lang w:eastAsia="en-US"/>
        </w:rPr>
        <w:t>6</w:t>
      </w:r>
      <w:r w:rsidRPr="005B1E1D">
        <w:rPr>
          <w:color w:val="000000"/>
          <w:lang w:eastAsia="en-US"/>
        </w:rPr>
        <w:t xml:space="preserve">.iedaļā. </w:t>
      </w:r>
    </w:p>
    <w:p w14:paraId="7610C2E0" w14:textId="77777777" w:rsidR="00375320" w:rsidRPr="005B1E1D" w:rsidRDefault="00BF4817" w:rsidP="0091424B">
      <w:pPr>
        <w:pStyle w:val="Default"/>
        <w:numPr>
          <w:ilvl w:val="0"/>
          <w:numId w:val="8"/>
        </w:numPr>
        <w:rPr>
          <w:sz w:val="32"/>
          <w:szCs w:val="32"/>
          <w:lang w:val="lv-LV"/>
        </w:rPr>
      </w:pPr>
      <w:r w:rsidRPr="005B1E1D">
        <w:rPr>
          <w:lang w:val="lv-LV"/>
        </w:rPr>
        <w:t>Pakalpojumu saraksts un 12 (divpadsmit) mēnešu plānotais pasūtījumu apjoms (maksimālais)</w:t>
      </w:r>
      <w:r w:rsidR="00D90A4B" w:rsidRPr="005B1E1D">
        <w:rPr>
          <w:lang w:val="lv-LV"/>
        </w:rPr>
        <w:t>:</w:t>
      </w:r>
    </w:p>
    <w:tbl>
      <w:tblPr>
        <w:tblW w:w="5000" w:type="pct"/>
        <w:tblLook w:val="04A0" w:firstRow="1" w:lastRow="0" w:firstColumn="1" w:lastColumn="0" w:noHBand="0" w:noVBand="1"/>
      </w:tblPr>
      <w:tblGrid>
        <w:gridCol w:w="5934"/>
        <w:gridCol w:w="871"/>
        <w:gridCol w:w="3391"/>
      </w:tblGrid>
      <w:tr w:rsidR="00D90A4B" w:rsidRPr="005B1E1D" w14:paraId="41461838" w14:textId="77777777" w:rsidTr="003C2EF6">
        <w:trPr>
          <w:trHeight w:val="644"/>
        </w:trPr>
        <w:tc>
          <w:tcPr>
            <w:tcW w:w="290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C11128B" w14:textId="77777777" w:rsidR="00D90A4B" w:rsidRPr="005B1E1D" w:rsidRDefault="00D90A4B" w:rsidP="00A6520B">
            <w:pPr>
              <w:jc w:val="center"/>
              <w:rPr>
                <w:b/>
                <w:bCs/>
              </w:rPr>
            </w:pPr>
            <w:bookmarkStart w:id="34" w:name="_Hlk168048894"/>
          </w:p>
        </w:tc>
        <w:tc>
          <w:tcPr>
            <w:tcW w:w="427" w:type="pct"/>
            <w:tcBorders>
              <w:top w:val="single" w:sz="4" w:space="0" w:color="auto"/>
              <w:left w:val="nil"/>
              <w:bottom w:val="single" w:sz="4" w:space="0" w:color="auto"/>
              <w:right w:val="single" w:sz="4" w:space="0" w:color="auto"/>
            </w:tcBorders>
            <w:shd w:val="clear" w:color="000000" w:fill="D9D9D9"/>
            <w:vAlign w:val="center"/>
            <w:hideMark/>
          </w:tcPr>
          <w:p w14:paraId="36015269" w14:textId="77777777" w:rsidR="00D90A4B" w:rsidRPr="005B1E1D" w:rsidRDefault="00D90A4B" w:rsidP="00A6520B">
            <w:pPr>
              <w:jc w:val="center"/>
              <w:rPr>
                <w:b/>
                <w:bCs/>
              </w:rPr>
            </w:pPr>
            <w:r w:rsidRPr="005B1E1D">
              <w:rPr>
                <w:b/>
                <w:bCs/>
              </w:rPr>
              <w:t>Mērv.</w:t>
            </w:r>
          </w:p>
        </w:tc>
        <w:tc>
          <w:tcPr>
            <w:tcW w:w="1663" w:type="pct"/>
            <w:tcBorders>
              <w:top w:val="single" w:sz="4" w:space="0" w:color="auto"/>
              <w:left w:val="nil"/>
              <w:bottom w:val="single" w:sz="4" w:space="0" w:color="auto"/>
              <w:right w:val="single" w:sz="4" w:space="0" w:color="auto"/>
            </w:tcBorders>
            <w:shd w:val="clear" w:color="000000" w:fill="D9D9D9"/>
            <w:vAlign w:val="center"/>
            <w:hideMark/>
          </w:tcPr>
          <w:p w14:paraId="6BC35FFB" w14:textId="77777777" w:rsidR="00D90A4B" w:rsidRPr="005B1E1D" w:rsidRDefault="00D90A4B" w:rsidP="00A6520B">
            <w:pPr>
              <w:jc w:val="center"/>
            </w:pPr>
            <w:r w:rsidRPr="005B1E1D">
              <w:t>Aptuvenais daudzums gada laikā</w:t>
            </w:r>
          </w:p>
        </w:tc>
      </w:tr>
      <w:tr w:rsidR="00D90A4B" w:rsidRPr="005B1E1D" w14:paraId="5B9981B5" w14:textId="77777777" w:rsidTr="003C2EF6">
        <w:trPr>
          <w:trHeight w:val="264"/>
        </w:trPr>
        <w:tc>
          <w:tcPr>
            <w:tcW w:w="2909" w:type="pct"/>
            <w:tcBorders>
              <w:top w:val="nil"/>
              <w:left w:val="single" w:sz="4" w:space="0" w:color="auto"/>
              <w:bottom w:val="single" w:sz="4" w:space="0" w:color="auto"/>
              <w:right w:val="single" w:sz="4" w:space="0" w:color="auto"/>
            </w:tcBorders>
            <w:vAlign w:val="center"/>
            <w:hideMark/>
          </w:tcPr>
          <w:p w14:paraId="391BF5E2" w14:textId="77777777" w:rsidR="00D90A4B" w:rsidRPr="005B1E1D" w:rsidRDefault="00D90A4B" w:rsidP="00A6520B">
            <w:pPr>
              <w:rPr>
                <w:b/>
                <w:bCs/>
              </w:rPr>
            </w:pPr>
            <w:r w:rsidRPr="005B1E1D">
              <w:rPr>
                <w:b/>
                <w:bCs/>
              </w:rPr>
              <w:t>Veļas mazgāšana</w:t>
            </w:r>
          </w:p>
        </w:tc>
        <w:tc>
          <w:tcPr>
            <w:tcW w:w="427" w:type="pct"/>
            <w:tcBorders>
              <w:top w:val="nil"/>
              <w:left w:val="nil"/>
              <w:bottom w:val="single" w:sz="4" w:space="0" w:color="auto"/>
              <w:right w:val="single" w:sz="4" w:space="0" w:color="auto"/>
            </w:tcBorders>
            <w:vAlign w:val="center"/>
            <w:hideMark/>
          </w:tcPr>
          <w:p w14:paraId="00B4BB44" w14:textId="77777777" w:rsidR="00D90A4B" w:rsidRPr="005B1E1D" w:rsidRDefault="00D90A4B" w:rsidP="00A6520B">
            <w:pPr>
              <w:jc w:val="center"/>
            </w:pPr>
            <w:r w:rsidRPr="005B1E1D">
              <w:t> </w:t>
            </w:r>
          </w:p>
        </w:tc>
        <w:tc>
          <w:tcPr>
            <w:tcW w:w="1663" w:type="pct"/>
            <w:tcBorders>
              <w:top w:val="nil"/>
              <w:left w:val="nil"/>
              <w:bottom w:val="single" w:sz="4" w:space="0" w:color="auto"/>
              <w:right w:val="single" w:sz="4" w:space="0" w:color="auto"/>
            </w:tcBorders>
            <w:vAlign w:val="center"/>
            <w:hideMark/>
          </w:tcPr>
          <w:p w14:paraId="3080E337" w14:textId="77777777" w:rsidR="00D90A4B" w:rsidRPr="005B1E1D" w:rsidRDefault="00D90A4B" w:rsidP="00A6520B">
            <w:pPr>
              <w:jc w:val="center"/>
            </w:pPr>
            <w:r w:rsidRPr="005B1E1D">
              <w:t> </w:t>
            </w:r>
          </w:p>
        </w:tc>
      </w:tr>
      <w:tr w:rsidR="00D90A4B" w:rsidRPr="005B1E1D" w14:paraId="0DDA78A4" w14:textId="77777777" w:rsidTr="003C2EF6">
        <w:trPr>
          <w:trHeight w:val="267"/>
        </w:trPr>
        <w:tc>
          <w:tcPr>
            <w:tcW w:w="2909" w:type="pct"/>
            <w:tcBorders>
              <w:top w:val="nil"/>
              <w:left w:val="single" w:sz="4" w:space="0" w:color="auto"/>
              <w:bottom w:val="single" w:sz="4" w:space="0" w:color="auto"/>
              <w:right w:val="single" w:sz="4" w:space="0" w:color="auto"/>
            </w:tcBorders>
            <w:vAlign w:val="center"/>
            <w:hideMark/>
          </w:tcPr>
          <w:p w14:paraId="2B11E219" w14:textId="77777777" w:rsidR="00D90A4B" w:rsidRPr="005B1E1D" w:rsidRDefault="00D90A4B" w:rsidP="00A6520B">
            <w:r w:rsidRPr="005B1E1D">
              <w:t>Gultas veļa un dvieļi (balti)</w:t>
            </w:r>
          </w:p>
        </w:tc>
        <w:tc>
          <w:tcPr>
            <w:tcW w:w="427" w:type="pct"/>
            <w:tcBorders>
              <w:top w:val="nil"/>
              <w:left w:val="nil"/>
              <w:bottom w:val="single" w:sz="4" w:space="0" w:color="auto"/>
              <w:right w:val="single" w:sz="4" w:space="0" w:color="auto"/>
            </w:tcBorders>
            <w:vAlign w:val="center"/>
            <w:hideMark/>
          </w:tcPr>
          <w:p w14:paraId="681B9313"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vAlign w:val="center"/>
            <w:hideMark/>
          </w:tcPr>
          <w:p w14:paraId="04E63060" w14:textId="77777777" w:rsidR="00D90A4B" w:rsidRPr="005B1E1D" w:rsidRDefault="00D90A4B" w:rsidP="00A6520B">
            <w:pPr>
              <w:jc w:val="center"/>
            </w:pPr>
            <w:r w:rsidRPr="005B1E1D">
              <w:t>35</w:t>
            </w:r>
            <w:r w:rsidR="00C57754" w:rsidRPr="005B1E1D">
              <w:t xml:space="preserve"> </w:t>
            </w:r>
            <w:r w:rsidRPr="005B1E1D">
              <w:t>00</w:t>
            </w:r>
            <w:r w:rsidR="00C57754" w:rsidRPr="005B1E1D">
              <w:t>0</w:t>
            </w:r>
          </w:p>
        </w:tc>
      </w:tr>
      <w:tr w:rsidR="00D90A4B" w:rsidRPr="005B1E1D" w14:paraId="07103FA7" w14:textId="77777777" w:rsidTr="003C2EF6">
        <w:trPr>
          <w:trHeight w:val="285"/>
        </w:trPr>
        <w:tc>
          <w:tcPr>
            <w:tcW w:w="2909" w:type="pct"/>
            <w:tcBorders>
              <w:top w:val="nil"/>
              <w:left w:val="single" w:sz="4" w:space="0" w:color="auto"/>
              <w:bottom w:val="single" w:sz="4" w:space="0" w:color="auto"/>
              <w:right w:val="single" w:sz="4" w:space="0" w:color="auto"/>
            </w:tcBorders>
            <w:vAlign w:val="center"/>
            <w:hideMark/>
          </w:tcPr>
          <w:p w14:paraId="1152F409" w14:textId="77777777" w:rsidR="00D90A4B" w:rsidRPr="005B1E1D" w:rsidRDefault="00D90A4B" w:rsidP="00A6520B">
            <w:r w:rsidRPr="005B1E1D">
              <w:t>Gultas veļa un dvieļi (krāsaini)</w:t>
            </w:r>
          </w:p>
        </w:tc>
        <w:tc>
          <w:tcPr>
            <w:tcW w:w="427" w:type="pct"/>
            <w:tcBorders>
              <w:top w:val="nil"/>
              <w:left w:val="nil"/>
              <w:bottom w:val="single" w:sz="4" w:space="0" w:color="auto"/>
              <w:right w:val="single" w:sz="4" w:space="0" w:color="auto"/>
            </w:tcBorders>
            <w:vAlign w:val="center"/>
            <w:hideMark/>
          </w:tcPr>
          <w:p w14:paraId="3668C98C"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vAlign w:val="center"/>
            <w:hideMark/>
          </w:tcPr>
          <w:p w14:paraId="6D08D640" w14:textId="77777777" w:rsidR="00D90A4B" w:rsidRPr="005B1E1D" w:rsidRDefault="00D90A4B" w:rsidP="00A6520B">
            <w:pPr>
              <w:jc w:val="center"/>
            </w:pPr>
            <w:r w:rsidRPr="005B1E1D">
              <w:t>100</w:t>
            </w:r>
          </w:p>
        </w:tc>
      </w:tr>
      <w:tr w:rsidR="00D90A4B" w:rsidRPr="005B1E1D" w14:paraId="36B6EE06" w14:textId="77777777" w:rsidTr="003C2EF6">
        <w:trPr>
          <w:trHeight w:val="275"/>
        </w:trPr>
        <w:tc>
          <w:tcPr>
            <w:tcW w:w="2909" w:type="pct"/>
            <w:tcBorders>
              <w:top w:val="nil"/>
              <w:left w:val="single" w:sz="4" w:space="0" w:color="auto"/>
              <w:bottom w:val="single" w:sz="4" w:space="0" w:color="auto"/>
              <w:right w:val="single" w:sz="4" w:space="0" w:color="auto"/>
            </w:tcBorders>
            <w:vAlign w:val="center"/>
            <w:hideMark/>
          </w:tcPr>
          <w:p w14:paraId="15669A73" w14:textId="77777777" w:rsidR="00D90A4B" w:rsidRPr="005B1E1D" w:rsidRDefault="00D90A4B" w:rsidP="00A6520B">
            <w:r w:rsidRPr="005B1E1D">
              <w:t>Galdauti, galda segas un auduma salvetes</w:t>
            </w:r>
          </w:p>
        </w:tc>
        <w:tc>
          <w:tcPr>
            <w:tcW w:w="427" w:type="pct"/>
            <w:tcBorders>
              <w:top w:val="nil"/>
              <w:left w:val="nil"/>
              <w:bottom w:val="single" w:sz="4" w:space="0" w:color="auto"/>
              <w:right w:val="single" w:sz="4" w:space="0" w:color="auto"/>
            </w:tcBorders>
            <w:vAlign w:val="center"/>
            <w:hideMark/>
          </w:tcPr>
          <w:p w14:paraId="1C3FEAC6"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vAlign w:val="center"/>
            <w:hideMark/>
          </w:tcPr>
          <w:p w14:paraId="5B1E5BDC" w14:textId="77777777" w:rsidR="00D90A4B" w:rsidRPr="005B1E1D" w:rsidRDefault="0000303E" w:rsidP="00A6520B">
            <w:pPr>
              <w:jc w:val="center"/>
            </w:pPr>
            <w:r w:rsidRPr="005B1E1D">
              <w:t>300</w:t>
            </w:r>
          </w:p>
        </w:tc>
      </w:tr>
      <w:tr w:rsidR="00D90A4B" w:rsidRPr="005B1E1D" w14:paraId="37252B36" w14:textId="77777777" w:rsidTr="003C2EF6">
        <w:trPr>
          <w:trHeight w:val="525"/>
        </w:trPr>
        <w:tc>
          <w:tcPr>
            <w:tcW w:w="2909" w:type="pct"/>
            <w:tcBorders>
              <w:top w:val="nil"/>
              <w:left w:val="single" w:sz="4" w:space="0" w:color="auto"/>
              <w:bottom w:val="single" w:sz="4" w:space="0" w:color="auto"/>
              <w:right w:val="single" w:sz="4" w:space="0" w:color="auto"/>
            </w:tcBorders>
            <w:vAlign w:val="center"/>
            <w:hideMark/>
          </w:tcPr>
          <w:p w14:paraId="22D633A0" w14:textId="77777777" w:rsidR="00D90A4B" w:rsidRPr="005B1E1D" w:rsidRDefault="00D90A4B" w:rsidP="00A6520B">
            <w:r w:rsidRPr="005B1E1D">
              <w:t>Uzkopšanas drānu (lupatu) mazgāšana (kokvilna, nav nepieciešama gludināšana)</w:t>
            </w:r>
          </w:p>
        </w:tc>
        <w:tc>
          <w:tcPr>
            <w:tcW w:w="427" w:type="pct"/>
            <w:tcBorders>
              <w:top w:val="nil"/>
              <w:left w:val="nil"/>
              <w:bottom w:val="single" w:sz="4" w:space="0" w:color="auto"/>
              <w:right w:val="single" w:sz="4" w:space="0" w:color="auto"/>
            </w:tcBorders>
            <w:vAlign w:val="center"/>
            <w:hideMark/>
          </w:tcPr>
          <w:p w14:paraId="0E8733A1"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vAlign w:val="center"/>
            <w:hideMark/>
          </w:tcPr>
          <w:p w14:paraId="73D46B4C" w14:textId="77777777" w:rsidR="00D90A4B" w:rsidRPr="005B1E1D" w:rsidRDefault="00D90A4B" w:rsidP="00A6520B">
            <w:pPr>
              <w:jc w:val="center"/>
            </w:pPr>
            <w:r w:rsidRPr="005B1E1D">
              <w:t>100</w:t>
            </w:r>
          </w:p>
        </w:tc>
      </w:tr>
      <w:tr w:rsidR="00D90A4B" w:rsidRPr="005B1E1D" w14:paraId="3DB88947" w14:textId="77777777" w:rsidTr="003C2EF6">
        <w:trPr>
          <w:trHeight w:val="301"/>
        </w:trPr>
        <w:tc>
          <w:tcPr>
            <w:tcW w:w="2909" w:type="pct"/>
            <w:tcBorders>
              <w:top w:val="nil"/>
              <w:left w:val="single" w:sz="4" w:space="0" w:color="auto"/>
              <w:bottom w:val="single" w:sz="4" w:space="0" w:color="auto"/>
              <w:right w:val="single" w:sz="4" w:space="0" w:color="auto"/>
            </w:tcBorders>
            <w:vAlign w:val="center"/>
            <w:hideMark/>
          </w:tcPr>
          <w:p w14:paraId="27F77FF9" w14:textId="77777777" w:rsidR="00D90A4B" w:rsidRPr="005B1E1D" w:rsidRDefault="00D90A4B" w:rsidP="00A6520B">
            <w:r w:rsidRPr="005B1E1D">
              <w:t>Dienas (plānie) aizkari</w:t>
            </w:r>
          </w:p>
        </w:tc>
        <w:tc>
          <w:tcPr>
            <w:tcW w:w="427" w:type="pct"/>
            <w:tcBorders>
              <w:top w:val="nil"/>
              <w:left w:val="nil"/>
              <w:bottom w:val="single" w:sz="4" w:space="0" w:color="auto"/>
              <w:right w:val="single" w:sz="4" w:space="0" w:color="auto"/>
            </w:tcBorders>
            <w:vAlign w:val="center"/>
            <w:hideMark/>
          </w:tcPr>
          <w:p w14:paraId="5CF546A0"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vAlign w:val="center"/>
            <w:hideMark/>
          </w:tcPr>
          <w:p w14:paraId="48A359CA" w14:textId="77777777" w:rsidR="00D90A4B" w:rsidRPr="005B1E1D" w:rsidRDefault="00D90A4B" w:rsidP="00A6520B">
            <w:pPr>
              <w:jc w:val="center"/>
            </w:pPr>
            <w:r w:rsidRPr="005B1E1D">
              <w:t>50</w:t>
            </w:r>
          </w:p>
        </w:tc>
      </w:tr>
      <w:tr w:rsidR="00D90A4B" w:rsidRPr="005B1E1D" w14:paraId="7CE046A9" w14:textId="77777777" w:rsidTr="003C2EF6">
        <w:trPr>
          <w:trHeight w:val="277"/>
        </w:trPr>
        <w:tc>
          <w:tcPr>
            <w:tcW w:w="2909" w:type="pct"/>
            <w:tcBorders>
              <w:top w:val="nil"/>
              <w:left w:val="single" w:sz="4" w:space="0" w:color="auto"/>
              <w:bottom w:val="single" w:sz="4" w:space="0" w:color="auto"/>
              <w:right w:val="single" w:sz="4" w:space="0" w:color="auto"/>
            </w:tcBorders>
            <w:vAlign w:val="center"/>
            <w:hideMark/>
          </w:tcPr>
          <w:p w14:paraId="6B773C09" w14:textId="77777777" w:rsidR="00D90A4B" w:rsidRPr="005B1E1D" w:rsidRDefault="00D90A4B" w:rsidP="00A6520B">
            <w:r w:rsidRPr="005B1E1D">
              <w:t>Biezie aizkari</w:t>
            </w:r>
          </w:p>
        </w:tc>
        <w:tc>
          <w:tcPr>
            <w:tcW w:w="427" w:type="pct"/>
            <w:tcBorders>
              <w:top w:val="nil"/>
              <w:left w:val="nil"/>
              <w:bottom w:val="single" w:sz="4" w:space="0" w:color="auto"/>
              <w:right w:val="single" w:sz="4" w:space="0" w:color="auto"/>
            </w:tcBorders>
            <w:vAlign w:val="center"/>
            <w:hideMark/>
          </w:tcPr>
          <w:p w14:paraId="58471DE7" w14:textId="77777777" w:rsidR="00D90A4B" w:rsidRPr="005B1E1D" w:rsidRDefault="00D90A4B" w:rsidP="00A6520B">
            <w:pPr>
              <w:jc w:val="center"/>
            </w:pPr>
            <w:r w:rsidRPr="005B1E1D">
              <w:t>kg</w:t>
            </w:r>
          </w:p>
        </w:tc>
        <w:tc>
          <w:tcPr>
            <w:tcW w:w="1663" w:type="pct"/>
            <w:tcBorders>
              <w:top w:val="nil"/>
              <w:left w:val="nil"/>
              <w:bottom w:val="single" w:sz="4" w:space="0" w:color="auto"/>
              <w:right w:val="single" w:sz="4" w:space="0" w:color="auto"/>
            </w:tcBorders>
            <w:vAlign w:val="center"/>
            <w:hideMark/>
          </w:tcPr>
          <w:p w14:paraId="3B5311D7" w14:textId="77777777" w:rsidR="00D90A4B" w:rsidRPr="005B1E1D" w:rsidRDefault="00D90A4B" w:rsidP="00A6520B">
            <w:pPr>
              <w:jc w:val="center"/>
            </w:pPr>
            <w:r w:rsidRPr="005B1E1D">
              <w:t>100</w:t>
            </w:r>
          </w:p>
        </w:tc>
      </w:tr>
      <w:tr w:rsidR="00D90A4B" w:rsidRPr="005B1E1D" w14:paraId="6CF8212A" w14:textId="77777777" w:rsidTr="003C2EF6">
        <w:trPr>
          <w:trHeight w:val="267"/>
        </w:trPr>
        <w:tc>
          <w:tcPr>
            <w:tcW w:w="2909" w:type="pct"/>
            <w:tcBorders>
              <w:top w:val="nil"/>
              <w:left w:val="single" w:sz="4" w:space="0" w:color="auto"/>
              <w:bottom w:val="single" w:sz="4" w:space="0" w:color="auto"/>
              <w:right w:val="single" w:sz="4" w:space="0" w:color="auto"/>
            </w:tcBorders>
            <w:vAlign w:val="center"/>
            <w:hideMark/>
          </w:tcPr>
          <w:p w14:paraId="4303AE44" w14:textId="77777777" w:rsidR="00D90A4B" w:rsidRPr="005B1E1D" w:rsidRDefault="00D90A4B" w:rsidP="00A6520B">
            <w:r w:rsidRPr="005B1E1D">
              <w:t>Biezās (sintepona) segas (vienvietīgas)</w:t>
            </w:r>
          </w:p>
        </w:tc>
        <w:tc>
          <w:tcPr>
            <w:tcW w:w="427" w:type="pct"/>
            <w:tcBorders>
              <w:top w:val="nil"/>
              <w:left w:val="nil"/>
              <w:bottom w:val="single" w:sz="4" w:space="0" w:color="auto"/>
              <w:right w:val="single" w:sz="4" w:space="0" w:color="auto"/>
            </w:tcBorders>
            <w:vAlign w:val="center"/>
            <w:hideMark/>
          </w:tcPr>
          <w:p w14:paraId="7F413DB1"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04E8AB16" w14:textId="77777777" w:rsidR="00D90A4B" w:rsidRPr="005B1E1D" w:rsidRDefault="005133FB" w:rsidP="00A6520B">
            <w:pPr>
              <w:jc w:val="center"/>
            </w:pPr>
            <w:r w:rsidRPr="005B1E1D">
              <w:t>500</w:t>
            </w:r>
          </w:p>
        </w:tc>
      </w:tr>
      <w:tr w:rsidR="00D90A4B" w:rsidRPr="005B1E1D" w14:paraId="015293BC" w14:textId="77777777" w:rsidTr="003C2EF6">
        <w:trPr>
          <w:trHeight w:val="271"/>
        </w:trPr>
        <w:tc>
          <w:tcPr>
            <w:tcW w:w="2909" w:type="pct"/>
            <w:tcBorders>
              <w:top w:val="nil"/>
              <w:left w:val="single" w:sz="4" w:space="0" w:color="auto"/>
              <w:bottom w:val="single" w:sz="4" w:space="0" w:color="auto"/>
              <w:right w:val="single" w:sz="4" w:space="0" w:color="auto"/>
            </w:tcBorders>
            <w:vAlign w:val="center"/>
            <w:hideMark/>
          </w:tcPr>
          <w:p w14:paraId="061D2E9D" w14:textId="77777777" w:rsidR="00D90A4B" w:rsidRPr="005B1E1D" w:rsidRDefault="00D90A4B" w:rsidP="00A6520B">
            <w:r w:rsidRPr="005B1E1D">
              <w:t>Spilveni (100% folfabēra bumbiņas)</w:t>
            </w:r>
          </w:p>
        </w:tc>
        <w:tc>
          <w:tcPr>
            <w:tcW w:w="427" w:type="pct"/>
            <w:tcBorders>
              <w:top w:val="nil"/>
              <w:left w:val="nil"/>
              <w:bottom w:val="single" w:sz="4" w:space="0" w:color="auto"/>
              <w:right w:val="single" w:sz="4" w:space="0" w:color="auto"/>
            </w:tcBorders>
            <w:vAlign w:val="center"/>
            <w:hideMark/>
          </w:tcPr>
          <w:p w14:paraId="2891F54F"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027C9AFD" w14:textId="77777777" w:rsidR="00D90A4B" w:rsidRPr="005B1E1D" w:rsidRDefault="005133FB" w:rsidP="00A6520B">
            <w:pPr>
              <w:jc w:val="center"/>
            </w:pPr>
            <w:r w:rsidRPr="005B1E1D">
              <w:t>500</w:t>
            </w:r>
          </w:p>
        </w:tc>
      </w:tr>
      <w:tr w:rsidR="00D90A4B" w:rsidRPr="005B1E1D" w14:paraId="08913E8E" w14:textId="77777777" w:rsidTr="003C2EF6">
        <w:trPr>
          <w:trHeight w:val="275"/>
        </w:trPr>
        <w:tc>
          <w:tcPr>
            <w:tcW w:w="2909" w:type="pct"/>
            <w:tcBorders>
              <w:top w:val="nil"/>
              <w:left w:val="single" w:sz="4" w:space="0" w:color="auto"/>
              <w:bottom w:val="single" w:sz="4" w:space="0" w:color="auto"/>
              <w:right w:val="single" w:sz="4" w:space="0" w:color="auto"/>
            </w:tcBorders>
            <w:vAlign w:val="center"/>
            <w:hideMark/>
          </w:tcPr>
          <w:p w14:paraId="57FA5323" w14:textId="77777777" w:rsidR="00D90A4B" w:rsidRPr="005B1E1D" w:rsidRDefault="00D90A4B" w:rsidP="00A6520B">
            <w:r w:rsidRPr="005B1E1D">
              <w:t>Gultas pārklāji – vienvietīgi</w:t>
            </w:r>
          </w:p>
        </w:tc>
        <w:tc>
          <w:tcPr>
            <w:tcW w:w="427" w:type="pct"/>
            <w:tcBorders>
              <w:top w:val="nil"/>
              <w:left w:val="nil"/>
              <w:bottom w:val="single" w:sz="4" w:space="0" w:color="auto"/>
              <w:right w:val="single" w:sz="4" w:space="0" w:color="auto"/>
            </w:tcBorders>
            <w:vAlign w:val="center"/>
            <w:hideMark/>
          </w:tcPr>
          <w:p w14:paraId="39544D43"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7224CB1E" w14:textId="77777777" w:rsidR="00D90A4B" w:rsidRPr="005B1E1D" w:rsidRDefault="00C57754" w:rsidP="00A6520B">
            <w:pPr>
              <w:jc w:val="center"/>
            </w:pPr>
            <w:r w:rsidRPr="005B1E1D">
              <w:t>350</w:t>
            </w:r>
          </w:p>
        </w:tc>
      </w:tr>
      <w:tr w:rsidR="00D90A4B" w:rsidRPr="005B1E1D" w14:paraId="7A35D457" w14:textId="77777777" w:rsidTr="003C2EF6">
        <w:trPr>
          <w:trHeight w:val="279"/>
        </w:trPr>
        <w:tc>
          <w:tcPr>
            <w:tcW w:w="2909" w:type="pct"/>
            <w:tcBorders>
              <w:top w:val="nil"/>
              <w:left w:val="single" w:sz="4" w:space="0" w:color="auto"/>
              <w:bottom w:val="single" w:sz="4" w:space="0" w:color="auto"/>
              <w:right w:val="single" w:sz="4" w:space="0" w:color="auto"/>
            </w:tcBorders>
            <w:vAlign w:val="center"/>
            <w:hideMark/>
          </w:tcPr>
          <w:p w14:paraId="47197C6B" w14:textId="77777777" w:rsidR="00D90A4B" w:rsidRPr="005B1E1D" w:rsidRDefault="00D90A4B" w:rsidP="00A6520B">
            <w:r w:rsidRPr="005B1E1D">
              <w:t>Gultas pārklāji - divvietīgi</w:t>
            </w:r>
          </w:p>
        </w:tc>
        <w:tc>
          <w:tcPr>
            <w:tcW w:w="427" w:type="pct"/>
            <w:tcBorders>
              <w:top w:val="nil"/>
              <w:left w:val="nil"/>
              <w:bottom w:val="single" w:sz="4" w:space="0" w:color="auto"/>
              <w:right w:val="single" w:sz="4" w:space="0" w:color="auto"/>
            </w:tcBorders>
            <w:vAlign w:val="center"/>
            <w:hideMark/>
          </w:tcPr>
          <w:p w14:paraId="37C6DC81"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63060D37" w14:textId="77777777" w:rsidR="00D90A4B" w:rsidRPr="005B1E1D" w:rsidRDefault="00C57754" w:rsidP="00A6520B">
            <w:pPr>
              <w:jc w:val="center"/>
            </w:pPr>
            <w:r w:rsidRPr="005B1E1D">
              <w:t>50</w:t>
            </w:r>
          </w:p>
        </w:tc>
      </w:tr>
      <w:tr w:rsidR="00D90A4B" w:rsidRPr="005B1E1D" w14:paraId="66591C3F" w14:textId="77777777" w:rsidTr="003C2EF6">
        <w:trPr>
          <w:trHeight w:val="273"/>
        </w:trPr>
        <w:tc>
          <w:tcPr>
            <w:tcW w:w="2909" w:type="pct"/>
            <w:tcBorders>
              <w:top w:val="nil"/>
              <w:left w:val="single" w:sz="4" w:space="0" w:color="auto"/>
              <w:bottom w:val="single" w:sz="4" w:space="0" w:color="auto"/>
              <w:right w:val="single" w:sz="4" w:space="0" w:color="auto"/>
            </w:tcBorders>
            <w:vAlign w:val="center"/>
            <w:hideMark/>
          </w:tcPr>
          <w:p w14:paraId="7E1FF3E1" w14:textId="77777777" w:rsidR="00D90A4B" w:rsidRPr="005B1E1D" w:rsidRDefault="00D90A4B" w:rsidP="00A6520B">
            <w:r w:rsidRPr="005B1E1D">
              <w:rPr>
                <w:b/>
                <w:bCs/>
              </w:rPr>
              <w:t xml:space="preserve">Tīrīšana/ Ķīmiskā tīrīšana </w:t>
            </w:r>
          </w:p>
        </w:tc>
        <w:tc>
          <w:tcPr>
            <w:tcW w:w="427" w:type="pct"/>
            <w:tcBorders>
              <w:top w:val="nil"/>
              <w:left w:val="nil"/>
              <w:bottom w:val="single" w:sz="4" w:space="0" w:color="auto"/>
              <w:right w:val="single" w:sz="4" w:space="0" w:color="auto"/>
            </w:tcBorders>
            <w:vAlign w:val="center"/>
            <w:hideMark/>
          </w:tcPr>
          <w:p w14:paraId="2ADBFCB2" w14:textId="77777777" w:rsidR="00D90A4B" w:rsidRPr="005B1E1D" w:rsidRDefault="00D90A4B" w:rsidP="00A6520B">
            <w:pPr>
              <w:jc w:val="center"/>
            </w:pPr>
            <w:r w:rsidRPr="005B1E1D">
              <w:t> </w:t>
            </w:r>
          </w:p>
        </w:tc>
        <w:tc>
          <w:tcPr>
            <w:tcW w:w="1663" w:type="pct"/>
            <w:tcBorders>
              <w:top w:val="nil"/>
              <w:left w:val="nil"/>
              <w:bottom w:val="single" w:sz="4" w:space="0" w:color="auto"/>
              <w:right w:val="single" w:sz="4" w:space="0" w:color="auto"/>
            </w:tcBorders>
            <w:vAlign w:val="center"/>
            <w:hideMark/>
          </w:tcPr>
          <w:p w14:paraId="5479F92D" w14:textId="77777777" w:rsidR="00D90A4B" w:rsidRPr="005B1E1D" w:rsidRDefault="00D90A4B" w:rsidP="00A6520B">
            <w:pPr>
              <w:jc w:val="center"/>
            </w:pPr>
            <w:r w:rsidRPr="005B1E1D">
              <w:t> </w:t>
            </w:r>
          </w:p>
        </w:tc>
      </w:tr>
      <w:tr w:rsidR="00D90A4B" w:rsidRPr="005B1E1D" w14:paraId="759F7C0D" w14:textId="77777777" w:rsidTr="003C2EF6">
        <w:trPr>
          <w:trHeight w:val="263"/>
        </w:trPr>
        <w:tc>
          <w:tcPr>
            <w:tcW w:w="2909" w:type="pct"/>
            <w:tcBorders>
              <w:top w:val="nil"/>
              <w:left w:val="single" w:sz="4" w:space="0" w:color="auto"/>
              <w:bottom w:val="single" w:sz="4" w:space="0" w:color="auto"/>
              <w:right w:val="single" w:sz="4" w:space="0" w:color="auto"/>
            </w:tcBorders>
            <w:vAlign w:val="center"/>
            <w:hideMark/>
          </w:tcPr>
          <w:p w14:paraId="039D821E" w14:textId="77777777" w:rsidR="00D90A4B" w:rsidRPr="005B1E1D" w:rsidRDefault="00D90A4B" w:rsidP="00A6520B">
            <w:r w:rsidRPr="005B1E1D">
              <w:t>Virsmatracis vienvietīgs</w:t>
            </w:r>
          </w:p>
        </w:tc>
        <w:tc>
          <w:tcPr>
            <w:tcW w:w="427" w:type="pct"/>
            <w:tcBorders>
              <w:top w:val="nil"/>
              <w:left w:val="nil"/>
              <w:bottom w:val="single" w:sz="4" w:space="0" w:color="auto"/>
              <w:right w:val="single" w:sz="4" w:space="0" w:color="auto"/>
            </w:tcBorders>
            <w:vAlign w:val="center"/>
            <w:hideMark/>
          </w:tcPr>
          <w:p w14:paraId="4C957B96"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1DB2F64C" w14:textId="77777777" w:rsidR="00D90A4B" w:rsidRPr="005B1E1D" w:rsidRDefault="00D90A4B" w:rsidP="00A6520B">
            <w:pPr>
              <w:jc w:val="center"/>
            </w:pPr>
            <w:r w:rsidRPr="005B1E1D">
              <w:t>2</w:t>
            </w:r>
          </w:p>
        </w:tc>
      </w:tr>
      <w:tr w:rsidR="00D90A4B" w:rsidRPr="005B1E1D" w14:paraId="64137DDE" w14:textId="77777777" w:rsidTr="003C2EF6">
        <w:trPr>
          <w:trHeight w:val="281"/>
        </w:trPr>
        <w:tc>
          <w:tcPr>
            <w:tcW w:w="2909" w:type="pct"/>
            <w:tcBorders>
              <w:top w:val="nil"/>
              <w:left w:val="single" w:sz="4" w:space="0" w:color="auto"/>
              <w:bottom w:val="single" w:sz="4" w:space="0" w:color="auto"/>
              <w:right w:val="single" w:sz="4" w:space="0" w:color="auto"/>
            </w:tcBorders>
            <w:vAlign w:val="center"/>
            <w:hideMark/>
          </w:tcPr>
          <w:p w14:paraId="0266F2A4" w14:textId="77777777" w:rsidR="00D90A4B" w:rsidRPr="005B1E1D" w:rsidRDefault="00D90A4B" w:rsidP="00A6520B">
            <w:r w:rsidRPr="005B1E1D">
              <w:t>Virsmatracis divvietīgs</w:t>
            </w:r>
          </w:p>
        </w:tc>
        <w:tc>
          <w:tcPr>
            <w:tcW w:w="427" w:type="pct"/>
            <w:tcBorders>
              <w:top w:val="nil"/>
              <w:left w:val="nil"/>
              <w:bottom w:val="single" w:sz="4" w:space="0" w:color="auto"/>
              <w:right w:val="single" w:sz="4" w:space="0" w:color="auto"/>
            </w:tcBorders>
            <w:vAlign w:val="center"/>
            <w:hideMark/>
          </w:tcPr>
          <w:p w14:paraId="4277310E"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71A1B7C2" w14:textId="77777777" w:rsidR="00D90A4B" w:rsidRPr="005B1E1D" w:rsidRDefault="00D90A4B" w:rsidP="00A6520B">
            <w:pPr>
              <w:jc w:val="center"/>
            </w:pPr>
            <w:r w:rsidRPr="005B1E1D">
              <w:t>2</w:t>
            </w:r>
          </w:p>
        </w:tc>
      </w:tr>
      <w:tr w:rsidR="00D90A4B" w:rsidRPr="005B1E1D" w14:paraId="187A78E6" w14:textId="77777777" w:rsidTr="003C2EF6">
        <w:trPr>
          <w:trHeight w:val="285"/>
        </w:trPr>
        <w:tc>
          <w:tcPr>
            <w:tcW w:w="2909" w:type="pct"/>
            <w:tcBorders>
              <w:top w:val="nil"/>
              <w:left w:val="single" w:sz="4" w:space="0" w:color="auto"/>
              <w:bottom w:val="single" w:sz="4" w:space="0" w:color="auto"/>
              <w:right w:val="single" w:sz="4" w:space="0" w:color="auto"/>
            </w:tcBorders>
            <w:vAlign w:val="center"/>
            <w:hideMark/>
          </w:tcPr>
          <w:p w14:paraId="5AD0992B" w14:textId="77777777" w:rsidR="00D90A4B" w:rsidRPr="005B1E1D" w:rsidRDefault="00D90A4B" w:rsidP="00A6520B">
            <w:pPr>
              <w:rPr>
                <w:b/>
                <w:bCs/>
              </w:rPr>
            </w:pPr>
            <w:r w:rsidRPr="005B1E1D">
              <w:t>Matracis vienvietīgs</w:t>
            </w:r>
          </w:p>
        </w:tc>
        <w:tc>
          <w:tcPr>
            <w:tcW w:w="427" w:type="pct"/>
            <w:tcBorders>
              <w:top w:val="nil"/>
              <w:left w:val="nil"/>
              <w:bottom w:val="single" w:sz="4" w:space="0" w:color="auto"/>
              <w:right w:val="single" w:sz="4" w:space="0" w:color="auto"/>
            </w:tcBorders>
            <w:vAlign w:val="center"/>
            <w:hideMark/>
          </w:tcPr>
          <w:p w14:paraId="0F90F990"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47C2D537" w14:textId="77777777" w:rsidR="00D90A4B" w:rsidRPr="005B1E1D" w:rsidRDefault="00D90A4B" w:rsidP="00A6520B">
            <w:pPr>
              <w:jc w:val="center"/>
            </w:pPr>
            <w:r w:rsidRPr="005B1E1D">
              <w:t>2</w:t>
            </w:r>
          </w:p>
        </w:tc>
      </w:tr>
      <w:tr w:rsidR="00D90A4B" w:rsidRPr="005B1E1D" w14:paraId="1CCE4784" w14:textId="77777777" w:rsidTr="003C2EF6">
        <w:trPr>
          <w:trHeight w:val="261"/>
        </w:trPr>
        <w:tc>
          <w:tcPr>
            <w:tcW w:w="2909" w:type="pct"/>
            <w:tcBorders>
              <w:top w:val="nil"/>
              <w:left w:val="single" w:sz="4" w:space="0" w:color="auto"/>
              <w:bottom w:val="single" w:sz="4" w:space="0" w:color="auto"/>
              <w:right w:val="single" w:sz="4" w:space="0" w:color="auto"/>
            </w:tcBorders>
            <w:vAlign w:val="center"/>
            <w:hideMark/>
          </w:tcPr>
          <w:p w14:paraId="2D7CC1D5" w14:textId="77777777" w:rsidR="00D90A4B" w:rsidRPr="005B1E1D" w:rsidRDefault="00D90A4B" w:rsidP="00A6520B">
            <w:r w:rsidRPr="005B1E1D">
              <w:t>Matracis divvietīgs</w:t>
            </w:r>
          </w:p>
        </w:tc>
        <w:tc>
          <w:tcPr>
            <w:tcW w:w="427" w:type="pct"/>
            <w:tcBorders>
              <w:top w:val="nil"/>
              <w:left w:val="nil"/>
              <w:bottom w:val="single" w:sz="4" w:space="0" w:color="auto"/>
              <w:right w:val="single" w:sz="4" w:space="0" w:color="auto"/>
            </w:tcBorders>
            <w:vAlign w:val="center"/>
            <w:hideMark/>
          </w:tcPr>
          <w:p w14:paraId="2624DDA6" w14:textId="77777777" w:rsidR="00D90A4B" w:rsidRPr="005B1E1D" w:rsidRDefault="00D90A4B" w:rsidP="00A6520B">
            <w:pPr>
              <w:jc w:val="center"/>
            </w:pPr>
            <w:r w:rsidRPr="005B1E1D">
              <w:t>gab</w:t>
            </w:r>
          </w:p>
        </w:tc>
        <w:tc>
          <w:tcPr>
            <w:tcW w:w="1663" w:type="pct"/>
            <w:tcBorders>
              <w:top w:val="nil"/>
              <w:left w:val="nil"/>
              <w:bottom w:val="single" w:sz="4" w:space="0" w:color="auto"/>
              <w:right w:val="single" w:sz="4" w:space="0" w:color="auto"/>
            </w:tcBorders>
            <w:vAlign w:val="center"/>
            <w:hideMark/>
          </w:tcPr>
          <w:p w14:paraId="6F57F7E7" w14:textId="77777777" w:rsidR="00D90A4B" w:rsidRPr="005B1E1D" w:rsidRDefault="00D90A4B" w:rsidP="00A6520B">
            <w:pPr>
              <w:jc w:val="center"/>
            </w:pPr>
            <w:r w:rsidRPr="005B1E1D">
              <w:t>2</w:t>
            </w:r>
          </w:p>
        </w:tc>
      </w:tr>
      <w:bookmarkEnd w:id="34"/>
    </w:tbl>
    <w:p w14:paraId="309A4A54" w14:textId="77777777" w:rsidR="00D90A4B" w:rsidRPr="005B1E1D" w:rsidRDefault="00D90A4B" w:rsidP="00992948">
      <w:pPr>
        <w:pStyle w:val="Default"/>
        <w:rPr>
          <w:lang w:val="lv-LV"/>
        </w:rPr>
      </w:pPr>
    </w:p>
    <w:p w14:paraId="2A2234E9" w14:textId="77777777" w:rsidR="00D90A4B" w:rsidRPr="005B1E1D" w:rsidRDefault="00D90A4B" w:rsidP="0091424B">
      <w:pPr>
        <w:pStyle w:val="Default"/>
        <w:numPr>
          <w:ilvl w:val="0"/>
          <w:numId w:val="8"/>
        </w:numPr>
        <w:rPr>
          <w:lang w:val="lv-LV"/>
        </w:rPr>
      </w:pPr>
      <w:r w:rsidRPr="005B1E1D">
        <w:rPr>
          <w:lang w:val="lv-LV"/>
        </w:rPr>
        <w:t>Pretendents piedāvājumā iekļauj un paredz visas izmaksas, kas saistītas ar pakalpojuma kvalitatīvu izpildi.</w:t>
      </w:r>
    </w:p>
    <w:p w14:paraId="7D54918D" w14:textId="77777777" w:rsidR="00C57754" w:rsidRPr="005B1E1D" w:rsidRDefault="00D90A4B" w:rsidP="00782488">
      <w:pPr>
        <w:numPr>
          <w:ilvl w:val="0"/>
          <w:numId w:val="8"/>
        </w:numPr>
        <w:jc w:val="both"/>
        <w:rPr>
          <w:color w:val="000000"/>
          <w:lang w:eastAsia="en-US"/>
        </w:rPr>
      </w:pPr>
      <w:r w:rsidRPr="005B1E1D">
        <w:rPr>
          <w:color w:val="000000"/>
          <w:lang w:eastAsia="en-US"/>
        </w:rPr>
        <w:t>Ja pakalpojuma saņēmējs konstatē nekvalitatīvi izpildītu pasūtījumu, pakalpojuma sniedzējam tas jāveic atkārtoti bez papildus maksas.</w:t>
      </w:r>
    </w:p>
    <w:p w14:paraId="3060D64B" w14:textId="762DB5B2" w:rsidR="00C57754" w:rsidRPr="005B1E1D" w:rsidRDefault="00C57754" w:rsidP="00782488">
      <w:pPr>
        <w:numPr>
          <w:ilvl w:val="0"/>
          <w:numId w:val="8"/>
        </w:numPr>
        <w:jc w:val="both"/>
        <w:rPr>
          <w:color w:val="000000"/>
          <w:lang w:eastAsia="en-US"/>
        </w:rPr>
      </w:pPr>
      <w:r w:rsidRPr="005B1E1D">
        <w:rPr>
          <w:color w:val="000000"/>
          <w:lang w:eastAsia="en-US"/>
        </w:rPr>
        <w:t>Pakalpojuma vienības cenā jāiekļauj darbu izpildes, pasūtījuma pieņemšanas un piegādes (transporta) izmaksas, visi nodokļi, kā arī citi izdevumi, ja tādi paredzami. Vienības cenas līguma izpildes periodā nevar tikt mainītas</w:t>
      </w:r>
      <w:r w:rsidR="00782488">
        <w:rPr>
          <w:color w:val="000000"/>
          <w:lang w:eastAsia="en-US"/>
        </w:rPr>
        <w:t>.</w:t>
      </w:r>
    </w:p>
    <w:p w14:paraId="0E09CFB2" w14:textId="77777777" w:rsidR="00992948" w:rsidRPr="005B1E1D" w:rsidRDefault="00C57754" w:rsidP="0091424B">
      <w:pPr>
        <w:numPr>
          <w:ilvl w:val="0"/>
          <w:numId w:val="8"/>
        </w:numPr>
        <w:rPr>
          <w:color w:val="000000"/>
          <w:lang w:eastAsia="en-US"/>
        </w:rPr>
      </w:pPr>
      <w:r w:rsidRPr="005B1E1D">
        <w:rPr>
          <w:lang w:eastAsia="zh-CN"/>
        </w:rPr>
        <w:t>Veļas savākšana un tīrās veļas piegāde Pasūtītāja struktūrvienībā</w:t>
      </w:r>
      <w:r w:rsidR="00992948" w:rsidRPr="005B1E1D">
        <w:rPr>
          <w:lang w:eastAsia="zh-CN"/>
        </w:rPr>
        <w:t>s:</w:t>
      </w:r>
    </w:p>
    <w:p w14:paraId="297187FA" w14:textId="5E177A01" w:rsidR="00C57754" w:rsidRPr="005B1E1D" w:rsidRDefault="00C57754" w:rsidP="0091424B">
      <w:pPr>
        <w:numPr>
          <w:ilvl w:val="0"/>
          <w:numId w:val="10"/>
        </w:numPr>
        <w:rPr>
          <w:color w:val="000000"/>
          <w:lang w:eastAsia="en-US"/>
        </w:rPr>
      </w:pPr>
      <w:r w:rsidRPr="005B1E1D">
        <w:rPr>
          <w:lang w:eastAsia="zh-CN"/>
        </w:rPr>
        <w:t>viesnīcā “</w:t>
      </w:r>
      <w:r w:rsidR="00992948" w:rsidRPr="005B1E1D">
        <w:rPr>
          <w:lang w:eastAsia="zh-CN"/>
        </w:rPr>
        <w:t>Sports Hotel</w:t>
      </w:r>
      <w:r w:rsidRPr="005B1E1D">
        <w:rPr>
          <w:lang w:eastAsia="zh-CN"/>
        </w:rPr>
        <w:t>”, Vaidavas ielā 15, Valmierā</w:t>
      </w:r>
      <w:r w:rsidR="00992948" w:rsidRPr="005B1E1D">
        <w:rPr>
          <w:lang w:eastAsia="zh-CN"/>
        </w:rPr>
        <w:t>, Valmieras nov</w:t>
      </w:r>
      <w:r w:rsidR="00782488">
        <w:rPr>
          <w:lang w:eastAsia="zh-CN"/>
        </w:rPr>
        <w:t>adā</w:t>
      </w:r>
      <w:r w:rsidR="00992948" w:rsidRPr="005B1E1D">
        <w:rPr>
          <w:lang w:eastAsia="zh-CN"/>
        </w:rPr>
        <w:t>, LV-4201</w:t>
      </w:r>
      <w:r w:rsidR="00782488">
        <w:rPr>
          <w:lang w:eastAsia="zh-CN"/>
        </w:rPr>
        <w:t>;</w:t>
      </w:r>
    </w:p>
    <w:p w14:paraId="037A5106" w14:textId="598DB103" w:rsidR="00992948" w:rsidRPr="005B1E1D" w:rsidRDefault="00992948" w:rsidP="0091424B">
      <w:pPr>
        <w:numPr>
          <w:ilvl w:val="0"/>
          <w:numId w:val="10"/>
        </w:numPr>
        <w:rPr>
          <w:color w:val="000000"/>
          <w:lang w:eastAsia="en-US"/>
        </w:rPr>
      </w:pPr>
      <w:r w:rsidRPr="005B1E1D">
        <w:rPr>
          <w:lang w:eastAsia="zh-CN"/>
        </w:rPr>
        <w:t>“Jāņa Daliņa stadions”, Jāņa Daliņa iel</w:t>
      </w:r>
      <w:r w:rsidR="00A02173" w:rsidRPr="005B1E1D">
        <w:rPr>
          <w:lang w:eastAsia="zh-CN"/>
        </w:rPr>
        <w:t>ā</w:t>
      </w:r>
      <w:r w:rsidRPr="005B1E1D">
        <w:rPr>
          <w:lang w:eastAsia="zh-CN"/>
        </w:rPr>
        <w:t xml:space="preserve"> 2, Valmier</w:t>
      </w:r>
      <w:r w:rsidR="00A02173" w:rsidRPr="005B1E1D">
        <w:rPr>
          <w:lang w:eastAsia="zh-CN"/>
        </w:rPr>
        <w:t>ā,</w:t>
      </w:r>
      <w:r w:rsidRPr="005B1E1D">
        <w:rPr>
          <w:lang w:eastAsia="zh-CN"/>
        </w:rPr>
        <w:t xml:space="preserve"> Valmieras nov</w:t>
      </w:r>
      <w:r w:rsidR="00782488">
        <w:rPr>
          <w:lang w:eastAsia="zh-CN"/>
        </w:rPr>
        <w:t>adā</w:t>
      </w:r>
      <w:r w:rsidRPr="005B1E1D">
        <w:rPr>
          <w:lang w:eastAsia="zh-CN"/>
        </w:rPr>
        <w:t>, LV-4201</w:t>
      </w:r>
    </w:p>
    <w:tbl>
      <w:tblPr>
        <w:tblpPr w:leftFromText="180" w:rightFromText="180" w:vertAnchor="text" w:horzAnchor="margin" w:tblpXSpec="right" w:tblpY="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4"/>
        <w:gridCol w:w="3532"/>
      </w:tblGrid>
      <w:tr w:rsidR="00992948" w:rsidRPr="005B1E1D" w14:paraId="2323911C" w14:textId="77777777" w:rsidTr="003C2EF6">
        <w:trPr>
          <w:trHeight w:val="373"/>
        </w:trPr>
        <w:tc>
          <w:tcPr>
            <w:tcW w:w="3268" w:type="pct"/>
            <w:shd w:val="clear" w:color="auto" w:fill="D9D9D9"/>
          </w:tcPr>
          <w:p w14:paraId="0683066F" w14:textId="77777777" w:rsidR="00992948" w:rsidRPr="005B1E1D" w:rsidRDefault="00992948" w:rsidP="00A6520B">
            <w:pPr>
              <w:jc w:val="center"/>
              <w:rPr>
                <w:b/>
              </w:rPr>
            </w:pPr>
            <w:r w:rsidRPr="005B1E1D">
              <w:rPr>
                <w:b/>
              </w:rPr>
              <w:t xml:space="preserve">Netīrās veļas savākšana </w:t>
            </w:r>
          </w:p>
        </w:tc>
        <w:tc>
          <w:tcPr>
            <w:tcW w:w="1732" w:type="pct"/>
            <w:shd w:val="clear" w:color="auto" w:fill="D9D9D9"/>
          </w:tcPr>
          <w:p w14:paraId="6B9A8D17" w14:textId="77777777" w:rsidR="00992948" w:rsidRPr="005B1E1D" w:rsidRDefault="00992948" w:rsidP="00992948">
            <w:pPr>
              <w:jc w:val="center"/>
              <w:rPr>
                <w:b/>
              </w:rPr>
            </w:pPr>
            <w:r w:rsidRPr="005B1E1D">
              <w:rPr>
                <w:b/>
              </w:rPr>
              <w:t xml:space="preserve">Tīrās veļas atgādāšana </w:t>
            </w:r>
          </w:p>
        </w:tc>
      </w:tr>
      <w:tr w:rsidR="00992948" w:rsidRPr="005B1E1D" w14:paraId="4F168999" w14:textId="77777777" w:rsidTr="003C2EF6">
        <w:trPr>
          <w:trHeight w:val="373"/>
        </w:trPr>
        <w:tc>
          <w:tcPr>
            <w:tcW w:w="3268" w:type="pct"/>
          </w:tcPr>
          <w:p w14:paraId="2682AC6D" w14:textId="77777777" w:rsidR="00992948" w:rsidRPr="005B1E1D" w:rsidRDefault="00992948" w:rsidP="00992948">
            <w:pPr>
              <w:jc w:val="center"/>
            </w:pPr>
            <w:r w:rsidRPr="005B1E1D">
              <w:t>Darba dienās 8:00</w:t>
            </w:r>
          </w:p>
        </w:tc>
        <w:tc>
          <w:tcPr>
            <w:tcW w:w="1732" w:type="pct"/>
          </w:tcPr>
          <w:p w14:paraId="7E1D8F7C" w14:textId="77777777" w:rsidR="00992948" w:rsidRPr="005B1E1D" w:rsidRDefault="00992948" w:rsidP="00992948">
            <w:pPr>
              <w:jc w:val="center"/>
            </w:pPr>
            <w:r w:rsidRPr="005B1E1D">
              <w:t>Nākamajā dienā līdz 8:00</w:t>
            </w:r>
          </w:p>
        </w:tc>
      </w:tr>
      <w:tr w:rsidR="00992948" w:rsidRPr="005B1E1D" w14:paraId="7273F263" w14:textId="77777777" w:rsidTr="003C2EF6">
        <w:trPr>
          <w:trHeight w:val="373"/>
        </w:trPr>
        <w:tc>
          <w:tcPr>
            <w:tcW w:w="3268" w:type="pct"/>
            <w:tcBorders>
              <w:bottom w:val="single" w:sz="4" w:space="0" w:color="auto"/>
            </w:tcBorders>
          </w:tcPr>
          <w:p w14:paraId="2EA98EAC" w14:textId="77777777" w:rsidR="00992948" w:rsidRPr="005B1E1D" w:rsidRDefault="00992948" w:rsidP="00A6520B">
            <w:pPr>
              <w:jc w:val="center"/>
            </w:pPr>
            <w:r w:rsidRPr="005B1E1D">
              <w:t>Sestdienās* no 11:00 līdz 14:00</w:t>
            </w:r>
          </w:p>
        </w:tc>
        <w:tc>
          <w:tcPr>
            <w:tcW w:w="1732" w:type="pct"/>
          </w:tcPr>
          <w:p w14:paraId="39D31907" w14:textId="77777777" w:rsidR="00992948" w:rsidRPr="005B1E1D" w:rsidRDefault="00992948" w:rsidP="00992948">
            <w:pPr>
              <w:jc w:val="center"/>
            </w:pPr>
            <w:r w:rsidRPr="005B1E1D">
              <w:t>Sestdienās* līdz 22:00</w:t>
            </w:r>
          </w:p>
        </w:tc>
      </w:tr>
    </w:tbl>
    <w:p w14:paraId="6526BFCA" w14:textId="77777777" w:rsidR="00BF4817" w:rsidRPr="005B1E1D" w:rsidRDefault="00992948" w:rsidP="00992948">
      <w:pPr>
        <w:pStyle w:val="Default"/>
        <w:ind w:left="644"/>
        <w:rPr>
          <w:lang w:val="lv-LV"/>
        </w:rPr>
      </w:pPr>
      <w:r w:rsidRPr="005B1E1D">
        <w:rPr>
          <w:lang w:val="lv-LV"/>
        </w:rPr>
        <w:t xml:space="preserve">*Laika posmā no 01.05. līdz 30.09., pēc Pasūtītāja pieprasījuma, savstarpēji vienojoties vismaz 2 </w:t>
      </w:r>
      <w:r w:rsidR="00363F55" w:rsidRPr="005B1E1D">
        <w:rPr>
          <w:lang w:val="lv-LV"/>
        </w:rPr>
        <w:t xml:space="preserve">(divas) </w:t>
      </w:r>
      <w:r w:rsidRPr="005B1E1D">
        <w:rPr>
          <w:lang w:val="lv-LV"/>
        </w:rPr>
        <w:t>darba dienas iepriekš.</w:t>
      </w:r>
    </w:p>
    <w:p w14:paraId="1A98A418" w14:textId="77777777" w:rsidR="00992948" w:rsidRPr="005B1E1D" w:rsidRDefault="00992948" w:rsidP="00A47EB9">
      <w:pPr>
        <w:pStyle w:val="ListParagraph"/>
        <w:tabs>
          <w:tab w:val="left" w:pos="5760"/>
        </w:tabs>
        <w:ind w:left="578" w:hanging="152"/>
        <w:jc w:val="both"/>
        <w:rPr>
          <w:lang w:val="lv-LV" w:eastAsia="zh-CN"/>
        </w:rPr>
      </w:pPr>
      <w:r w:rsidRPr="005B1E1D">
        <w:rPr>
          <w:sz w:val="22"/>
          <w:szCs w:val="22"/>
          <w:lang w:val="lv-LV" w:eastAsia="zh-CN"/>
        </w:rPr>
        <w:t>11</w:t>
      </w:r>
      <w:r w:rsidR="00A47EB9" w:rsidRPr="005B1E1D">
        <w:rPr>
          <w:lang w:val="lv-LV" w:eastAsia="zh-CN"/>
        </w:rPr>
        <w:t xml:space="preserve">. </w:t>
      </w:r>
      <w:r w:rsidRPr="005B1E1D">
        <w:rPr>
          <w:lang w:val="lv-LV" w:eastAsia="zh-CN"/>
        </w:rPr>
        <w:t xml:space="preserve">Nepieciešamības gadījumā pēc Pasūtītāja pieprasījuma sniegt pakalpojumu un piegādi </w:t>
      </w:r>
      <w:r w:rsidRPr="005B1E1D">
        <w:rPr>
          <w:b/>
          <w:u w:val="single"/>
          <w:lang w:val="lv-LV" w:eastAsia="zh-CN"/>
        </w:rPr>
        <w:t>3-5 stundu laikā</w:t>
      </w:r>
      <w:r w:rsidRPr="005B1E1D">
        <w:rPr>
          <w:lang w:val="lv-LV" w:eastAsia="zh-CN"/>
        </w:rPr>
        <w:t>, ņemot vērā veļas apjomu un ekskluzīvas Pasūtītāja vajadzības.</w:t>
      </w:r>
    </w:p>
    <w:p w14:paraId="6CDBDBEC" w14:textId="77777777" w:rsidR="00992948" w:rsidRPr="005B1E1D" w:rsidRDefault="00992948" w:rsidP="00992948">
      <w:pPr>
        <w:pStyle w:val="Default"/>
        <w:ind w:left="644"/>
        <w:rPr>
          <w:lang w:val="lv-LV"/>
        </w:rPr>
      </w:pPr>
    </w:p>
    <w:p w14:paraId="4990D735" w14:textId="77777777" w:rsidR="002B0105" w:rsidRPr="005B1E1D" w:rsidRDefault="002B0105" w:rsidP="002B0105">
      <w:pPr>
        <w:autoSpaceDE w:val="0"/>
        <w:autoSpaceDN w:val="0"/>
        <w:adjustRightInd w:val="0"/>
        <w:ind w:firstLine="240"/>
        <w:jc w:val="center"/>
        <w:rPr>
          <w:rFonts w:eastAsia="Calibri"/>
          <w:color w:val="000000"/>
          <w:sz w:val="32"/>
          <w:szCs w:val="32"/>
          <w:lang w:eastAsia="en-US"/>
        </w:rPr>
      </w:pPr>
      <w:r w:rsidRPr="005B1E1D">
        <w:rPr>
          <w:rFonts w:eastAsia="Calibri"/>
          <w:color w:val="000000"/>
          <w:sz w:val="37"/>
          <w:szCs w:val="37"/>
          <w:lang w:eastAsia="en-US"/>
        </w:rPr>
        <w:t> </w:t>
      </w:r>
    </w:p>
    <w:p w14:paraId="549CEA70" w14:textId="77777777" w:rsidR="002B0105" w:rsidRPr="005B1E1D" w:rsidRDefault="002B0105" w:rsidP="002B0105">
      <w:pPr>
        <w:pStyle w:val="BodyText0"/>
        <w:spacing w:after="0"/>
        <w:jc w:val="both"/>
        <w:rPr>
          <w:lang w:val="lv-LV"/>
        </w:rPr>
      </w:pPr>
      <w:r w:rsidRPr="005B1E1D">
        <w:rPr>
          <w:lang w:val="lv-LV"/>
        </w:rPr>
        <w:t>Paraksttiesīgā vai pilnvarotā persona:</w:t>
      </w:r>
    </w:p>
    <w:p w14:paraId="22DAB0E4" w14:textId="77777777" w:rsidR="002B0105" w:rsidRPr="005B1E1D" w:rsidRDefault="002B0105" w:rsidP="002B0105">
      <w:pPr>
        <w:pStyle w:val="BodyText0"/>
        <w:spacing w:after="0"/>
        <w:jc w:val="both"/>
        <w:rPr>
          <w:lang w:val="lv-LV"/>
        </w:rPr>
      </w:pPr>
    </w:p>
    <w:p w14:paraId="3AC0EB60" w14:textId="77777777" w:rsidR="002B0105" w:rsidRPr="005B1E1D" w:rsidRDefault="002B0105" w:rsidP="002B0105">
      <w:pPr>
        <w:pStyle w:val="BodyText0"/>
        <w:spacing w:after="0"/>
        <w:jc w:val="both"/>
        <w:rPr>
          <w:lang w:val="lv-LV"/>
        </w:rPr>
      </w:pPr>
      <w:r w:rsidRPr="005B1E1D">
        <w:rPr>
          <w:lang w:val="lv-LV"/>
        </w:rPr>
        <w:t>___________________                  ________________                     _____________________</w:t>
      </w:r>
    </w:p>
    <w:p w14:paraId="1612A5D5" w14:textId="77777777" w:rsidR="002B0105" w:rsidRPr="005B1E1D" w:rsidRDefault="002B0105" w:rsidP="002B0105">
      <w:pPr>
        <w:pStyle w:val="BodyText0"/>
        <w:spacing w:after="0"/>
        <w:jc w:val="both"/>
        <w:rPr>
          <w:lang w:val="lv-LV"/>
        </w:rPr>
      </w:pPr>
      <w:r w:rsidRPr="005B1E1D">
        <w:rPr>
          <w:lang w:val="lv-LV"/>
        </w:rPr>
        <w:t xml:space="preserve">        vārds, uzvārds                                       amats                                                   paraksts</w:t>
      </w:r>
    </w:p>
    <w:p w14:paraId="64709BB1" w14:textId="77777777" w:rsidR="002B0105" w:rsidRPr="005B1E1D" w:rsidRDefault="002B0105" w:rsidP="002B0105">
      <w:pPr>
        <w:pStyle w:val="BodyText0"/>
        <w:spacing w:after="0"/>
        <w:jc w:val="both"/>
        <w:rPr>
          <w:lang w:val="lv-LV"/>
        </w:rPr>
      </w:pPr>
    </w:p>
    <w:p w14:paraId="4F11C1CC" w14:textId="39A9D177" w:rsidR="002B0105" w:rsidRPr="005B1E1D" w:rsidRDefault="00712197" w:rsidP="002B0105">
      <w:pPr>
        <w:pStyle w:val="BodyText0"/>
        <w:spacing w:after="0"/>
        <w:rPr>
          <w:b/>
          <w:lang w:val="lv-LV"/>
        </w:rPr>
      </w:pPr>
      <w:r w:rsidRPr="005B1E1D">
        <w:rPr>
          <w:lang w:val="lv-LV"/>
        </w:rPr>
        <w:t>202</w:t>
      </w:r>
      <w:r w:rsidR="004876D5">
        <w:rPr>
          <w:lang w:val="lv-LV"/>
        </w:rPr>
        <w:t>6.</w:t>
      </w:r>
      <w:r w:rsidR="002B0105" w:rsidRPr="005B1E1D">
        <w:rPr>
          <w:lang w:val="lv-LV"/>
        </w:rPr>
        <w:t xml:space="preserve"> gada _____. ____________</w:t>
      </w:r>
    </w:p>
    <w:p w14:paraId="7744898B" w14:textId="77777777" w:rsidR="00785F9C" w:rsidRPr="005B1E1D" w:rsidRDefault="00785F9C" w:rsidP="00785F9C">
      <w:pPr>
        <w:jc w:val="center"/>
        <w:rPr>
          <w:sz w:val="20"/>
          <w:szCs w:val="20"/>
          <w:lang w:eastAsia="en-US"/>
        </w:rPr>
      </w:pPr>
    </w:p>
    <w:p w14:paraId="1B5DA2EB" w14:textId="77777777" w:rsidR="00031CAC" w:rsidRPr="005B1E1D" w:rsidRDefault="00031CAC" w:rsidP="00526AAC">
      <w:pPr>
        <w:pStyle w:val="Default"/>
        <w:ind w:right="140"/>
        <w:rPr>
          <w:sz w:val="18"/>
          <w:szCs w:val="18"/>
          <w:lang w:val="lv-LV"/>
        </w:rPr>
        <w:sectPr w:rsidR="00031CAC" w:rsidRPr="005B1E1D" w:rsidSect="00A47EB9">
          <w:headerReference w:type="even" r:id="rId14"/>
          <w:headerReference w:type="default" r:id="rId15"/>
          <w:footerReference w:type="even" r:id="rId16"/>
          <w:footerReference w:type="default" r:id="rId17"/>
          <w:pgSz w:w="11907" w:h="16840" w:code="9"/>
          <w:pgMar w:top="568" w:right="708" w:bottom="709" w:left="993" w:header="720" w:footer="33" w:gutter="0"/>
          <w:cols w:space="709"/>
          <w:docGrid w:linePitch="360"/>
        </w:sectPr>
      </w:pPr>
    </w:p>
    <w:bookmarkEnd w:id="33"/>
    <w:p w14:paraId="723FC9F0" w14:textId="77777777" w:rsidR="00AA11CF" w:rsidRPr="005B1E1D" w:rsidRDefault="00B86685" w:rsidP="00AA11CF">
      <w:pPr>
        <w:pStyle w:val="Default"/>
        <w:ind w:right="140"/>
        <w:jc w:val="right"/>
        <w:rPr>
          <w:sz w:val="18"/>
          <w:szCs w:val="18"/>
          <w:lang w:val="lv-LV"/>
        </w:rPr>
      </w:pPr>
      <w:r w:rsidRPr="005B1E1D">
        <w:rPr>
          <w:sz w:val="18"/>
          <w:szCs w:val="18"/>
          <w:lang w:val="lv-LV"/>
        </w:rPr>
        <w:lastRenderedPageBreak/>
        <w:t>2</w:t>
      </w:r>
      <w:r w:rsidR="00AA11CF" w:rsidRPr="005B1E1D">
        <w:rPr>
          <w:sz w:val="18"/>
          <w:szCs w:val="18"/>
          <w:lang w:val="lv-LV"/>
        </w:rPr>
        <w:t>.pielikums</w:t>
      </w:r>
    </w:p>
    <w:p w14:paraId="143301B6" w14:textId="77777777" w:rsidR="00AF7F96" w:rsidRPr="005B1E1D" w:rsidRDefault="00AF7F96" w:rsidP="00AF7F96">
      <w:pPr>
        <w:jc w:val="center"/>
        <w:rPr>
          <w:b/>
          <w:sz w:val="28"/>
          <w:szCs w:val="28"/>
        </w:rPr>
      </w:pPr>
    </w:p>
    <w:p w14:paraId="03D570F9" w14:textId="77777777" w:rsidR="00865463" w:rsidRPr="005B1E1D" w:rsidRDefault="00865463" w:rsidP="00EB1B19">
      <w:pPr>
        <w:jc w:val="center"/>
        <w:rPr>
          <w:b/>
          <w:sz w:val="28"/>
          <w:szCs w:val="28"/>
        </w:rPr>
      </w:pPr>
      <w:r w:rsidRPr="005B1E1D">
        <w:rPr>
          <w:b/>
          <w:sz w:val="28"/>
          <w:szCs w:val="28"/>
        </w:rPr>
        <w:tab/>
        <w:t xml:space="preserve">TEHNISKĀ </w:t>
      </w:r>
      <w:r w:rsidR="00EB1B19" w:rsidRPr="005B1E1D">
        <w:rPr>
          <w:b/>
          <w:sz w:val="28"/>
          <w:szCs w:val="28"/>
        </w:rPr>
        <w:t>PIEDĀVĀJUMS</w:t>
      </w:r>
    </w:p>
    <w:p w14:paraId="2E5BA95F" w14:textId="4D463303" w:rsidR="00865463" w:rsidRPr="005B1E1D" w:rsidRDefault="002469F5" w:rsidP="000E14F8">
      <w:pPr>
        <w:pStyle w:val="Default"/>
        <w:jc w:val="center"/>
        <w:rPr>
          <w:b/>
          <w:bCs/>
          <w:sz w:val="20"/>
          <w:szCs w:val="20"/>
          <w:lang w:val="lv-LV"/>
        </w:rPr>
      </w:pPr>
      <w:r w:rsidRPr="005B1E1D">
        <w:rPr>
          <w:b/>
          <w:bCs/>
          <w:sz w:val="20"/>
          <w:szCs w:val="20"/>
          <w:lang w:val="lv-LV"/>
        </w:rPr>
        <w:t>dalībai iepirkumā</w:t>
      </w:r>
      <w:r w:rsidR="00865463" w:rsidRPr="005B1E1D">
        <w:rPr>
          <w:b/>
          <w:bCs/>
          <w:sz w:val="20"/>
          <w:szCs w:val="20"/>
          <w:lang w:val="lv-LV"/>
        </w:rPr>
        <w:t xml:space="preserve"> “</w:t>
      </w:r>
      <w:r w:rsidR="000E14F8" w:rsidRPr="005B1E1D">
        <w:rPr>
          <w:b/>
          <w:bCs/>
          <w:sz w:val="20"/>
          <w:szCs w:val="20"/>
          <w:lang w:val="lv-LV"/>
        </w:rPr>
        <w:t>Veļas mazgāšanas un ķīmiskās tīrīšanas pakalpojumu sniegšana”</w:t>
      </w:r>
      <w:r w:rsidR="00865463" w:rsidRPr="005B1E1D">
        <w:rPr>
          <w:b/>
          <w:bCs/>
          <w:color w:val="auto"/>
          <w:sz w:val="20"/>
          <w:szCs w:val="20"/>
          <w:lang w:val="lv-LV"/>
        </w:rPr>
        <w:t xml:space="preserve">  </w:t>
      </w:r>
      <w:r w:rsidR="00865463" w:rsidRPr="00220CD0">
        <w:rPr>
          <w:b/>
          <w:bCs/>
          <w:color w:val="auto"/>
          <w:sz w:val="20"/>
          <w:szCs w:val="20"/>
          <w:lang w:val="lv-LV"/>
        </w:rPr>
        <w:t>ID Nr.</w:t>
      </w:r>
      <w:r w:rsidR="00865463" w:rsidRPr="00220CD0">
        <w:rPr>
          <w:b/>
          <w:bCs/>
          <w:color w:val="auto"/>
          <w:lang w:val="lv-LV"/>
        </w:rPr>
        <w:t xml:space="preserve"> </w:t>
      </w:r>
      <w:r w:rsidR="00865463" w:rsidRPr="00220CD0">
        <w:rPr>
          <w:b/>
          <w:bCs/>
          <w:color w:val="auto"/>
          <w:sz w:val="20"/>
          <w:szCs w:val="20"/>
          <w:lang w:val="lv-LV"/>
        </w:rPr>
        <w:t>VOC/202</w:t>
      </w:r>
      <w:r w:rsidR="000D521F" w:rsidRPr="00220CD0">
        <w:rPr>
          <w:b/>
          <w:bCs/>
          <w:color w:val="auto"/>
          <w:sz w:val="20"/>
          <w:szCs w:val="20"/>
          <w:lang w:val="lv-LV"/>
        </w:rPr>
        <w:t>6</w:t>
      </w:r>
      <w:r w:rsidR="00865463" w:rsidRPr="00220CD0">
        <w:rPr>
          <w:b/>
          <w:bCs/>
          <w:color w:val="auto"/>
          <w:sz w:val="20"/>
          <w:szCs w:val="20"/>
          <w:lang w:val="lv-LV"/>
        </w:rPr>
        <w:t>/</w:t>
      </w:r>
      <w:r w:rsidR="00220CD0" w:rsidRPr="00220CD0">
        <w:rPr>
          <w:b/>
          <w:bCs/>
          <w:color w:val="auto"/>
          <w:sz w:val="20"/>
          <w:szCs w:val="20"/>
          <w:lang w:val="lv-LV"/>
        </w:rPr>
        <w:t>4</w:t>
      </w:r>
      <w:r w:rsidR="00865463" w:rsidRPr="005B1E1D">
        <w:rPr>
          <w:b/>
          <w:bCs/>
          <w:sz w:val="20"/>
          <w:szCs w:val="20"/>
          <w:lang w:val="lv-LV"/>
        </w:rPr>
        <w:t xml:space="preserve"> </w:t>
      </w:r>
    </w:p>
    <w:tbl>
      <w:tblPr>
        <w:tblpPr w:leftFromText="180" w:rightFromText="180" w:vertAnchor="text" w:horzAnchor="margin" w:tblpY="205"/>
        <w:tblW w:w="5000" w:type="pct"/>
        <w:tblLook w:val="04A0" w:firstRow="1" w:lastRow="0" w:firstColumn="1" w:lastColumn="0" w:noHBand="0" w:noVBand="1"/>
      </w:tblPr>
      <w:tblGrid>
        <w:gridCol w:w="6060"/>
        <w:gridCol w:w="889"/>
        <w:gridCol w:w="2822"/>
      </w:tblGrid>
      <w:tr w:rsidR="00EB1B19" w:rsidRPr="005B1E1D" w14:paraId="59B6F4CE" w14:textId="77777777" w:rsidTr="003C2EF6">
        <w:trPr>
          <w:trHeight w:val="644"/>
        </w:trPr>
        <w:tc>
          <w:tcPr>
            <w:tcW w:w="310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D7D5BBC" w14:textId="77777777" w:rsidR="00EB1B19" w:rsidRPr="005B1E1D" w:rsidRDefault="00EB1B19" w:rsidP="00EB1B19">
            <w:pPr>
              <w:jc w:val="center"/>
              <w:rPr>
                <w:b/>
                <w:bCs/>
              </w:rPr>
            </w:pPr>
            <w:bookmarkStart w:id="35" w:name="_Hlk168048287"/>
            <w:r w:rsidRPr="005B1E1D">
              <w:rPr>
                <w:b/>
                <w:bCs/>
              </w:rPr>
              <w:t>Nepieciešamās pozīcijas</w:t>
            </w:r>
          </w:p>
        </w:tc>
        <w:tc>
          <w:tcPr>
            <w:tcW w:w="455" w:type="pct"/>
            <w:tcBorders>
              <w:top w:val="single" w:sz="4" w:space="0" w:color="auto"/>
              <w:left w:val="nil"/>
              <w:bottom w:val="single" w:sz="4" w:space="0" w:color="auto"/>
              <w:right w:val="single" w:sz="4" w:space="0" w:color="auto"/>
            </w:tcBorders>
            <w:shd w:val="clear" w:color="000000" w:fill="D9D9D9"/>
            <w:vAlign w:val="center"/>
            <w:hideMark/>
          </w:tcPr>
          <w:p w14:paraId="1D34F3F2" w14:textId="77777777" w:rsidR="00EB1B19" w:rsidRPr="005B1E1D" w:rsidRDefault="00EB1B19" w:rsidP="00EB1B19">
            <w:pPr>
              <w:jc w:val="center"/>
              <w:rPr>
                <w:b/>
                <w:bCs/>
              </w:rPr>
            </w:pPr>
            <w:r w:rsidRPr="005B1E1D">
              <w:rPr>
                <w:b/>
                <w:bCs/>
              </w:rPr>
              <w:t>Mērv.</w:t>
            </w:r>
          </w:p>
        </w:tc>
        <w:tc>
          <w:tcPr>
            <w:tcW w:w="1444" w:type="pct"/>
            <w:tcBorders>
              <w:top w:val="single" w:sz="4" w:space="0" w:color="auto"/>
              <w:left w:val="nil"/>
              <w:bottom w:val="single" w:sz="4" w:space="0" w:color="auto"/>
              <w:right w:val="single" w:sz="4" w:space="0" w:color="auto"/>
            </w:tcBorders>
            <w:shd w:val="clear" w:color="000000" w:fill="D9D9D9"/>
            <w:vAlign w:val="center"/>
            <w:hideMark/>
          </w:tcPr>
          <w:p w14:paraId="137F4AAE" w14:textId="77777777" w:rsidR="00EB1B19" w:rsidRPr="005B1E1D" w:rsidRDefault="00EB1B19" w:rsidP="00EB1B19">
            <w:pPr>
              <w:jc w:val="center"/>
            </w:pPr>
            <w:r w:rsidRPr="005B1E1D">
              <w:t>Pretendenta piedāvājums</w:t>
            </w:r>
          </w:p>
          <w:p w14:paraId="1560BECB" w14:textId="77777777" w:rsidR="00EB1B19" w:rsidRPr="005B1E1D" w:rsidRDefault="00EB1B19" w:rsidP="00EB1B19">
            <w:pPr>
              <w:jc w:val="center"/>
            </w:pPr>
            <w:r w:rsidRPr="005B1E1D">
              <w:t>Apraksts*</w:t>
            </w:r>
          </w:p>
          <w:p w14:paraId="3B843375" w14:textId="77777777" w:rsidR="00EB1B19" w:rsidRPr="005B1E1D" w:rsidRDefault="00EB1B19" w:rsidP="00EB1B19">
            <w:pPr>
              <w:jc w:val="center"/>
            </w:pPr>
            <w:r w:rsidRPr="005B1E1D">
              <w:t>Apliecinājums**</w:t>
            </w:r>
          </w:p>
        </w:tc>
      </w:tr>
      <w:tr w:rsidR="00EB1B19" w:rsidRPr="005B1E1D" w14:paraId="03ABEF00" w14:textId="77777777" w:rsidTr="003C2EF6">
        <w:trPr>
          <w:trHeight w:val="264"/>
        </w:trPr>
        <w:tc>
          <w:tcPr>
            <w:tcW w:w="3100" w:type="pct"/>
            <w:tcBorders>
              <w:top w:val="nil"/>
              <w:left w:val="single" w:sz="4" w:space="0" w:color="auto"/>
              <w:bottom w:val="single" w:sz="4" w:space="0" w:color="auto"/>
              <w:right w:val="single" w:sz="4" w:space="0" w:color="auto"/>
            </w:tcBorders>
            <w:vAlign w:val="center"/>
            <w:hideMark/>
          </w:tcPr>
          <w:p w14:paraId="5ADA72DA" w14:textId="77777777" w:rsidR="00EB1B19" w:rsidRPr="005B1E1D" w:rsidRDefault="00EB1B19" w:rsidP="00EB1B19">
            <w:pPr>
              <w:rPr>
                <w:b/>
                <w:bCs/>
              </w:rPr>
            </w:pPr>
            <w:r w:rsidRPr="005B1E1D">
              <w:rPr>
                <w:b/>
                <w:bCs/>
              </w:rPr>
              <w:t>Veļas mazgāšana</w:t>
            </w:r>
          </w:p>
        </w:tc>
        <w:tc>
          <w:tcPr>
            <w:tcW w:w="455" w:type="pct"/>
            <w:tcBorders>
              <w:top w:val="nil"/>
              <w:left w:val="nil"/>
              <w:bottom w:val="single" w:sz="4" w:space="0" w:color="auto"/>
              <w:right w:val="single" w:sz="4" w:space="0" w:color="auto"/>
            </w:tcBorders>
            <w:vAlign w:val="center"/>
            <w:hideMark/>
          </w:tcPr>
          <w:p w14:paraId="0975043E" w14:textId="77777777" w:rsidR="00EB1B19" w:rsidRPr="005B1E1D" w:rsidRDefault="00EB1B19" w:rsidP="00EB1B19">
            <w:pPr>
              <w:jc w:val="center"/>
            </w:pPr>
            <w:r w:rsidRPr="005B1E1D">
              <w:t> </w:t>
            </w:r>
          </w:p>
        </w:tc>
        <w:tc>
          <w:tcPr>
            <w:tcW w:w="1444" w:type="pct"/>
            <w:tcBorders>
              <w:top w:val="nil"/>
              <w:left w:val="nil"/>
              <w:bottom w:val="single" w:sz="4" w:space="0" w:color="auto"/>
              <w:right w:val="single" w:sz="4" w:space="0" w:color="auto"/>
            </w:tcBorders>
            <w:vAlign w:val="center"/>
            <w:hideMark/>
          </w:tcPr>
          <w:p w14:paraId="69307957" w14:textId="77777777" w:rsidR="00EB1B19" w:rsidRPr="005B1E1D" w:rsidRDefault="00EB1B19" w:rsidP="00EB1B19">
            <w:pPr>
              <w:jc w:val="center"/>
            </w:pPr>
            <w:r w:rsidRPr="005B1E1D">
              <w:t> </w:t>
            </w:r>
          </w:p>
        </w:tc>
      </w:tr>
      <w:tr w:rsidR="00EB1B19" w:rsidRPr="005B1E1D" w14:paraId="0618DBA8" w14:textId="77777777" w:rsidTr="003C2EF6">
        <w:trPr>
          <w:trHeight w:val="267"/>
        </w:trPr>
        <w:tc>
          <w:tcPr>
            <w:tcW w:w="3100" w:type="pct"/>
            <w:tcBorders>
              <w:top w:val="nil"/>
              <w:left w:val="single" w:sz="4" w:space="0" w:color="auto"/>
              <w:bottom w:val="single" w:sz="4" w:space="0" w:color="auto"/>
              <w:right w:val="single" w:sz="4" w:space="0" w:color="auto"/>
            </w:tcBorders>
            <w:vAlign w:val="center"/>
            <w:hideMark/>
          </w:tcPr>
          <w:p w14:paraId="75FC9828" w14:textId="77777777" w:rsidR="00EB1B19" w:rsidRPr="005B1E1D" w:rsidRDefault="00EB1B19" w:rsidP="00EB1B19">
            <w:r w:rsidRPr="005B1E1D">
              <w:t>Gultas veļa un dvieļi (balti)</w:t>
            </w:r>
          </w:p>
        </w:tc>
        <w:tc>
          <w:tcPr>
            <w:tcW w:w="455" w:type="pct"/>
            <w:tcBorders>
              <w:top w:val="nil"/>
              <w:left w:val="nil"/>
              <w:bottom w:val="single" w:sz="4" w:space="0" w:color="auto"/>
              <w:right w:val="single" w:sz="4" w:space="0" w:color="auto"/>
            </w:tcBorders>
            <w:vAlign w:val="center"/>
            <w:hideMark/>
          </w:tcPr>
          <w:p w14:paraId="76662978"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vAlign w:val="center"/>
          </w:tcPr>
          <w:p w14:paraId="4851D302" w14:textId="77777777" w:rsidR="00EB1B19" w:rsidRPr="005B1E1D" w:rsidRDefault="00EB1B19" w:rsidP="00EB1B19">
            <w:pPr>
              <w:jc w:val="center"/>
            </w:pPr>
          </w:p>
        </w:tc>
      </w:tr>
      <w:tr w:rsidR="00EB1B19" w:rsidRPr="005B1E1D" w14:paraId="0607B974" w14:textId="77777777" w:rsidTr="003C2EF6">
        <w:trPr>
          <w:trHeight w:val="285"/>
        </w:trPr>
        <w:tc>
          <w:tcPr>
            <w:tcW w:w="3100" w:type="pct"/>
            <w:tcBorders>
              <w:top w:val="nil"/>
              <w:left w:val="single" w:sz="4" w:space="0" w:color="auto"/>
              <w:bottom w:val="single" w:sz="4" w:space="0" w:color="auto"/>
              <w:right w:val="single" w:sz="4" w:space="0" w:color="auto"/>
            </w:tcBorders>
            <w:vAlign w:val="center"/>
            <w:hideMark/>
          </w:tcPr>
          <w:p w14:paraId="02AF6D0A" w14:textId="77777777" w:rsidR="00EB1B19" w:rsidRPr="005B1E1D" w:rsidRDefault="00EB1B19" w:rsidP="00EB1B19">
            <w:r w:rsidRPr="005B1E1D">
              <w:t>Gultas veļa un dvieļi (krāsaini)</w:t>
            </w:r>
          </w:p>
        </w:tc>
        <w:tc>
          <w:tcPr>
            <w:tcW w:w="455" w:type="pct"/>
            <w:tcBorders>
              <w:top w:val="nil"/>
              <w:left w:val="nil"/>
              <w:bottom w:val="single" w:sz="4" w:space="0" w:color="auto"/>
              <w:right w:val="single" w:sz="4" w:space="0" w:color="auto"/>
            </w:tcBorders>
            <w:vAlign w:val="center"/>
            <w:hideMark/>
          </w:tcPr>
          <w:p w14:paraId="1EF6C42B"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vAlign w:val="center"/>
          </w:tcPr>
          <w:p w14:paraId="7BD06D8D" w14:textId="77777777" w:rsidR="00EB1B19" w:rsidRPr="005B1E1D" w:rsidRDefault="00EB1B19" w:rsidP="00EB1B19">
            <w:pPr>
              <w:jc w:val="center"/>
            </w:pPr>
          </w:p>
        </w:tc>
      </w:tr>
      <w:tr w:rsidR="00EB1B19" w:rsidRPr="005B1E1D" w14:paraId="1538CD0A" w14:textId="77777777" w:rsidTr="003C2EF6">
        <w:trPr>
          <w:trHeight w:val="275"/>
        </w:trPr>
        <w:tc>
          <w:tcPr>
            <w:tcW w:w="3100" w:type="pct"/>
            <w:tcBorders>
              <w:top w:val="nil"/>
              <w:left w:val="single" w:sz="4" w:space="0" w:color="auto"/>
              <w:bottom w:val="single" w:sz="4" w:space="0" w:color="auto"/>
              <w:right w:val="single" w:sz="4" w:space="0" w:color="auto"/>
            </w:tcBorders>
            <w:vAlign w:val="center"/>
            <w:hideMark/>
          </w:tcPr>
          <w:p w14:paraId="71625B19" w14:textId="77777777" w:rsidR="00EB1B19" w:rsidRPr="005B1E1D" w:rsidRDefault="00EB1B19" w:rsidP="00EB1B19">
            <w:r w:rsidRPr="005B1E1D">
              <w:t>Galdauti, galda segas un auduma salvetes</w:t>
            </w:r>
          </w:p>
        </w:tc>
        <w:tc>
          <w:tcPr>
            <w:tcW w:w="455" w:type="pct"/>
            <w:tcBorders>
              <w:top w:val="nil"/>
              <w:left w:val="nil"/>
              <w:bottom w:val="single" w:sz="4" w:space="0" w:color="auto"/>
              <w:right w:val="single" w:sz="4" w:space="0" w:color="auto"/>
            </w:tcBorders>
            <w:vAlign w:val="center"/>
            <w:hideMark/>
          </w:tcPr>
          <w:p w14:paraId="654DC49E"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vAlign w:val="center"/>
          </w:tcPr>
          <w:p w14:paraId="737CC905" w14:textId="77777777" w:rsidR="00EB1B19" w:rsidRPr="005B1E1D" w:rsidRDefault="00EB1B19" w:rsidP="00EB1B19">
            <w:pPr>
              <w:jc w:val="center"/>
            </w:pPr>
          </w:p>
        </w:tc>
      </w:tr>
      <w:tr w:rsidR="00EB1B19" w:rsidRPr="005B1E1D" w14:paraId="31E4CFAB" w14:textId="77777777" w:rsidTr="003C2EF6">
        <w:trPr>
          <w:trHeight w:val="525"/>
        </w:trPr>
        <w:tc>
          <w:tcPr>
            <w:tcW w:w="3100" w:type="pct"/>
            <w:tcBorders>
              <w:top w:val="nil"/>
              <w:left w:val="single" w:sz="4" w:space="0" w:color="auto"/>
              <w:bottom w:val="single" w:sz="4" w:space="0" w:color="auto"/>
              <w:right w:val="single" w:sz="4" w:space="0" w:color="auto"/>
            </w:tcBorders>
            <w:vAlign w:val="center"/>
            <w:hideMark/>
          </w:tcPr>
          <w:p w14:paraId="3F1EB4CD" w14:textId="77777777" w:rsidR="00EB1B19" w:rsidRPr="005B1E1D" w:rsidRDefault="00EB1B19" w:rsidP="00EB1B19">
            <w:r w:rsidRPr="005B1E1D">
              <w:t>Uzkopšanas drānu (lupatu) mazgāšana (kokvilna, nav nepieciešama gludināšana)</w:t>
            </w:r>
          </w:p>
        </w:tc>
        <w:tc>
          <w:tcPr>
            <w:tcW w:w="455" w:type="pct"/>
            <w:tcBorders>
              <w:top w:val="nil"/>
              <w:left w:val="nil"/>
              <w:bottom w:val="single" w:sz="4" w:space="0" w:color="auto"/>
              <w:right w:val="single" w:sz="4" w:space="0" w:color="auto"/>
            </w:tcBorders>
            <w:vAlign w:val="center"/>
            <w:hideMark/>
          </w:tcPr>
          <w:p w14:paraId="180AF0D8"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vAlign w:val="center"/>
          </w:tcPr>
          <w:p w14:paraId="76C6562C" w14:textId="77777777" w:rsidR="00EB1B19" w:rsidRPr="005B1E1D" w:rsidRDefault="00EB1B19" w:rsidP="00EB1B19">
            <w:pPr>
              <w:jc w:val="center"/>
            </w:pPr>
          </w:p>
        </w:tc>
      </w:tr>
      <w:tr w:rsidR="00EB1B19" w:rsidRPr="005B1E1D" w14:paraId="0BAB4AC9" w14:textId="77777777" w:rsidTr="003C2EF6">
        <w:trPr>
          <w:trHeight w:val="301"/>
        </w:trPr>
        <w:tc>
          <w:tcPr>
            <w:tcW w:w="3100" w:type="pct"/>
            <w:tcBorders>
              <w:top w:val="nil"/>
              <w:left w:val="single" w:sz="4" w:space="0" w:color="auto"/>
              <w:bottom w:val="single" w:sz="4" w:space="0" w:color="auto"/>
              <w:right w:val="single" w:sz="4" w:space="0" w:color="auto"/>
            </w:tcBorders>
            <w:vAlign w:val="center"/>
            <w:hideMark/>
          </w:tcPr>
          <w:p w14:paraId="31FFAC5D" w14:textId="77777777" w:rsidR="00EB1B19" w:rsidRPr="005B1E1D" w:rsidRDefault="00EB1B19" w:rsidP="00EB1B19">
            <w:r w:rsidRPr="005B1E1D">
              <w:t>Dienas (plānie) aizkari</w:t>
            </w:r>
          </w:p>
        </w:tc>
        <w:tc>
          <w:tcPr>
            <w:tcW w:w="455" w:type="pct"/>
            <w:tcBorders>
              <w:top w:val="nil"/>
              <w:left w:val="nil"/>
              <w:bottom w:val="single" w:sz="4" w:space="0" w:color="auto"/>
              <w:right w:val="single" w:sz="4" w:space="0" w:color="auto"/>
            </w:tcBorders>
            <w:vAlign w:val="center"/>
            <w:hideMark/>
          </w:tcPr>
          <w:p w14:paraId="38842C13"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vAlign w:val="center"/>
          </w:tcPr>
          <w:p w14:paraId="419BA8E6" w14:textId="77777777" w:rsidR="00EB1B19" w:rsidRPr="005B1E1D" w:rsidRDefault="00EB1B19" w:rsidP="00EB1B19">
            <w:pPr>
              <w:jc w:val="center"/>
            </w:pPr>
          </w:p>
        </w:tc>
      </w:tr>
      <w:tr w:rsidR="00EB1B19" w:rsidRPr="005B1E1D" w14:paraId="62CBE033" w14:textId="77777777" w:rsidTr="003C2EF6">
        <w:trPr>
          <w:trHeight w:val="277"/>
        </w:trPr>
        <w:tc>
          <w:tcPr>
            <w:tcW w:w="3100" w:type="pct"/>
            <w:tcBorders>
              <w:top w:val="nil"/>
              <w:left w:val="single" w:sz="4" w:space="0" w:color="auto"/>
              <w:bottom w:val="single" w:sz="4" w:space="0" w:color="auto"/>
              <w:right w:val="single" w:sz="4" w:space="0" w:color="auto"/>
            </w:tcBorders>
            <w:vAlign w:val="center"/>
            <w:hideMark/>
          </w:tcPr>
          <w:p w14:paraId="4560C295" w14:textId="77777777" w:rsidR="00EB1B19" w:rsidRPr="005B1E1D" w:rsidRDefault="00EB1B19" w:rsidP="00EB1B19">
            <w:r w:rsidRPr="005B1E1D">
              <w:t>Biezie aizkari</w:t>
            </w:r>
          </w:p>
        </w:tc>
        <w:tc>
          <w:tcPr>
            <w:tcW w:w="455" w:type="pct"/>
            <w:tcBorders>
              <w:top w:val="nil"/>
              <w:left w:val="nil"/>
              <w:bottom w:val="single" w:sz="4" w:space="0" w:color="auto"/>
              <w:right w:val="single" w:sz="4" w:space="0" w:color="auto"/>
            </w:tcBorders>
            <w:vAlign w:val="center"/>
            <w:hideMark/>
          </w:tcPr>
          <w:p w14:paraId="2C15A57F" w14:textId="77777777" w:rsidR="00EB1B19" w:rsidRPr="005B1E1D" w:rsidRDefault="00EB1B19" w:rsidP="00EB1B19">
            <w:pPr>
              <w:jc w:val="center"/>
            </w:pPr>
            <w:r w:rsidRPr="005B1E1D">
              <w:t>kg</w:t>
            </w:r>
          </w:p>
        </w:tc>
        <w:tc>
          <w:tcPr>
            <w:tcW w:w="1444" w:type="pct"/>
            <w:tcBorders>
              <w:top w:val="nil"/>
              <w:left w:val="nil"/>
              <w:bottom w:val="single" w:sz="4" w:space="0" w:color="auto"/>
              <w:right w:val="single" w:sz="4" w:space="0" w:color="auto"/>
            </w:tcBorders>
            <w:vAlign w:val="center"/>
          </w:tcPr>
          <w:p w14:paraId="557ACB08" w14:textId="77777777" w:rsidR="00EB1B19" w:rsidRPr="005B1E1D" w:rsidRDefault="00EB1B19" w:rsidP="00EB1B19">
            <w:pPr>
              <w:jc w:val="center"/>
            </w:pPr>
          </w:p>
        </w:tc>
      </w:tr>
      <w:tr w:rsidR="00EB1B19" w:rsidRPr="005B1E1D" w14:paraId="18952A5F" w14:textId="77777777" w:rsidTr="003C2EF6">
        <w:trPr>
          <w:trHeight w:val="267"/>
        </w:trPr>
        <w:tc>
          <w:tcPr>
            <w:tcW w:w="3100" w:type="pct"/>
            <w:tcBorders>
              <w:top w:val="nil"/>
              <w:left w:val="single" w:sz="4" w:space="0" w:color="auto"/>
              <w:bottom w:val="single" w:sz="4" w:space="0" w:color="auto"/>
              <w:right w:val="single" w:sz="4" w:space="0" w:color="auto"/>
            </w:tcBorders>
            <w:vAlign w:val="center"/>
            <w:hideMark/>
          </w:tcPr>
          <w:p w14:paraId="4264ECC1" w14:textId="77777777" w:rsidR="00EB1B19" w:rsidRPr="005B1E1D" w:rsidRDefault="00EB1B19" w:rsidP="00EB1B19">
            <w:r w:rsidRPr="005B1E1D">
              <w:t>Biezās (sintepona) segas (vienvietīgas)</w:t>
            </w:r>
          </w:p>
        </w:tc>
        <w:tc>
          <w:tcPr>
            <w:tcW w:w="455" w:type="pct"/>
            <w:tcBorders>
              <w:top w:val="nil"/>
              <w:left w:val="nil"/>
              <w:bottom w:val="single" w:sz="4" w:space="0" w:color="auto"/>
              <w:right w:val="single" w:sz="4" w:space="0" w:color="auto"/>
            </w:tcBorders>
            <w:vAlign w:val="center"/>
            <w:hideMark/>
          </w:tcPr>
          <w:p w14:paraId="34DB74FE"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6223F5AF" w14:textId="77777777" w:rsidR="00EB1B19" w:rsidRPr="005B1E1D" w:rsidRDefault="00EB1B19" w:rsidP="00EB1B19">
            <w:pPr>
              <w:jc w:val="center"/>
            </w:pPr>
          </w:p>
        </w:tc>
      </w:tr>
      <w:tr w:rsidR="00EB1B19" w:rsidRPr="005B1E1D" w14:paraId="75971E5A" w14:textId="77777777" w:rsidTr="003C2EF6">
        <w:trPr>
          <w:trHeight w:val="271"/>
        </w:trPr>
        <w:tc>
          <w:tcPr>
            <w:tcW w:w="3100" w:type="pct"/>
            <w:tcBorders>
              <w:top w:val="nil"/>
              <w:left w:val="single" w:sz="4" w:space="0" w:color="auto"/>
              <w:bottom w:val="single" w:sz="4" w:space="0" w:color="auto"/>
              <w:right w:val="single" w:sz="4" w:space="0" w:color="auto"/>
            </w:tcBorders>
            <w:vAlign w:val="center"/>
            <w:hideMark/>
          </w:tcPr>
          <w:p w14:paraId="2D87324A" w14:textId="77777777" w:rsidR="00EB1B19" w:rsidRPr="005B1E1D" w:rsidRDefault="00EB1B19" w:rsidP="00EB1B19">
            <w:r w:rsidRPr="005B1E1D">
              <w:t>Spilveni (100% folfabēra bumbiņas)</w:t>
            </w:r>
          </w:p>
        </w:tc>
        <w:tc>
          <w:tcPr>
            <w:tcW w:w="455" w:type="pct"/>
            <w:tcBorders>
              <w:top w:val="nil"/>
              <w:left w:val="nil"/>
              <w:bottom w:val="single" w:sz="4" w:space="0" w:color="auto"/>
              <w:right w:val="single" w:sz="4" w:space="0" w:color="auto"/>
            </w:tcBorders>
            <w:vAlign w:val="center"/>
            <w:hideMark/>
          </w:tcPr>
          <w:p w14:paraId="36A10811"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5ABF3D14" w14:textId="77777777" w:rsidR="00EB1B19" w:rsidRPr="005B1E1D" w:rsidRDefault="00EB1B19" w:rsidP="00EB1B19">
            <w:pPr>
              <w:jc w:val="center"/>
            </w:pPr>
          </w:p>
        </w:tc>
      </w:tr>
      <w:tr w:rsidR="00EB1B19" w:rsidRPr="005B1E1D" w14:paraId="6C7977BE" w14:textId="77777777" w:rsidTr="003C2EF6">
        <w:trPr>
          <w:trHeight w:val="275"/>
        </w:trPr>
        <w:tc>
          <w:tcPr>
            <w:tcW w:w="3100" w:type="pct"/>
            <w:tcBorders>
              <w:top w:val="nil"/>
              <w:left w:val="single" w:sz="4" w:space="0" w:color="auto"/>
              <w:bottom w:val="single" w:sz="4" w:space="0" w:color="auto"/>
              <w:right w:val="single" w:sz="4" w:space="0" w:color="auto"/>
            </w:tcBorders>
            <w:vAlign w:val="center"/>
            <w:hideMark/>
          </w:tcPr>
          <w:p w14:paraId="417446BA" w14:textId="77777777" w:rsidR="00EB1B19" w:rsidRPr="005B1E1D" w:rsidRDefault="00EB1B19" w:rsidP="00EB1B19">
            <w:r w:rsidRPr="005B1E1D">
              <w:t>Gultas pārklāji – vienvietīgi</w:t>
            </w:r>
          </w:p>
        </w:tc>
        <w:tc>
          <w:tcPr>
            <w:tcW w:w="455" w:type="pct"/>
            <w:tcBorders>
              <w:top w:val="nil"/>
              <w:left w:val="nil"/>
              <w:bottom w:val="single" w:sz="4" w:space="0" w:color="auto"/>
              <w:right w:val="single" w:sz="4" w:space="0" w:color="auto"/>
            </w:tcBorders>
            <w:vAlign w:val="center"/>
            <w:hideMark/>
          </w:tcPr>
          <w:p w14:paraId="24CA13EE"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776B5A70" w14:textId="77777777" w:rsidR="00EB1B19" w:rsidRPr="005B1E1D" w:rsidRDefault="00EB1B19" w:rsidP="00EB1B19">
            <w:pPr>
              <w:jc w:val="center"/>
            </w:pPr>
          </w:p>
        </w:tc>
      </w:tr>
      <w:tr w:rsidR="00EB1B19" w:rsidRPr="005B1E1D" w14:paraId="19A2C370" w14:textId="77777777" w:rsidTr="003C2EF6">
        <w:trPr>
          <w:trHeight w:val="279"/>
        </w:trPr>
        <w:tc>
          <w:tcPr>
            <w:tcW w:w="3100" w:type="pct"/>
            <w:tcBorders>
              <w:top w:val="nil"/>
              <w:left w:val="single" w:sz="4" w:space="0" w:color="auto"/>
              <w:bottom w:val="single" w:sz="4" w:space="0" w:color="auto"/>
              <w:right w:val="single" w:sz="4" w:space="0" w:color="auto"/>
            </w:tcBorders>
            <w:vAlign w:val="center"/>
            <w:hideMark/>
          </w:tcPr>
          <w:p w14:paraId="0AF39403" w14:textId="77777777" w:rsidR="00EB1B19" w:rsidRPr="005B1E1D" w:rsidRDefault="00EB1B19" w:rsidP="00EB1B19">
            <w:r w:rsidRPr="005B1E1D">
              <w:t>Gultas pārklāji - divvietīgi</w:t>
            </w:r>
          </w:p>
        </w:tc>
        <w:tc>
          <w:tcPr>
            <w:tcW w:w="455" w:type="pct"/>
            <w:tcBorders>
              <w:top w:val="nil"/>
              <w:left w:val="nil"/>
              <w:bottom w:val="single" w:sz="4" w:space="0" w:color="auto"/>
              <w:right w:val="single" w:sz="4" w:space="0" w:color="auto"/>
            </w:tcBorders>
            <w:vAlign w:val="center"/>
            <w:hideMark/>
          </w:tcPr>
          <w:p w14:paraId="3D81DE6D"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3A3EE34D" w14:textId="77777777" w:rsidR="00EB1B19" w:rsidRPr="005B1E1D" w:rsidRDefault="00EB1B19" w:rsidP="00EB1B19">
            <w:pPr>
              <w:jc w:val="center"/>
            </w:pPr>
          </w:p>
        </w:tc>
      </w:tr>
      <w:tr w:rsidR="00EB1B19" w:rsidRPr="005B1E1D" w14:paraId="424C2762" w14:textId="77777777" w:rsidTr="003C2EF6">
        <w:trPr>
          <w:trHeight w:val="273"/>
        </w:trPr>
        <w:tc>
          <w:tcPr>
            <w:tcW w:w="3100" w:type="pct"/>
            <w:tcBorders>
              <w:top w:val="nil"/>
              <w:left w:val="single" w:sz="4" w:space="0" w:color="auto"/>
              <w:bottom w:val="single" w:sz="4" w:space="0" w:color="auto"/>
              <w:right w:val="single" w:sz="4" w:space="0" w:color="auto"/>
            </w:tcBorders>
            <w:vAlign w:val="center"/>
            <w:hideMark/>
          </w:tcPr>
          <w:p w14:paraId="14305796" w14:textId="77777777" w:rsidR="00EB1B19" w:rsidRPr="005B1E1D" w:rsidRDefault="00EB1B19" w:rsidP="00EB1B19">
            <w:r w:rsidRPr="005B1E1D">
              <w:rPr>
                <w:b/>
                <w:bCs/>
              </w:rPr>
              <w:t xml:space="preserve">Tīrīšana/ Ķīmiskā tīrīšana </w:t>
            </w:r>
          </w:p>
        </w:tc>
        <w:tc>
          <w:tcPr>
            <w:tcW w:w="455" w:type="pct"/>
            <w:tcBorders>
              <w:top w:val="nil"/>
              <w:left w:val="nil"/>
              <w:bottom w:val="single" w:sz="4" w:space="0" w:color="auto"/>
              <w:right w:val="single" w:sz="4" w:space="0" w:color="auto"/>
            </w:tcBorders>
            <w:vAlign w:val="center"/>
            <w:hideMark/>
          </w:tcPr>
          <w:p w14:paraId="1D9CDC4D" w14:textId="77777777" w:rsidR="00EB1B19" w:rsidRPr="005B1E1D" w:rsidRDefault="00EB1B19" w:rsidP="00EB1B19">
            <w:pPr>
              <w:jc w:val="center"/>
            </w:pPr>
            <w:r w:rsidRPr="005B1E1D">
              <w:t> </w:t>
            </w:r>
          </w:p>
        </w:tc>
        <w:tc>
          <w:tcPr>
            <w:tcW w:w="1444" w:type="pct"/>
            <w:tcBorders>
              <w:top w:val="nil"/>
              <w:left w:val="nil"/>
              <w:bottom w:val="single" w:sz="4" w:space="0" w:color="auto"/>
              <w:right w:val="single" w:sz="4" w:space="0" w:color="auto"/>
            </w:tcBorders>
            <w:vAlign w:val="center"/>
          </w:tcPr>
          <w:p w14:paraId="25BC4267" w14:textId="77777777" w:rsidR="00EB1B19" w:rsidRPr="005B1E1D" w:rsidRDefault="00EB1B19" w:rsidP="00EB1B19">
            <w:pPr>
              <w:jc w:val="center"/>
            </w:pPr>
          </w:p>
        </w:tc>
      </w:tr>
      <w:tr w:rsidR="00EB1B19" w:rsidRPr="005B1E1D" w14:paraId="0730B043" w14:textId="77777777" w:rsidTr="003C2EF6">
        <w:trPr>
          <w:trHeight w:val="263"/>
        </w:trPr>
        <w:tc>
          <w:tcPr>
            <w:tcW w:w="3100" w:type="pct"/>
            <w:tcBorders>
              <w:top w:val="nil"/>
              <w:left w:val="single" w:sz="4" w:space="0" w:color="auto"/>
              <w:bottom w:val="single" w:sz="4" w:space="0" w:color="auto"/>
              <w:right w:val="single" w:sz="4" w:space="0" w:color="auto"/>
            </w:tcBorders>
            <w:vAlign w:val="center"/>
            <w:hideMark/>
          </w:tcPr>
          <w:p w14:paraId="7E8FBCC1" w14:textId="77777777" w:rsidR="00EB1B19" w:rsidRPr="005B1E1D" w:rsidRDefault="00EB1B19" w:rsidP="00EB1B19">
            <w:r w:rsidRPr="005B1E1D">
              <w:t>Virsmatracis vienvietīgs</w:t>
            </w:r>
          </w:p>
        </w:tc>
        <w:tc>
          <w:tcPr>
            <w:tcW w:w="455" w:type="pct"/>
            <w:tcBorders>
              <w:top w:val="nil"/>
              <w:left w:val="nil"/>
              <w:bottom w:val="single" w:sz="4" w:space="0" w:color="auto"/>
              <w:right w:val="single" w:sz="4" w:space="0" w:color="auto"/>
            </w:tcBorders>
            <w:vAlign w:val="center"/>
            <w:hideMark/>
          </w:tcPr>
          <w:p w14:paraId="6B49365D"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72B79088" w14:textId="77777777" w:rsidR="00EB1B19" w:rsidRPr="005B1E1D" w:rsidRDefault="00EB1B19" w:rsidP="00EB1B19">
            <w:pPr>
              <w:jc w:val="center"/>
            </w:pPr>
          </w:p>
        </w:tc>
      </w:tr>
      <w:tr w:rsidR="00EB1B19" w:rsidRPr="005B1E1D" w14:paraId="44083E9E" w14:textId="77777777" w:rsidTr="003C2EF6">
        <w:trPr>
          <w:trHeight w:val="281"/>
        </w:trPr>
        <w:tc>
          <w:tcPr>
            <w:tcW w:w="3100" w:type="pct"/>
            <w:tcBorders>
              <w:top w:val="nil"/>
              <w:left w:val="single" w:sz="4" w:space="0" w:color="auto"/>
              <w:bottom w:val="single" w:sz="4" w:space="0" w:color="auto"/>
              <w:right w:val="single" w:sz="4" w:space="0" w:color="auto"/>
            </w:tcBorders>
            <w:vAlign w:val="center"/>
            <w:hideMark/>
          </w:tcPr>
          <w:p w14:paraId="71E6C1BE" w14:textId="77777777" w:rsidR="00EB1B19" w:rsidRPr="005B1E1D" w:rsidRDefault="00EB1B19" w:rsidP="00EB1B19">
            <w:r w:rsidRPr="005B1E1D">
              <w:t>Virsmatracis divvietīgs</w:t>
            </w:r>
          </w:p>
        </w:tc>
        <w:tc>
          <w:tcPr>
            <w:tcW w:w="455" w:type="pct"/>
            <w:tcBorders>
              <w:top w:val="nil"/>
              <w:left w:val="nil"/>
              <w:bottom w:val="single" w:sz="4" w:space="0" w:color="auto"/>
              <w:right w:val="single" w:sz="4" w:space="0" w:color="auto"/>
            </w:tcBorders>
            <w:vAlign w:val="center"/>
            <w:hideMark/>
          </w:tcPr>
          <w:p w14:paraId="3CA39A33"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6B5F59E3" w14:textId="77777777" w:rsidR="00EB1B19" w:rsidRPr="005B1E1D" w:rsidRDefault="00EB1B19" w:rsidP="00EB1B19">
            <w:pPr>
              <w:jc w:val="center"/>
            </w:pPr>
          </w:p>
        </w:tc>
      </w:tr>
      <w:tr w:rsidR="00EB1B19" w:rsidRPr="005B1E1D" w14:paraId="47E23C80" w14:textId="77777777" w:rsidTr="003C2EF6">
        <w:trPr>
          <w:trHeight w:val="285"/>
        </w:trPr>
        <w:tc>
          <w:tcPr>
            <w:tcW w:w="3100" w:type="pct"/>
            <w:tcBorders>
              <w:top w:val="nil"/>
              <w:left w:val="single" w:sz="4" w:space="0" w:color="auto"/>
              <w:bottom w:val="single" w:sz="4" w:space="0" w:color="auto"/>
              <w:right w:val="single" w:sz="4" w:space="0" w:color="auto"/>
            </w:tcBorders>
            <w:vAlign w:val="center"/>
            <w:hideMark/>
          </w:tcPr>
          <w:p w14:paraId="0B5715A2" w14:textId="77777777" w:rsidR="00EB1B19" w:rsidRPr="005B1E1D" w:rsidRDefault="00EB1B19" w:rsidP="00EB1B19">
            <w:pPr>
              <w:rPr>
                <w:b/>
                <w:bCs/>
              </w:rPr>
            </w:pPr>
            <w:r w:rsidRPr="005B1E1D">
              <w:t>Matracis vienvietīgs</w:t>
            </w:r>
          </w:p>
        </w:tc>
        <w:tc>
          <w:tcPr>
            <w:tcW w:w="455" w:type="pct"/>
            <w:tcBorders>
              <w:top w:val="nil"/>
              <w:left w:val="nil"/>
              <w:bottom w:val="single" w:sz="4" w:space="0" w:color="auto"/>
              <w:right w:val="single" w:sz="4" w:space="0" w:color="auto"/>
            </w:tcBorders>
            <w:vAlign w:val="center"/>
            <w:hideMark/>
          </w:tcPr>
          <w:p w14:paraId="26E5A059"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52454E86" w14:textId="77777777" w:rsidR="00EB1B19" w:rsidRPr="005B1E1D" w:rsidRDefault="00EB1B19" w:rsidP="00EB1B19">
            <w:pPr>
              <w:jc w:val="center"/>
            </w:pPr>
          </w:p>
        </w:tc>
      </w:tr>
      <w:tr w:rsidR="00EB1B19" w:rsidRPr="005B1E1D" w14:paraId="5F85BDDF" w14:textId="77777777" w:rsidTr="003C2EF6">
        <w:trPr>
          <w:trHeight w:val="261"/>
        </w:trPr>
        <w:tc>
          <w:tcPr>
            <w:tcW w:w="3100" w:type="pct"/>
            <w:tcBorders>
              <w:top w:val="nil"/>
              <w:left w:val="single" w:sz="4" w:space="0" w:color="auto"/>
              <w:bottom w:val="single" w:sz="4" w:space="0" w:color="auto"/>
              <w:right w:val="single" w:sz="4" w:space="0" w:color="auto"/>
            </w:tcBorders>
            <w:vAlign w:val="center"/>
            <w:hideMark/>
          </w:tcPr>
          <w:p w14:paraId="4D37E1D3" w14:textId="77777777" w:rsidR="00EB1B19" w:rsidRPr="005B1E1D" w:rsidRDefault="00EB1B19" w:rsidP="00EB1B19">
            <w:r w:rsidRPr="005B1E1D">
              <w:t>Matracis divvietīgs</w:t>
            </w:r>
          </w:p>
        </w:tc>
        <w:tc>
          <w:tcPr>
            <w:tcW w:w="455" w:type="pct"/>
            <w:tcBorders>
              <w:top w:val="nil"/>
              <w:left w:val="nil"/>
              <w:bottom w:val="single" w:sz="4" w:space="0" w:color="auto"/>
              <w:right w:val="single" w:sz="4" w:space="0" w:color="auto"/>
            </w:tcBorders>
            <w:vAlign w:val="center"/>
            <w:hideMark/>
          </w:tcPr>
          <w:p w14:paraId="73DF47FF" w14:textId="77777777" w:rsidR="00EB1B19" w:rsidRPr="005B1E1D" w:rsidRDefault="00EB1B19" w:rsidP="00EB1B19">
            <w:pPr>
              <w:jc w:val="center"/>
            </w:pPr>
            <w:r w:rsidRPr="005B1E1D">
              <w:t>gab</w:t>
            </w:r>
          </w:p>
        </w:tc>
        <w:tc>
          <w:tcPr>
            <w:tcW w:w="1444" w:type="pct"/>
            <w:tcBorders>
              <w:top w:val="nil"/>
              <w:left w:val="nil"/>
              <w:bottom w:val="single" w:sz="4" w:space="0" w:color="auto"/>
              <w:right w:val="single" w:sz="4" w:space="0" w:color="auto"/>
            </w:tcBorders>
            <w:vAlign w:val="center"/>
          </w:tcPr>
          <w:p w14:paraId="57D9F480" w14:textId="77777777" w:rsidR="00EB1B19" w:rsidRPr="005B1E1D" w:rsidRDefault="00EB1B19" w:rsidP="00EB1B19">
            <w:pPr>
              <w:jc w:val="center"/>
            </w:pPr>
          </w:p>
        </w:tc>
      </w:tr>
    </w:tbl>
    <w:bookmarkEnd w:id="35"/>
    <w:p w14:paraId="28D1F904" w14:textId="77777777" w:rsidR="00EB1B19" w:rsidRPr="005B1E1D" w:rsidRDefault="00EB1B19" w:rsidP="00EB1B19">
      <w:pPr>
        <w:tabs>
          <w:tab w:val="left" w:pos="2880"/>
        </w:tabs>
        <w:rPr>
          <w:sz w:val="28"/>
          <w:szCs w:val="28"/>
        </w:rPr>
      </w:pPr>
      <w:r w:rsidRPr="005B1E1D">
        <w:rPr>
          <w:sz w:val="28"/>
          <w:szCs w:val="28"/>
        </w:rPr>
        <w:tab/>
      </w:r>
    </w:p>
    <w:p w14:paraId="1A4AE29A" w14:textId="77777777" w:rsidR="00EB1B19" w:rsidRPr="005B1E1D" w:rsidRDefault="00EB1B19" w:rsidP="00EB1B19">
      <w:pPr>
        <w:rPr>
          <w:sz w:val="28"/>
          <w:szCs w:val="28"/>
        </w:rPr>
      </w:pPr>
    </w:p>
    <w:p w14:paraId="45E3E0BF" w14:textId="77777777" w:rsidR="00EB1B19" w:rsidRPr="005B1E1D" w:rsidRDefault="00EB1B19" w:rsidP="00EB1B19">
      <w:pPr>
        <w:rPr>
          <w:sz w:val="28"/>
          <w:szCs w:val="28"/>
        </w:rPr>
      </w:pPr>
    </w:p>
    <w:p w14:paraId="5231DF12" w14:textId="77777777" w:rsidR="00EB1B19" w:rsidRPr="005B1E1D" w:rsidRDefault="00EB1B19" w:rsidP="00EB1B19">
      <w:pPr>
        <w:rPr>
          <w:sz w:val="28"/>
          <w:szCs w:val="28"/>
        </w:rPr>
      </w:pPr>
    </w:p>
    <w:p w14:paraId="5E478DA7" w14:textId="77777777" w:rsidR="00EB1B19" w:rsidRPr="005B1E1D" w:rsidRDefault="00EB1B19" w:rsidP="00EB1B19">
      <w:pPr>
        <w:rPr>
          <w:sz w:val="28"/>
          <w:szCs w:val="28"/>
        </w:rPr>
      </w:pPr>
    </w:p>
    <w:p w14:paraId="7A1230E2" w14:textId="77777777" w:rsidR="00EB1B19" w:rsidRPr="005B1E1D" w:rsidRDefault="00EB1B19" w:rsidP="00EB1B19">
      <w:pPr>
        <w:rPr>
          <w:sz w:val="28"/>
          <w:szCs w:val="28"/>
        </w:rPr>
      </w:pPr>
    </w:p>
    <w:p w14:paraId="26EA398D" w14:textId="77777777" w:rsidR="00EB1B19" w:rsidRPr="005B1E1D" w:rsidRDefault="00EB1B19" w:rsidP="00EB1B19">
      <w:pPr>
        <w:tabs>
          <w:tab w:val="left" w:pos="0"/>
        </w:tabs>
        <w:ind w:right="-1"/>
        <w:jc w:val="both"/>
        <w:rPr>
          <w:b/>
          <w:i/>
        </w:rPr>
      </w:pPr>
      <w:r w:rsidRPr="005B1E1D">
        <w:rPr>
          <w:b/>
          <w:i/>
        </w:rPr>
        <w:t>*Pretendenta apraksts par to, kā tiks izpildīta konkrētā prasība</w:t>
      </w:r>
    </w:p>
    <w:p w14:paraId="02AE9BFC" w14:textId="77777777" w:rsidR="00EB1B19" w:rsidRPr="005B1E1D" w:rsidRDefault="00EB1B19" w:rsidP="00EB1B19">
      <w:pPr>
        <w:jc w:val="both"/>
        <w:rPr>
          <w:b/>
          <w:i/>
        </w:rPr>
      </w:pPr>
      <w:r w:rsidRPr="005B1E1D">
        <w:rPr>
          <w:b/>
          <w:bCs/>
          <w:i/>
          <w:iCs/>
        </w:rPr>
        <w:t xml:space="preserve">** </w:t>
      </w:r>
      <w:r w:rsidRPr="005B1E1D">
        <w:rPr>
          <w:b/>
          <w:i/>
        </w:rPr>
        <w:t>Pretendents apliecina, ka nodrošinās konkrēto prasību ievērošanu</w:t>
      </w:r>
    </w:p>
    <w:p w14:paraId="7FA2CA24" w14:textId="77777777" w:rsidR="00EB1B19" w:rsidRPr="005B1E1D" w:rsidRDefault="00EB1B19" w:rsidP="00EB1B19">
      <w:pPr>
        <w:rPr>
          <w:sz w:val="28"/>
          <w:szCs w:val="28"/>
        </w:rPr>
      </w:pPr>
    </w:p>
    <w:p w14:paraId="2331BEBE" w14:textId="77777777" w:rsidR="00EB1B19" w:rsidRPr="005B1E1D" w:rsidRDefault="00EB1B19" w:rsidP="00865463">
      <w:pPr>
        <w:jc w:val="right"/>
        <w:rPr>
          <w:sz w:val="28"/>
          <w:szCs w:val="28"/>
        </w:rPr>
      </w:pPr>
    </w:p>
    <w:p w14:paraId="466F4C93" w14:textId="77777777" w:rsidR="00EB1B19" w:rsidRPr="005B1E1D" w:rsidRDefault="00EB1B19" w:rsidP="00EB1B19">
      <w:pPr>
        <w:pStyle w:val="BodyText0"/>
        <w:spacing w:after="0"/>
        <w:ind w:left="426" w:hanging="142"/>
        <w:jc w:val="both"/>
        <w:rPr>
          <w:lang w:val="lv-LV"/>
        </w:rPr>
      </w:pPr>
      <w:r w:rsidRPr="005B1E1D">
        <w:rPr>
          <w:sz w:val="28"/>
          <w:szCs w:val="28"/>
          <w:lang w:val="lv-LV"/>
        </w:rPr>
        <w:tab/>
      </w:r>
      <w:r w:rsidRPr="005B1E1D">
        <w:rPr>
          <w:lang w:val="lv-LV"/>
        </w:rPr>
        <w:t>Paraksttiesīgā vai pilnvarotā persona:</w:t>
      </w:r>
    </w:p>
    <w:p w14:paraId="36D97D2B" w14:textId="77777777" w:rsidR="00EB1B19" w:rsidRPr="005B1E1D" w:rsidRDefault="00EB1B19" w:rsidP="00EB1B19">
      <w:pPr>
        <w:pStyle w:val="BodyText0"/>
        <w:spacing w:after="0"/>
        <w:ind w:left="426" w:hanging="142"/>
        <w:jc w:val="both"/>
        <w:rPr>
          <w:lang w:val="lv-LV"/>
        </w:rPr>
      </w:pPr>
    </w:p>
    <w:p w14:paraId="50A3A553" w14:textId="77777777" w:rsidR="00EB1B19" w:rsidRPr="005B1E1D" w:rsidRDefault="00EB1B19" w:rsidP="00EB1B19">
      <w:pPr>
        <w:pStyle w:val="BodyText0"/>
        <w:spacing w:after="0"/>
        <w:ind w:left="426" w:hanging="142"/>
        <w:jc w:val="both"/>
        <w:rPr>
          <w:lang w:val="lv-LV"/>
        </w:rPr>
      </w:pPr>
      <w:r w:rsidRPr="005B1E1D">
        <w:rPr>
          <w:lang w:val="lv-LV"/>
        </w:rPr>
        <w:t>___________________                  ________________                     _____________________</w:t>
      </w:r>
    </w:p>
    <w:p w14:paraId="310A3EAA" w14:textId="77777777" w:rsidR="00EB1B19" w:rsidRPr="005B1E1D" w:rsidRDefault="00EB1B19" w:rsidP="00EB1B19">
      <w:pPr>
        <w:pStyle w:val="BodyText0"/>
        <w:spacing w:after="0"/>
        <w:ind w:left="426" w:hanging="142"/>
        <w:jc w:val="both"/>
        <w:rPr>
          <w:lang w:val="lv-LV"/>
        </w:rPr>
      </w:pPr>
      <w:r w:rsidRPr="005B1E1D">
        <w:rPr>
          <w:lang w:val="lv-LV"/>
        </w:rPr>
        <w:t xml:space="preserve">        vārds, uzvārds                                       amats                                                   paraksts</w:t>
      </w:r>
    </w:p>
    <w:p w14:paraId="7112CD9B" w14:textId="77777777" w:rsidR="00EB1B19" w:rsidRPr="005B1E1D" w:rsidRDefault="00EB1B19" w:rsidP="00EB1B19">
      <w:pPr>
        <w:pStyle w:val="BodyText0"/>
        <w:spacing w:after="0"/>
        <w:ind w:left="426" w:hanging="142"/>
        <w:rPr>
          <w:lang w:val="lv-LV"/>
        </w:rPr>
      </w:pPr>
    </w:p>
    <w:p w14:paraId="7966A8F1" w14:textId="191FD5E1" w:rsidR="00EB1B19" w:rsidRPr="005B1E1D" w:rsidRDefault="00EB1B19" w:rsidP="00EB1B19">
      <w:pPr>
        <w:pStyle w:val="BodyText0"/>
        <w:spacing w:after="0"/>
        <w:ind w:left="426" w:hanging="142"/>
        <w:rPr>
          <w:lang w:val="lv-LV"/>
        </w:rPr>
      </w:pPr>
      <w:r w:rsidRPr="005B1E1D">
        <w:rPr>
          <w:lang w:val="lv-LV"/>
        </w:rPr>
        <w:t>202</w:t>
      </w:r>
      <w:r w:rsidR="004876D5">
        <w:rPr>
          <w:lang w:val="lv-LV"/>
        </w:rPr>
        <w:t>6</w:t>
      </w:r>
      <w:r w:rsidRPr="005B1E1D">
        <w:rPr>
          <w:lang w:val="lv-LV"/>
        </w:rPr>
        <w:t>.</w:t>
      </w:r>
      <w:r w:rsidR="00220CD0">
        <w:rPr>
          <w:lang w:val="lv-LV"/>
        </w:rPr>
        <w:t xml:space="preserve"> </w:t>
      </w:r>
      <w:r w:rsidRPr="005B1E1D">
        <w:rPr>
          <w:lang w:val="lv-LV"/>
        </w:rPr>
        <w:t>gada _____. ____________</w:t>
      </w:r>
    </w:p>
    <w:p w14:paraId="726C2CA5" w14:textId="77777777" w:rsidR="00EB1B19" w:rsidRPr="005B1E1D" w:rsidRDefault="00EB1B19" w:rsidP="00EB1B19">
      <w:pPr>
        <w:tabs>
          <w:tab w:val="left" w:pos="255"/>
        </w:tabs>
        <w:rPr>
          <w:sz w:val="28"/>
          <w:szCs w:val="28"/>
        </w:rPr>
      </w:pPr>
    </w:p>
    <w:p w14:paraId="3AF9A2F6" w14:textId="77777777" w:rsidR="00865463" w:rsidRPr="005B1E1D" w:rsidRDefault="00865463" w:rsidP="00865463">
      <w:pPr>
        <w:jc w:val="right"/>
        <w:rPr>
          <w:bCs/>
          <w:sz w:val="28"/>
          <w:szCs w:val="28"/>
        </w:rPr>
      </w:pPr>
      <w:r w:rsidRPr="005B1E1D">
        <w:rPr>
          <w:sz w:val="28"/>
          <w:szCs w:val="28"/>
        </w:rPr>
        <w:br w:type="page"/>
      </w:r>
      <w:r w:rsidR="00B86685" w:rsidRPr="005B1E1D">
        <w:rPr>
          <w:bCs/>
          <w:sz w:val="18"/>
          <w:szCs w:val="18"/>
        </w:rPr>
        <w:lastRenderedPageBreak/>
        <w:t>3</w:t>
      </w:r>
      <w:r w:rsidRPr="005B1E1D">
        <w:rPr>
          <w:bCs/>
          <w:sz w:val="18"/>
          <w:szCs w:val="18"/>
        </w:rPr>
        <w:t>.pielikums</w:t>
      </w:r>
    </w:p>
    <w:p w14:paraId="15ED9C4C" w14:textId="77777777" w:rsidR="00AF7F96" w:rsidRPr="005B1E1D" w:rsidRDefault="00AF7F96" w:rsidP="00AF7F96">
      <w:pPr>
        <w:jc w:val="center"/>
        <w:rPr>
          <w:b/>
          <w:sz w:val="28"/>
          <w:szCs w:val="28"/>
        </w:rPr>
      </w:pPr>
      <w:r w:rsidRPr="005B1E1D">
        <w:rPr>
          <w:b/>
          <w:sz w:val="28"/>
          <w:szCs w:val="28"/>
        </w:rPr>
        <w:t>FINANŠU PIEDĀVĀJUMS</w:t>
      </w:r>
    </w:p>
    <w:p w14:paraId="5791DCC9" w14:textId="5AE73EE2" w:rsidR="00F87CE9" w:rsidRPr="005B1E1D" w:rsidRDefault="002469F5" w:rsidP="00D74522">
      <w:pPr>
        <w:pStyle w:val="Default"/>
        <w:jc w:val="center"/>
        <w:rPr>
          <w:b/>
          <w:bCs/>
          <w:sz w:val="20"/>
          <w:szCs w:val="20"/>
          <w:lang w:val="lv-LV"/>
        </w:rPr>
      </w:pPr>
      <w:r w:rsidRPr="005B1E1D">
        <w:rPr>
          <w:b/>
          <w:bCs/>
          <w:sz w:val="20"/>
          <w:szCs w:val="20"/>
          <w:lang w:val="lv-LV"/>
        </w:rPr>
        <w:t>dalībai iepirkumā “</w:t>
      </w:r>
      <w:r w:rsidR="00D74522" w:rsidRPr="005B1E1D">
        <w:rPr>
          <w:b/>
          <w:bCs/>
          <w:sz w:val="20"/>
          <w:szCs w:val="20"/>
          <w:lang w:val="lv-LV"/>
        </w:rPr>
        <w:t xml:space="preserve">Veļas mazgāšanas un ķīmiskās tīrīšanas pakalpojumu sniegšana” </w:t>
      </w:r>
      <w:r w:rsidRPr="005B1E1D">
        <w:rPr>
          <w:b/>
          <w:bCs/>
          <w:sz w:val="20"/>
          <w:szCs w:val="20"/>
          <w:lang w:val="lv-LV"/>
        </w:rPr>
        <w:t xml:space="preserve">ID Nr. </w:t>
      </w:r>
      <w:r w:rsidRPr="006378BF">
        <w:rPr>
          <w:b/>
          <w:bCs/>
          <w:sz w:val="20"/>
          <w:szCs w:val="20"/>
          <w:lang w:val="lv-LV"/>
        </w:rPr>
        <w:t>VOC/202</w:t>
      </w:r>
      <w:r w:rsidR="00C27A4E" w:rsidRPr="006378BF">
        <w:rPr>
          <w:b/>
          <w:bCs/>
          <w:sz w:val="20"/>
          <w:szCs w:val="20"/>
          <w:lang w:val="lv-LV"/>
        </w:rPr>
        <w:t>6</w:t>
      </w:r>
      <w:r w:rsidR="003514BA" w:rsidRPr="006378BF">
        <w:rPr>
          <w:b/>
          <w:bCs/>
          <w:sz w:val="20"/>
          <w:szCs w:val="20"/>
          <w:lang w:val="lv-LV"/>
        </w:rPr>
        <w:t>/</w:t>
      </w:r>
      <w:r w:rsidR="006378BF" w:rsidRPr="006378BF">
        <w:rPr>
          <w:b/>
          <w:bCs/>
          <w:sz w:val="20"/>
          <w:szCs w:val="20"/>
          <w:lang w:val="lv-LV"/>
        </w:rPr>
        <w:t>4</w:t>
      </w:r>
      <w:r w:rsidR="00832A04" w:rsidRPr="005B1E1D">
        <w:rPr>
          <w:b/>
          <w:bCs/>
          <w:sz w:val="20"/>
          <w:szCs w:val="20"/>
          <w:lang w:val="lv-LV"/>
        </w:rPr>
        <w:t xml:space="preserve"> </w:t>
      </w:r>
    </w:p>
    <w:p w14:paraId="11CFE84F" w14:textId="77777777" w:rsidR="002469F5" w:rsidRPr="005B1E1D" w:rsidRDefault="002469F5" w:rsidP="002469F5">
      <w:pPr>
        <w:pStyle w:val="Default"/>
        <w:jc w:val="center"/>
        <w:rPr>
          <w:b/>
          <w:bCs/>
          <w:color w:val="auto"/>
          <w:sz w:val="20"/>
          <w:szCs w:val="20"/>
          <w:lang w:val="lv-LV"/>
        </w:rPr>
      </w:pPr>
    </w:p>
    <w:p w14:paraId="700FD7A4" w14:textId="360AEC27" w:rsidR="007A7F00" w:rsidRPr="005B1E1D" w:rsidRDefault="007A7F00" w:rsidP="007A7F00">
      <w:pPr>
        <w:ind w:firstLine="567"/>
        <w:jc w:val="both"/>
        <w:rPr>
          <w:bCs/>
        </w:rPr>
      </w:pPr>
      <w:r w:rsidRPr="005B1E1D">
        <w:rPr>
          <w:kern w:val="28"/>
        </w:rPr>
        <w:t xml:space="preserve">Piedāvājam sniegt </w:t>
      </w:r>
      <w:r w:rsidRPr="005B1E1D">
        <w:t>veļas mazgāšanas un ķīmiskās tīrīšanas pakalpojumu SIA “</w:t>
      </w:r>
      <w:r w:rsidR="00CB0A86" w:rsidRPr="005B1E1D">
        <w:t>Valmieras Olimpiskais centrs</w:t>
      </w:r>
      <w:r w:rsidRPr="005B1E1D">
        <w:t>” vajadzībām,</w:t>
      </w:r>
      <w:r w:rsidRPr="005B1E1D">
        <w:rPr>
          <w:kern w:val="28"/>
        </w:rPr>
        <w:t xml:space="preserve"> i</w:t>
      </w:r>
      <w:r w:rsidRPr="005B1E1D">
        <w:t xml:space="preserve">epirkuma </w:t>
      </w:r>
      <w:r w:rsidRPr="005B1E1D">
        <w:rPr>
          <w:bCs/>
        </w:rPr>
        <w:t>“</w:t>
      </w:r>
      <w:r w:rsidR="006378BF">
        <w:rPr>
          <w:bCs/>
        </w:rPr>
        <w:t>V</w:t>
      </w:r>
      <w:r w:rsidRPr="005B1E1D">
        <w:t>eļas mazgāšanas un ķīmiskās tīrīšanas pakalpojum</w:t>
      </w:r>
      <w:r w:rsidR="00B86685" w:rsidRPr="005B1E1D">
        <w:t>u sniegšan</w:t>
      </w:r>
      <w:r w:rsidR="006378BF">
        <w:t>a</w:t>
      </w:r>
      <w:r w:rsidR="00B86685" w:rsidRPr="005B1E1D">
        <w:t>”</w:t>
      </w:r>
      <w:r w:rsidRPr="005B1E1D">
        <w:t xml:space="preserve">, iepirkuma identifikācijas numurs: </w:t>
      </w:r>
      <w:r w:rsidRPr="006378BF">
        <w:t>VOC/202</w:t>
      </w:r>
      <w:r w:rsidR="00C27A4E" w:rsidRPr="006378BF">
        <w:t>6</w:t>
      </w:r>
      <w:r w:rsidRPr="006378BF">
        <w:t>/</w:t>
      </w:r>
      <w:r w:rsidR="006378BF" w:rsidRPr="006378BF">
        <w:t>4</w:t>
      </w:r>
      <w:r w:rsidRPr="005B1E1D">
        <w:t>, dokumentos un Latvijas Republikā spēkā esošajos normatīvajos aktos noteiktā kārtībā</w:t>
      </w:r>
      <w:r w:rsidRPr="005B1E1D">
        <w:rPr>
          <w:bCs/>
          <w:lang w:eastAsia="ar-SA"/>
        </w:rPr>
        <w:t>.</w:t>
      </w:r>
    </w:p>
    <w:p w14:paraId="2AD0B095" w14:textId="77777777" w:rsidR="007A7F00" w:rsidRPr="005B1E1D" w:rsidRDefault="007A7F00" w:rsidP="006378BF">
      <w:pPr>
        <w:tabs>
          <w:tab w:val="left" w:pos="319"/>
        </w:tabs>
        <w:ind w:firstLine="567"/>
        <w:jc w:val="both"/>
      </w:pPr>
      <w:r w:rsidRPr="005B1E1D">
        <w:t>Mūsu piedāvātā cena par iepriekš minēto pakalpojumu sniegšanu, kas sevī ietver visas izpildītāja izmaksas, nodokļus un citus valsts noteiktos obligātos maksājumus:</w:t>
      </w:r>
    </w:p>
    <w:p w14:paraId="2312FD4D" w14:textId="0579E939" w:rsidR="002B0105" w:rsidRPr="005B1E1D" w:rsidRDefault="006378BF" w:rsidP="002B0105">
      <w:pPr>
        <w:widowControl w:val="0"/>
        <w:suppressAutoHyphens/>
        <w:autoSpaceDN w:val="0"/>
        <w:jc w:val="both"/>
        <w:textAlignment w:val="baseline"/>
        <w:rPr>
          <w:rFonts w:eastAsia="Arial Unicode MS"/>
          <w:color w:val="000000"/>
          <w:lang w:eastAsia="en-US"/>
        </w:rPr>
      </w:pPr>
      <w:r>
        <w:rPr>
          <w:rFonts w:eastAsia="Arial Unicode MS"/>
          <w:color w:val="000000"/>
          <w:lang w:eastAsia="en-US"/>
        </w:rPr>
        <w:t>a</w:t>
      </w:r>
      <w:r w:rsidR="002B0105" w:rsidRPr="005B1E1D">
        <w:rPr>
          <w:rFonts w:eastAsia="Arial Unicode MS"/>
          <w:color w:val="000000"/>
          <w:lang w:eastAsia="en-US"/>
        </w:rPr>
        <w:t xml:space="preserve">r šo ir apliecināta, mēs, parakstījuši šo dokumentu, piedāvājam saskaņā ar Nolikumu un Tehnisko specifikāciju veikt norādītos darbus par šādu cenu: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8"/>
        <w:gridCol w:w="3724"/>
        <w:gridCol w:w="1310"/>
        <w:gridCol w:w="1281"/>
        <w:gridCol w:w="1410"/>
        <w:gridCol w:w="1408"/>
      </w:tblGrid>
      <w:tr w:rsidR="00C015A9" w:rsidRPr="005B1E1D" w14:paraId="135A7D8B" w14:textId="77777777" w:rsidTr="003C2EF6">
        <w:tc>
          <w:tcPr>
            <w:tcW w:w="329" w:type="pct"/>
          </w:tcPr>
          <w:p w14:paraId="2A8C3D27" w14:textId="77777777" w:rsidR="00C015A9" w:rsidRPr="005B1E1D" w:rsidRDefault="00C015A9" w:rsidP="00A6520B">
            <w:pPr>
              <w:tabs>
                <w:tab w:val="left" w:pos="319"/>
              </w:tabs>
              <w:jc w:val="center"/>
              <w:rPr>
                <w:b/>
              </w:rPr>
            </w:pPr>
            <w:r w:rsidRPr="005B1E1D">
              <w:rPr>
                <w:b/>
              </w:rPr>
              <w:t>Nr.</w:t>
            </w:r>
          </w:p>
          <w:p w14:paraId="6112D443" w14:textId="77777777" w:rsidR="00C015A9" w:rsidRPr="005B1E1D" w:rsidRDefault="00C015A9" w:rsidP="00A6520B">
            <w:pPr>
              <w:tabs>
                <w:tab w:val="left" w:pos="319"/>
              </w:tabs>
              <w:jc w:val="center"/>
              <w:rPr>
                <w:b/>
              </w:rPr>
            </w:pPr>
            <w:r w:rsidRPr="005B1E1D">
              <w:rPr>
                <w:b/>
              </w:rPr>
              <w:t>p.k.</w:t>
            </w:r>
          </w:p>
        </w:tc>
        <w:tc>
          <w:tcPr>
            <w:tcW w:w="1908" w:type="pct"/>
            <w:vAlign w:val="center"/>
          </w:tcPr>
          <w:p w14:paraId="2A65F90A" w14:textId="77777777" w:rsidR="00C015A9" w:rsidRPr="005B1E1D" w:rsidRDefault="00C015A9" w:rsidP="00A6520B">
            <w:pPr>
              <w:tabs>
                <w:tab w:val="left" w:pos="319"/>
              </w:tabs>
              <w:jc w:val="center"/>
              <w:rPr>
                <w:b/>
              </w:rPr>
            </w:pPr>
            <w:r w:rsidRPr="005B1E1D">
              <w:rPr>
                <w:b/>
              </w:rPr>
              <w:t>Pakalpojuma veids</w:t>
            </w:r>
          </w:p>
        </w:tc>
        <w:tc>
          <w:tcPr>
            <w:tcW w:w="658" w:type="pct"/>
          </w:tcPr>
          <w:p w14:paraId="250FC149" w14:textId="77777777" w:rsidR="00C015A9" w:rsidRPr="005B1E1D" w:rsidRDefault="00C015A9" w:rsidP="00A6520B">
            <w:pPr>
              <w:tabs>
                <w:tab w:val="left" w:pos="319"/>
              </w:tabs>
              <w:jc w:val="center"/>
              <w:rPr>
                <w:b/>
              </w:rPr>
            </w:pPr>
            <w:r w:rsidRPr="005B1E1D">
              <w:t>Aptuvenais daudzums gada laikā</w:t>
            </w:r>
          </w:p>
        </w:tc>
        <w:tc>
          <w:tcPr>
            <w:tcW w:w="658" w:type="pct"/>
          </w:tcPr>
          <w:p w14:paraId="6876E063" w14:textId="77777777" w:rsidR="00C015A9" w:rsidRPr="005B1E1D" w:rsidRDefault="00C015A9" w:rsidP="00A6520B">
            <w:pPr>
              <w:tabs>
                <w:tab w:val="left" w:pos="319"/>
              </w:tabs>
              <w:jc w:val="center"/>
              <w:rPr>
                <w:b/>
              </w:rPr>
            </w:pPr>
            <w:r w:rsidRPr="005B1E1D">
              <w:rPr>
                <w:b/>
              </w:rPr>
              <w:t>Cena par vienu vienību (kg vai gab.)</w:t>
            </w:r>
          </w:p>
        </w:tc>
        <w:tc>
          <w:tcPr>
            <w:tcW w:w="724" w:type="pct"/>
          </w:tcPr>
          <w:p w14:paraId="338B321F" w14:textId="77777777" w:rsidR="00C015A9" w:rsidRPr="005B1E1D" w:rsidRDefault="00C015A9" w:rsidP="00A6520B">
            <w:pPr>
              <w:tabs>
                <w:tab w:val="left" w:pos="319"/>
              </w:tabs>
              <w:jc w:val="center"/>
              <w:rPr>
                <w:b/>
              </w:rPr>
            </w:pPr>
            <w:r w:rsidRPr="005B1E1D">
              <w:rPr>
                <w:b/>
              </w:rPr>
              <w:t>Izmaksas EUR (bez PVN) par visu apjomu</w:t>
            </w:r>
          </w:p>
        </w:tc>
        <w:tc>
          <w:tcPr>
            <w:tcW w:w="723" w:type="pct"/>
          </w:tcPr>
          <w:p w14:paraId="7E0EA846" w14:textId="77777777" w:rsidR="00C015A9" w:rsidRPr="005B1E1D" w:rsidRDefault="00C015A9" w:rsidP="00A6520B">
            <w:pPr>
              <w:tabs>
                <w:tab w:val="left" w:pos="319"/>
              </w:tabs>
              <w:jc w:val="center"/>
              <w:rPr>
                <w:b/>
              </w:rPr>
            </w:pPr>
            <w:r w:rsidRPr="005B1E1D">
              <w:rPr>
                <w:b/>
              </w:rPr>
              <w:t>Izmaksas EUR (ar PVN) par visu apjomu</w:t>
            </w:r>
          </w:p>
        </w:tc>
      </w:tr>
      <w:tr w:rsidR="00C015A9" w:rsidRPr="005B1E1D" w14:paraId="7311EE27" w14:textId="77777777" w:rsidTr="003C2EF6">
        <w:tc>
          <w:tcPr>
            <w:tcW w:w="329" w:type="pct"/>
          </w:tcPr>
          <w:p w14:paraId="118EF792" w14:textId="77777777" w:rsidR="00C015A9" w:rsidRPr="005B1E1D" w:rsidRDefault="00C015A9" w:rsidP="00C015A9">
            <w:pPr>
              <w:tabs>
                <w:tab w:val="left" w:pos="319"/>
              </w:tabs>
              <w:jc w:val="both"/>
            </w:pPr>
            <w:r w:rsidRPr="005B1E1D">
              <w:t>1.</w:t>
            </w:r>
          </w:p>
        </w:tc>
        <w:tc>
          <w:tcPr>
            <w:tcW w:w="1908" w:type="pct"/>
            <w:vAlign w:val="center"/>
          </w:tcPr>
          <w:p w14:paraId="34BC46C0" w14:textId="77777777" w:rsidR="00C015A9" w:rsidRPr="005B1E1D" w:rsidRDefault="00C015A9" w:rsidP="00C015A9">
            <w:pPr>
              <w:tabs>
                <w:tab w:val="left" w:pos="319"/>
              </w:tabs>
              <w:jc w:val="both"/>
            </w:pPr>
            <w:r w:rsidRPr="005B1E1D">
              <w:t>Gultas veļa un dvieļi (balti) - mazgāšana un gludināšana</w:t>
            </w:r>
          </w:p>
        </w:tc>
        <w:tc>
          <w:tcPr>
            <w:tcW w:w="658" w:type="pct"/>
            <w:vAlign w:val="center"/>
          </w:tcPr>
          <w:p w14:paraId="35F2FBC2" w14:textId="77777777" w:rsidR="00C015A9" w:rsidRPr="005B1E1D" w:rsidRDefault="00C015A9" w:rsidP="00C015A9">
            <w:pPr>
              <w:tabs>
                <w:tab w:val="left" w:pos="319"/>
              </w:tabs>
              <w:jc w:val="both"/>
            </w:pPr>
            <w:r w:rsidRPr="005B1E1D">
              <w:t>35 000</w:t>
            </w:r>
          </w:p>
        </w:tc>
        <w:tc>
          <w:tcPr>
            <w:tcW w:w="658" w:type="pct"/>
          </w:tcPr>
          <w:p w14:paraId="45B10A4F" w14:textId="77777777" w:rsidR="00C015A9" w:rsidRPr="005B1E1D" w:rsidRDefault="00C015A9" w:rsidP="00C015A9">
            <w:pPr>
              <w:tabs>
                <w:tab w:val="left" w:pos="319"/>
              </w:tabs>
              <w:jc w:val="both"/>
            </w:pPr>
          </w:p>
        </w:tc>
        <w:tc>
          <w:tcPr>
            <w:tcW w:w="724" w:type="pct"/>
          </w:tcPr>
          <w:p w14:paraId="33E54175" w14:textId="77777777" w:rsidR="00C015A9" w:rsidRPr="005B1E1D" w:rsidRDefault="00C015A9" w:rsidP="00C015A9">
            <w:pPr>
              <w:tabs>
                <w:tab w:val="left" w:pos="319"/>
              </w:tabs>
              <w:jc w:val="both"/>
            </w:pPr>
          </w:p>
        </w:tc>
        <w:tc>
          <w:tcPr>
            <w:tcW w:w="723" w:type="pct"/>
          </w:tcPr>
          <w:p w14:paraId="7D0CE74A" w14:textId="77777777" w:rsidR="00C015A9" w:rsidRPr="005B1E1D" w:rsidRDefault="00C015A9" w:rsidP="00C015A9">
            <w:pPr>
              <w:tabs>
                <w:tab w:val="left" w:pos="319"/>
              </w:tabs>
              <w:jc w:val="both"/>
            </w:pPr>
          </w:p>
        </w:tc>
      </w:tr>
      <w:tr w:rsidR="00C015A9" w:rsidRPr="005B1E1D" w14:paraId="2F4078CD" w14:textId="77777777" w:rsidTr="003C2EF6">
        <w:tc>
          <w:tcPr>
            <w:tcW w:w="329" w:type="pct"/>
          </w:tcPr>
          <w:p w14:paraId="11EA3A25" w14:textId="77777777" w:rsidR="00C015A9" w:rsidRPr="005B1E1D" w:rsidRDefault="00C015A9" w:rsidP="00C015A9">
            <w:pPr>
              <w:tabs>
                <w:tab w:val="left" w:pos="319"/>
              </w:tabs>
              <w:jc w:val="both"/>
            </w:pPr>
            <w:r w:rsidRPr="005B1E1D">
              <w:t>2.</w:t>
            </w:r>
          </w:p>
        </w:tc>
        <w:tc>
          <w:tcPr>
            <w:tcW w:w="1908" w:type="pct"/>
            <w:vAlign w:val="center"/>
          </w:tcPr>
          <w:p w14:paraId="61C5472D" w14:textId="77777777" w:rsidR="00C015A9" w:rsidRPr="005B1E1D" w:rsidRDefault="00C015A9" w:rsidP="00C015A9">
            <w:pPr>
              <w:tabs>
                <w:tab w:val="left" w:pos="319"/>
              </w:tabs>
              <w:jc w:val="both"/>
            </w:pPr>
            <w:r w:rsidRPr="005B1E1D">
              <w:t>Gultas veļa un dvieļi (krāsaini) - mazgāšana un gludināšana</w:t>
            </w:r>
          </w:p>
        </w:tc>
        <w:tc>
          <w:tcPr>
            <w:tcW w:w="658" w:type="pct"/>
            <w:vAlign w:val="center"/>
          </w:tcPr>
          <w:p w14:paraId="684869DA" w14:textId="77777777" w:rsidR="00C015A9" w:rsidRPr="005B1E1D" w:rsidRDefault="00C015A9" w:rsidP="00C015A9">
            <w:pPr>
              <w:tabs>
                <w:tab w:val="left" w:pos="319"/>
              </w:tabs>
              <w:jc w:val="both"/>
            </w:pPr>
            <w:r w:rsidRPr="005B1E1D">
              <w:t>100</w:t>
            </w:r>
          </w:p>
        </w:tc>
        <w:tc>
          <w:tcPr>
            <w:tcW w:w="658" w:type="pct"/>
          </w:tcPr>
          <w:p w14:paraId="3D11CE9A" w14:textId="77777777" w:rsidR="00C015A9" w:rsidRPr="005B1E1D" w:rsidRDefault="00C015A9" w:rsidP="00C015A9">
            <w:pPr>
              <w:tabs>
                <w:tab w:val="left" w:pos="319"/>
              </w:tabs>
              <w:jc w:val="both"/>
            </w:pPr>
          </w:p>
        </w:tc>
        <w:tc>
          <w:tcPr>
            <w:tcW w:w="724" w:type="pct"/>
          </w:tcPr>
          <w:p w14:paraId="6F2FADD4" w14:textId="77777777" w:rsidR="00C015A9" w:rsidRPr="005B1E1D" w:rsidRDefault="00C015A9" w:rsidP="00C015A9">
            <w:pPr>
              <w:tabs>
                <w:tab w:val="left" w:pos="319"/>
              </w:tabs>
              <w:jc w:val="both"/>
            </w:pPr>
          </w:p>
        </w:tc>
        <w:tc>
          <w:tcPr>
            <w:tcW w:w="723" w:type="pct"/>
          </w:tcPr>
          <w:p w14:paraId="132C8D96" w14:textId="77777777" w:rsidR="00C015A9" w:rsidRPr="005B1E1D" w:rsidRDefault="00C015A9" w:rsidP="00C015A9">
            <w:pPr>
              <w:tabs>
                <w:tab w:val="left" w:pos="319"/>
              </w:tabs>
              <w:jc w:val="both"/>
            </w:pPr>
          </w:p>
        </w:tc>
      </w:tr>
      <w:tr w:rsidR="00C015A9" w:rsidRPr="005B1E1D" w14:paraId="1691EB73" w14:textId="77777777" w:rsidTr="003C2EF6">
        <w:tc>
          <w:tcPr>
            <w:tcW w:w="329" w:type="pct"/>
          </w:tcPr>
          <w:p w14:paraId="57672AFC" w14:textId="77777777" w:rsidR="00C015A9" w:rsidRPr="005B1E1D" w:rsidRDefault="00C015A9" w:rsidP="00C015A9">
            <w:pPr>
              <w:tabs>
                <w:tab w:val="left" w:pos="319"/>
              </w:tabs>
              <w:jc w:val="both"/>
            </w:pPr>
            <w:r w:rsidRPr="005B1E1D">
              <w:t>3.</w:t>
            </w:r>
          </w:p>
        </w:tc>
        <w:tc>
          <w:tcPr>
            <w:tcW w:w="1908" w:type="pct"/>
            <w:vAlign w:val="center"/>
          </w:tcPr>
          <w:p w14:paraId="2BE8EF92" w14:textId="77777777" w:rsidR="00C015A9" w:rsidRPr="005B1E1D" w:rsidRDefault="00C015A9" w:rsidP="00C015A9">
            <w:pPr>
              <w:tabs>
                <w:tab w:val="left" w:pos="319"/>
              </w:tabs>
              <w:jc w:val="both"/>
            </w:pPr>
            <w:r w:rsidRPr="005B1E1D">
              <w:t>Galdauti, galda segas un auduma salvetes - mazgāšana un gludināšana</w:t>
            </w:r>
          </w:p>
        </w:tc>
        <w:tc>
          <w:tcPr>
            <w:tcW w:w="658" w:type="pct"/>
            <w:vAlign w:val="center"/>
          </w:tcPr>
          <w:p w14:paraId="223B8EB4" w14:textId="77777777" w:rsidR="00C015A9" w:rsidRPr="005B1E1D" w:rsidRDefault="00C015A9" w:rsidP="00C015A9">
            <w:pPr>
              <w:tabs>
                <w:tab w:val="left" w:pos="319"/>
              </w:tabs>
              <w:jc w:val="both"/>
            </w:pPr>
            <w:r w:rsidRPr="005B1E1D">
              <w:t>300</w:t>
            </w:r>
          </w:p>
        </w:tc>
        <w:tc>
          <w:tcPr>
            <w:tcW w:w="658" w:type="pct"/>
          </w:tcPr>
          <w:p w14:paraId="61DE60FC" w14:textId="77777777" w:rsidR="00C015A9" w:rsidRPr="005B1E1D" w:rsidRDefault="00C015A9" w:rsidP="00C015A9">
            <w:pPr>
              <w:tabs>
                <w:tab w:val="left" w:pos="319"/>
              </w:tabs>
              <w:jc w:val="both"/>
            </w:pPr>
          </w:p>
        </w:tc>
        <w:tc>
          <w:tcPr>
            <w:tcW w:w="724" w:type="pct"/>
          </w:tcPr>
          <w:p w14:paraId="2B3B9C55" w14:textId="77777777" w:rsidR="00C015A9" w:rsidRPr="005B1E1D" w:rsidRDefault="00C015A9" w:rsidP="00C015A9">
            <w:pPr>
              <w:tabs>
                <w:tab w:val="left" w:pos="319"/>
              </w:tabs>
              <w:jc w:val="both"/>
            </w:pPr>
          </w:p>
        </w:tc>
        <w:tc>
          <w:tcPr>
            <w:tcW w:w="723" w:type="pct"/>
          </w:tcPr>
          <w:p w14:paraId="28E93B3A" w14:textId="77777777" w:rsidR="00C015A9" w:rsidRPr="005B1E1D" w:rsidRDefault="00C015A9" w:rsidP="00C015A9">
            <w:pPr>
              <w:tabs>
                <w:tab w:val="left" w:pos="319"/>
              </w:tabs>
              <w:jc w:val="both"/>
            </w:pPr>
          </w:p>
        </w:tc>
      </w:tr>
      <w:tr w:rsidR="00C015A9" w:rsidRPr="005B1E1D" w14:paraId="05AD48FB" w14:textId="77777777" w:rsidTr="003C2EF6">
        <w:tc>
          <w:tcPr>
            <w:tcW w:w="329" w:type="pct"/>
          </w:tcPr>
          <w:p w14:paraId="77026A46" w14:textId="77777777" w:rsidR="00C015A9" w:rsidRPr="005B1E1D" w:rsidRDefault="00C015A9" w:rsidP="00C015A9">
            <w:pPr>
              <w:tabs>
                <w:tab w:val="left" w:pos="319"/>
              </w:tabs>
              <w:jc w:val="both"/>
            </w:pPr>
            <w:r w:rsidRPr="005B1E1D">
              <w:t>4.</w:t>
            </w:r>
          </w:p>
        </w:tc>
        <w:tc>
          <w:tcPr>
            <w:tcW w:w="1908" w:type="pct"/>
            <w:vAlign w:val="center"/>
          </w:tcPr>
          <w:p w14:paraId="32B3F4EB" w14:textId="77777777" w:rsidR="00C015A9" w:rsidRPr="005B1E1D" w:rsidRDefault="00C015A9" w:rsidP="00C015A9">
            <w:pPr>
              <w:tabs>
                <w:tab w:val="left" w:pos="319"/>
              </w:tabs>
              <w:jc w:val="both"/>
            </w:pPr>
            <w:r w:rsidRPr="005B1E1D">
              <w:t xml:space="preserve">Uzkopšanas drānu (lupatu) mazgāšana (kokvilna, nav nepieciešama gludināšana) - mazgāšana </w:t>
            </w:r>
          </w:p>
        </w:tc>
        <w:tc>
          <w:tcPr>
            <w:tcW w:w="658" w:type="pct"/>
            <w:vAlign w:val="center"/>
          </w:tcPr>
          <w:p w14:paraId="3CC7AE04" w14:textId="77777777" w:rsidR="00C015A9" w:rsidRPr="005B1E1D" w:rsidRDefault="00C015A9" w:rsidP="00C015A9">
            <w:pPr>
              <w:tabs>
                <w:tab w:val="left" w:pos="319"/>
              </w:tabs>
              <w:jc w:val="both"/>
            </w:pPr>
            <w:r w:rsidRPr="005B1E1D">
              <w:t>100</w:t>
            </w:r>
          </w:p>
        </w:tc>
        <w:tc>
          <w:tcPr>
            <w:tcW w:w="658" w:type="pct"/>
          </w:tcPr>
          <w:p w14:paraId="536BB6B4" w14:textId="77777777" w:rsidR="00C015A9" w:rsidRPr="005B1E1D" w:rsidRDefault="00C015A9" w:rsidP="00C015A9">
            <w:pPr>
              <w:tabs>
                <w:tab w:val="left" w:pos="319"/>
              </w:tabs>
              <w:jc w:val="both"/>
            </w:pPr>
          </w:p>
        </w:tc>
        <w:tc>
          <w:tcPr>
            <w:tcW w:w="724" w:type="pct"/>
          </w:tcPr>
          <w:p w14:paraId="664CFCC4" w14:textId="77777777" w:rsidR="00C015A9" w:rsidRPr="005B1E1D" w:rsidRDefault="00C015A9" w:rsidP="00C015A9">
            <w:pPr>
              <w:tabs>
                <w:tab w:val="left" w:pos="319"/>
              </w:tabs>
              <w:jc w:val="both"/>
            </w:pPr>
          </w:p>
        </w:tc>
        <w:tc>
          <w:tcPr>
            <w:tcW w:w="723" w:type="pct"/>
          </w:tcPr>
          <w:p w14:paraId="3289E231" w14:textId="77777777" w:rsidR="00C015A9" w:rsidRPr="005B1E1D" w:rsidRDefault="00C015A9" w:rsidP="00C015A9">
            <w:pPr>
              <w:tabs>
                <w:tab w:val="left" w:pos="319"/>
              </w:tabs>
              <w:jc w:val="both"/>
            </w:pPr>
          </w:p>
          <w:p w14:paraId="6EB7365C" w14:textId="77777777" w:rsidR="0000456E" w:rsidRPr="005B1E1D" w:rsidRDefault="0000456E" w:rsidP="00C015A9">
            <w:pPr>
              <w:tabs>
                <w:tab w:val="left" w:pos="319"/>
              </w:tabs>
              <w:jc w:val="both"/>
            </w:pPr>
          </w:p>
        </w:tc>
      </w:tr>
      <w:tr w:rsidR="00C015A9" w:rsidRPr="005B1E1D" w14:paraId="4E42484A" w14:textId="77777777" w:rsidTr="003C2EF6">
        <w:tc>
          <w:tcPr>
            <w:tcW w:w="329" w:type="pct"/>
          </w:tcPr>
          <w:p w14:paraId="63D58BD7" w14:textId="77777777" w:rsidR="00C015A9" w:rsidRPr="005B1E1D" w:rsidRDefault="00C015A9" w:rsidP="00C015A9">
            <w:pPr>
              <w:tabs>
                <w:tab w:val="left" w:pos="319"/>
              </w:tabs>
              <w:jc w:val="both"/>
            </w:pPr>
            <w:r w:rsidRPr="005B1E1D">
              <w:t>5.</w:t>
            </w:r>
          </w:p>
        </w:tc>
        <w:tc>
          <w:tcPr>
            <w:tcW w:w="1908" w:type="pct"/>
            <w:vAlign w:val="center"/>
          </w:tcPr>
          <w:p w14:paraId="12629BF6" w14:textId="77777777" w:rsidR="00C015A9" w:rsidRPr="005B1E1D" w:rsidRDefault="00C015A9" w:rsidP="00C015A9">
            <w:pPr>
              <w:tabs>
                <w:tab w:val="left" w:pos="319"/>
              </w:tabs>
              <w:jc w:val="both"/>
            </w:pPr>
            <w:r w:rsidRPr="005B1E1D">
              <w:t>Dienas (plānie) aizkari - mazgāšana un gludināšana</w:t>
            </w:r>
          </w:p>
        </w:tc>
        <w:tc>
          <w:tcPr>
            <w:tcW w:w="658" w:type="pct"/>
            <w:vAlign w:val="center"/>
          </w:tcPr>
          <w:p w14:paraId="6C05F293" w14:textId="77777777" w:rsidR="00C015A9" w:rsidRPr="005B1E1D" w:rsidRDefault="00C015A9" w:rsidP="00C015A9">
            <w:pPr>
              <w:tabs>
                <w:tab w:val="left" w:pos="319"/>
              </w:tabs>
              <w:jc w:val="both"/>
            </w:pPr>
            <w:r w:rsidRPr="005B1E1D">
              <w:t>50</w:t>
            </w:r>
          </w:p>
        </w:tc>
        <w:tc>
          <w:tcPr>
            <w:tcW w:w="658" w:type="pct"/>
          </w:tcPr>
          <w:p w14:paraId="3B37D2CF" w14:textId="77777777" w:rsidR="00C015A9" w:rsidRPr="005B1E1D" w:rsidRDefault="00C015A9" w:rsidP="00C015A9">
            <w:pPr>
              <w:tabs>
                <w:tab w:val="left" w:pos="319"/>
              </w:tabs>
              <w:jc w:val="both"/>
            </w:pPr>
          </w:p>
        </w:tc>
        <w:tc>
          <w:tcPr>
            <w:tcW w:w="724" w:type="pct"/>
          </w:tcPr>
          <w:p w14:paraId="679F2E22" w14:textId="77777777" w:rsidR="00C015A9" w:rsidRPr="005B1E1D" w:rsidRDefault="00C015A9" w:rsidP="00C015A9">
            <w:pPr>
              <w:tabs>
                <w:tab w:val="left" w:pos="319"/>
              </w:tabs>
              <w:jc w:val="both"/>
            </w:pPr>
          </w:p>
        </w:tc>
        <w:tc>
          <w:tcPr>
            <w:tcW w:w="723" w:type="pct"/>
          </w:tcPr>
          <w:p w14:paraId="60B9AD82" w14:textId="77777777" w:rsidR="00C015A9" w:rsidRPr="005B1E1D" w:rsidRDefault="00C015A9" w:rsidP="00C015A9">
            <w:pPr>
              <w:tabs>
                <w:tab w:val="left" w:pos="319"/>
              </w:tabs>
              <w:jc w:val="both"/>
            </w:pPr>
          </w:p>
        </w:tc>
      </w:tr>
      <w:tr w:rsidR="0000456E" w:rsidRPr="005B1E1D" w14:paraId="12839EE4" w14:textId="77777777" w:rsidTr="003C2EF6">
        <w:tc>
          <w:tcPr>
            <w:tcW w:w="329" w:type="pct"/>
          </w:tcPr>
          <w:p w14:paraId="5FDC2695" w14:textId="77777777" w:rsidR="0000456E" w:rsidRPr="005B1E1D" w:rsidDel="00B86685" w:rsidRDefault="0000456E" w:rsidP="0000456E">
            <w:pPr>
              <w:tabs>
                <w:tab w:val="left" w:pos="319"/>
              </w:tabs>
              <w:jc w:val="both"/>
            </w:pPr>
            <w:r w:rsidRPr="005B1E1D">
              <w:t>6.</w:t>
            </w:r>
          </w:p>
        </w:tc>
        <w:tc>
          <w:tcPr>
            <w:tcW w:w="1908" w:type="pct"/>
            <w:vAlign w:val="center"/>
          </w:tcPr>
          <w:p w14:paraId="1BC10AF5" w14:textId="77777777" w:rsidR="0000456E" w:rsidRPr="005B1E1D" w:rsidRDefault="0000456E" w:rsidP="0000456E">
            <w:pPr>
              <w:tabs>
                <w:tab w:val="left" w:pos="319"/>
              </w:tabs>
              <w:jc w:val="both"/>
            </w:pPr>
            <w:r w:rsidRPr="005B1E1D">
              <w:t>Biezie aizkari - mazgāšana un gludināšana</w:t>
            </w:r>
          </w:p>
        </w:tc>
        <w:tc>
          <w:tcPr>
            <w:tcW w:w="658" w:type="pct"/>
            <w:vAlign w:val="center"/>
          </w:tcPr>
          <w:p w14:paraId="57CE10E6" w14:textId="77777777" w:rsidR="0000456E" w:rsidRPr="005B1E1D" w:rsidRDefault="0000456E" w:rsidP="0000456E">
            <w:pPr>
              <w:tabs>
                <w:tab w:val="left" w:pos="319"/>
              </w:tabs>
              <w:jc w:val="both"/>
            </w:pPr>
            <w:r w:rsidRPr="005B1E1D">
              <w:t>100</w:t>
            </w:r>
          </w:p>
        </w:tc>
        <w:tc>
          <w:tcPr>
            <w:tcW w:w="658" w:type="pct"/>
          </w:tcPr>
          <w:p w14:paraId="176B34BA" w14:textId="77777777" w:rsidR="0000456E" w:rsidRPr="005B1E1D" w:rsidRDefault="0000456E" w:rsidP="0000456E">
            <w:pPr>
              <w:tabs>
                <w:tab w:val="left" w:pos="319"/>
              </w:tabs>
              <w:jc w:val="both"/>
            </w:pPr>
          </w:p>
        </w:tc>
        <w:tc>
          <w:tcPr>
            <w:tcW w:w="724" w:type="pct"/>
          </w:tcPr>
          <w:p w14:paraId="06D29000" w14:textId="77777777" w:rsidR="0000456E" w:rsidRPr="005B1E1D" w:rsidRDefault="0000456E" w:rsidP="0000456E">
            <w:pPr>
              <w:tabs>
                <w:tab w:val="left" w:pos="319"/>
              </w:tabs>
              <w:jc w:val="both"/>
            </w:pPr>
          </w:p>
        </w:tc>
        <w:tc>
          <w:tcPr>
            <w:tcW w:w="723" w:type="pct"/>
          </w:tcPr>
          <w:p w14:paraId="56EB0DF7" w14:textId="77777777" w:rsidR="0000456E" w:rsidRPr="005B1E1D" w:rsidRDefault="0000456E" w:rsidP="0000456E">
            <w:pPr>
              <w:tabs>
                <w:tab w:val="left" w:pos="319"/>
              </w:tabs>
              <w:jc w:val="both"/>
            </w:pPr>
          </w:p>
        </w:tc>
      </w:tr>
      <w:tr w:rsidR="0000456E" w:rsidRPr="005B1E1D" w14:paraId="30FE8FD9" w14:textId="77777777" w:rsidTr="003C2EF6">
        <w:tc>
          <w:tcPr>
            <w:tcW w:w="329" w:type="pct"/>
          </w:tcPr>
          <w:p w14:paraId="5E73425B" w14:textId="77777777" w:rsidR="0000456E" w:rsidRPr="005B1E1D" w:rsidRDefault="0000456E" w:rsidP="0000456E">
            <w:pPr>
              <w:tabs>
                <w:tab w:val="left" w:pos="319"/>
              </w:tabs>
              <w:jc w:val="both"/>
            </w:pPr>
            <w:r w:rsidRPr="005B1E1D">
              <w:t>7.</w:t>
            </w:r>
          </w:p>
        </w:tc>
        <w:tc>
          <w:tcPr>
            <w:tcW w:w="1908" w:type="pct"/>
            <w:vAlign w:val="center"/>
          </w:tcPr>
          <w:p w14:paraId="06C57960" w14:textId="77777777" w:rsidR="0000456E" w:rsidRPr="005B1E1D" w:rsidRDefault="0000456E" w:rsidP="0000456E">
            <w:pPr>
              <w:tabs>
                <w:tab w:val="left" w:pos="319"/>
              </w:tabs>
              <w:jc w:val="both"/>
              <w:rPr>
                <w:b/>
                <w:i/>
              </w:rPr>
            </w:pPr>
            <w:r w:rsidRPr="005B1E1D">
              <w:t>Biezās (sintepona) segas (vienvietīgas)</w:t>
            </w:r>
            <w:r w:rsidRPr="005B1E1D">
              <w:rPr>
                <w:b/>
                <w:i/>
              </w:rPr>
              <w:t xml:space="preserve"> - </w:t>
            </w:r>
            <w:r w:rsidRPr="005B1E1D">
              <w:t>mazgāšana</w:t>
            </w:r>
          </w:p>
        </w:tc>
        <w:tc>
          <w:tcPr>
            <w:tcW w:w="658" w:type="pct"/>
            <w:vAlign w:val="center"/>
          </w:tcPr>
          <w:p w14:paraId="60CE02F5" w14:textId="77777777" w:rsidR="0000456E" w:rsidRPr="005B1E1D" w:rsidRDefault="0000456E" w:rsidP="0000456E">
            <w:pPr>
              <w:tabs>
                <w:tab w:val="left" w:pos="319"/>
              </w:tabs>
              <w:jc w:val="both"/>
            </w:pPr>
            <w:r w:rsidRPr="005B1E1D">
              <w:t>500</w:t>
            </w:r>
          </w:p>
        </w:tc>
        <w:tc>
          <w:tcPr>
            <w:tcW w:w="658" w:type="pct"/>
          </w:tcPr>
          <w:p w14:paraId="5A545BDA" w14:textId="77777777" w:rsidR="0000456E" w:rsidRPr="005B1E1D" w:rsidRDefault="0000456E" w:rsidP="0000456E">
            <w:pPr>
              <w:tabs>
                <w:tab w:val="left" w:pos="319"/>
              </w:tabs>
              <w:jc w:val="both"/>
            </w:pPr>
          </w:p>
        </w:tc>
        <w:tc>
          <w:tcPr>
            <w:tcW w:w="724" w:type="pct"/>
          </w:tcPr>
          <w:p w14:paraId="715494C8" w14:textId="77777777" w:rsidR="0000456E" w:rsidRPr="005B1E1D" w:rsidRDefault="0000456E" w:rsidP="0000456E">
            <w:pPr>
              <w:tabs>
                <w:tab w:val="left" w:pos="319"/>
              </w:tabs>
              <w:jc w:val="both"/>
            </w:pPr>
          </w:p>
        </w:tc>
        <w:tc>
          <w:tcPr>
            <w:tcW w:w="723" w:type="pct"/>
          </w:tcPr>
          <w:p w14:paraId="54DCADA6" w14:textId="77777777" w:rsidR="0000456E" w:rsidRPr="005B1E1D" w:rsidRDefault="0000456E" w:rsidP="0000456E">
            <w:pPr>
              <w:tabs>
                <w:tab w:val="left" w:pos="319"/>
              </w:tabs>
              <w:jc w:val="both"/>
            </w:pPr>
          </w:p>
        </w:tc>
      </w:tr>
      <w:tr w:rsidR="0000456E" w:rsidRPr="005B1E1D" w14:paraId="0708F1D4" w14:textId="77777777" w:rsidTr="003C2EF6">
        <w:tc>
          <w:tcPr>
            <w:tcW w:w="329" w:type="pct"/>
          </w:tcPr>
          <w:p w14:paraId="30E149CE" w14:textId="77777777" w:rsidR="0000456E" w:rsidRPr="005B1E1D" w:rsidDel="00B86685" w:rsidRDefault="0000456E" w:rsidP="0000456E">
            <w:pPr>
              <w:tabs>
                <w:tab w:val="left" w:pos="319"/>
              </w:tabs>
              <w:jc w:val="both"/>
            </w:pPr>
            <w:r w:rsidRPr="005B1E1D">
              <w:t>8.</w:t>
            </w:r>
          </w:p>
        </w:tc>
        <w:tc>
          <w:tcPr>
            <w:tcW w:w="1908" w:type="pct"/>
            <w:vAlign w:val="center"/>
          </w:tcPr>
          <w:p w14:paraId="4DD932BC" w14:textId="77777777" w:rsidR="0000456E" w:rsidRPr="005B1E1D" w:rsidDel="00B86685" w:rsidRDefault="0000456E" w:rsidP="0000456E">
            <w:pPr>
              <w:tabs>
                <w:tab w:val="left" w:pos="319"/>
              </w:tabs>
              <w:jc w:val="both"/>
              <w:rPr>
                <w:b/>
                <w:i/>
              </w:rPr>
            </w:pPr>
            <w:r w:rsidRPr="005B1E1D">
              <w:t>Spilveni (100% folfabēra bumbiņas) - mazgāšana</w:t>
            </w:r>
          </w:p>
        </w:tc>
        <w:tc>
          <w:tcPr>
            <w:tcW w:w="658" w:type="pct"/>
            <w:vAlign w:val="center"/>
          </w:tcPr>
          <w:p w14:paraId="207C3A67" w14:textId="77777777" w:rsidR="0000456E" w:rsidRPr="005B1E1D" w:rsidRDefault="0000456E" w:rsidP="0000456E">
            <w:pPr>
              <w:tabs>
                <w:tab w:val="left" w:pos="319"/>
              </w:tabs>
              <w:jc w:val="both"/>
            </w:pPr>
            <w:r w:rsidRPr="005B1E1D">
              <w:t>500</w:t>
            </w:r>
          </w:p>
        </w:tc>
        <w:tc>
          <w:tcPr>
            <w:tcW w:w="658" w:type="pct"/>
          </w:tcPr>
          <w:p w14:paraId="58D94EAB" w14:textId="77777777" w:rsidR="0000456E" w:rsidRPr="005B1E1D" w:rsidRDefault="0000456E" w:rsidP="0000456E">
            <w:pPr>
              <w:tabs>
                <w:tab w:val="left" w:pos="319"/>
              </w:tabs>
              <w:jc w:val="both"/>
            </w:pPr>
          </w:p>
        </w:tc>
        <w:tc>
          <w:tcPr>
            <w:tcW w:w="724" w:type="pct"/>
          </w:tcPr>
          <w:p w14:paraId="23ABDA61" w14:textId="77777777" w:rsidR="0000456E" w:rsidRPr="005B1E1D" w:rsidRDefault="0000456E" w:rsidP="0000456E">
            <w:pPr>
              <w:tabs>
                <w:tab w:val="left" w:pos="319"/>
              </w:tabs>
              <w:jc w:val="both"/>
            </w:pPr>
          </w:p>
        </w:tc>
        <w:tc>
          <w:tcPr>
            <w:tcW w:w="723" w:type="pct"/>
          </w:tcPr>
          <w:p w14:paraId="12E57011" w14:textId="77777777" w:rsidR="0000456E" w:rsidRPr="005B1E1D" w:rsidRDefault="0000456E" w:rsidP="0000456E">
            <w:pPr>
              <w:tabs>
                <w:tab w:val="left" w:pos="319"/>
              </w:tabs>
              <w:jc w:val="both"/>
            </w:pPr>
          </w:p>
        </w:tc>
      </w:tr>
      <w:tr w:rsidR="0000456E" w:rsidRPr="005B1E1D" w14:paraId="5028A49D" w14:textId="77777777" w:rsidTr="003C2EF6">
        <w:tc>
          <w:tcPr>
            <w:tcW w:w="329" w:type="pct"/>
          </w:tcPr>
          <w:p w14:paraId="7D320796" w14:textId="77777777" w:rsidR="0000456E" w:rsidRPr="005B1E1D" w:rsidDel="00B86685" w:rsidRDefault="0000456E" w:rsidP="0000456E">
            <w:pPr>
              <w:tabs>
                <w:tab w:val="left" w:pos="319"/>
              </w:tabs>
              <w:jc w:val="both"/>
            </w:pPr>
            <w:r w:rsidRPr="005B1E1D">
              <w:t>9.</w:t>
            </w:r>
          </w:p>
        </w:tc>
        <w:tc>
          <w:tcPr>
            <w:tcW w:w="1908" w:type="pct"/>
            <w:vAlign w:val="center"/>
          </w:tcPr>
          <w:p w14:paraId="035A00D4" w14:textId="77777777" w:rsidR="0000456E" w:rsidRPr="005B1E1D" w:rsidDel="00B86685" w:rsidRDefault="0000456E" w:rsidP="0000456E">
            <w:pPr>
              <w:tabs>
                <w:tab w:val="left" w:pos="319"/>
              </w:tabs>
              <w:jc w:val="both"/>
              <w:rPr>
                <w:b/>
                <w:i/>
              </w:rPr>
            </w:pPr>
            <w:r w:rsidRPr="005B1E1D">
              <w:t>Gultas pārklāji – vienvietīgi - mazgāšana un gludināšana</w:t>
            </w:r>
          </w:p>
        </w:tc>
        <w:tc>
          <w:tcPr>
            <w:tcW w:w="658" w:type="pct"/>
            <w:vAlign w:val="center"/>
          </w:tcPr>
          <w:p w14:paraId="2EDE77E5" w14:textId="77777777" w:rsidR="0000456E" w:rsidRPr="005B1E1D" w:rsidRDefault="0000456E" w:rsidP="0000456E">
            <w:pPr>
              <w:tabs>
                <w:tab w:val="left" w:pos="319"/>
              </w:tabs>
              <w:jc w:val="both"/>
            </w:pPr>
            <w:r w:rsidRPr="005B1E1D">
              <w:t>350</w:t>
            </w:r>
          </w:p>
        </w:tc>
        <w:tc>
          <w:tcPr>
            <w:tcW w:w="658" w:type="pct"/>
          </w:tcPr>
          <w:p w14:paraId="27AA4C7B" w14:textId="77777777" w:rsidR="0000456E" w:rsidRPr="005B1E1D" w:rsidRDefault="0000456E" w:rsidP="0000456E">
            <w:pPr>
              <w:tabs>
                <w:tab w:val="left" w:pos="319"/>
              </w:tabs>
              <w:jc w:val="both"/>
            </w:pPr>
          </w:p>
        </w:tc>
        <w:tc>
          <w:tcPr>
            <w:tcW w:w="724" w:type="pct"/>
          </w:tcPr>
          <w:p w14:paraId="4B44DEAE" w14:textId="77777777" w:rsidR="0000456E" w:rsidRPr="005B1E1D" w:rsidRDefault="0000456E" w:rsidP="0000456E">
            <w:pPr>
              <w:tabs>
                <w:tab w:val="left" w:pos="319"/>
              </w:tabs>
              <w:jc w:val="both"/>
            </w:pPr>
          </w:p>
        </w:tc>
        <w:tc>
          <w:tcPr>
            <w:tcW w:w="723" w:type="pct"/>
          </w:tcPr>
          <w:p w14:paraId="2C1F8471" w14:textId="77777777" w:rsidR="0000456E" w:rsidRPr="005B1E1D" w:rsidRDefault="0000456E" w:rsidP="0000456E">
            <w:pPr>
              <w:tabs>
                <w:tab w:val="left" w:pos="319"/>
              </w:tabs>
              <w:jc w:val="both"/>
            </w:pPr>
          </w:p>
        </w:tc>
      </w:tr>
      <w:tr w:rsidR="0000456E" w:rsidRPr="005B1E1D" w14:paraId="6401A26A" w14:textId="77777777" w:rsidTr="003C2EF6">
        <w:tc>
          <w:tcPr>
            <w:tcW w:w="329" w:type="pct"/>
          </w:tcPr>
          <w:p w14:paraId="423FF267" w14:textId="77777777" w:rsidR="0000456E" w:rsidRPr="005B1E1D" w:rsidDel="00B86685" w:rsidRDefault="0000456E" w:rsidP="0000456E">
            <w:pPr>
              <w:tabs>
                <w:tab w:val="left" w:pos="319"/>
              </w:tabs>
              <w:jc w:val="both"/>
            </w:pPr>
            <w:r w:rsidRPr="005B1E1D">
              <w:t>10.</w:t>
            </w:r>
          </w:p>
        </w:tc>
        <w:tc>
          <w:tcPr>
            <w:tcW w:w="1908" w:type="pct"/>
          </w:tcPr>
          <w:p w14:paraId="2A432B51" w14:textId="77777777" w:rsidR="0000456E" w:rsidRPr="005B1E1D" w:rsidDel="00B86685" w:rsidRDefault="0000456E" w:rsidP="0000456E">
            <w:pPr>
              <w:tabs>
                <w:tab w:val="left" w:pos="319"/>
              </w:tabs>
              <w:jc w:val="both"/>
              <w:rPr>
                <w:b/>
                <w:i/>
              </w:rPr>
            </w:pPr>
            <w:r w:rsidRPr="005B1E1D">
              <w:t>Gultas pārklāji – divvietīgi - mazgāšana un gludināšana</w:t>
            </w:r>
          </w:p>
        </w:tc>
        <w:tc>
          <w:tcPr>
            <w:tcW w:w="658" w:type="pct"/>
            <w:vAlign w:val="center"/>
          </w:tcPr>
          <w:p w14:paraId="6DE18A5B" w14:textId="77777777" w:rsidR="0000456E" w:rsidRPr="005B1E1D" w:rsidRDefault="0000456E" w:rsidP="0000456E">
            <w:pPr>
              <w:tabs>
                <w:tab w:val="left" w:pos="319"/>
              </w:tabs>
              <w:jc w:val="both"/>
            </w:pPr>
            <w:r w:rsidRPr="005B1E1D">
              <w:t>50</w:t>
            </w:r>
          </w:p>
        </w:tc>
        <w:tc>
          <w:tcPr>
            <w:tcW w:w="658" w:type="pct"/>
          </w:tcPr>
          <w:p w14:paraId="0085AD4A" w14:textId="77777777" w:rsidR="0000456E" w:rsidRPr="005B1E1D" w:rsidRDefault="0000456E" w:rsidP="0000456E">
            <w:pPr>
              <w:tabs>
                <w:tab w:val="left" w:pos="319"/>
              </w:tabs>
              <w:jc w:val="both"/>
            </w:pPr>
          </w:p>
        </w:tc>
        <w:tc>
          <w:tcPr>
            <w:tcW w:w="724" w:type="pct"/>
          </w:tcPr>
          <w:p w14:paraId="23559679" w14:textId="77777777" w:rsidR="0000456E" w:rsidRPr="005B1E1D" w:rsidRDefault="0000456E" w:rsidP="0000456E">
            <w:pPr>
              <w:tabs>
                <w:tab w:val="left" w:pos="319"/>
              </w:tabs>
              <w:jc w:val="both"/>
            </w:pPr>
          </w:p>
        </w:tc>
        <w:tc>
          <w:tcPr>
            <w:tcW w:w="723" w:type="pct"/>
          </w:tcPr>
          <w:p w14:paraId="257A6857" w14:textId="77777777" w:rsidR="0000456E" w:rsidRPr="005B1E1D" w:rsidRDefault="0000456E" w:rsidP="0000456E">
            <w:pPr>
              <w:tabs>
                <w:tab w:val="left" w:pos="319"/>
              </w:tabs>
              <w:jc w:val="both"/>
            </w:pPr>
          </w:p>
        </w:tc>
      </w:tr>
      <w:tr w:rsidR="0000456E" w:rsidRPr="005B1E1D" w14:paraId="307718B9" w14:textId="77777777" w:rsidTr="003C2EF6">
        <w:tc>
          <w:tcPr>
            <w:tcW w:w="329" w:type="pct"/>
          </w:tcPr>
          <w:p w14:paraId="2DC0A5AC" w14:textId="77777777" w:rsidR="0000456E" w:rsidRPr="005B1E1D" w:rsidDel="00B86685" w:rsidRDefault="0000456E" w:rsidP="0000456E">
            <w:pPr>
              <w:tabs>
                <w:tab w:val="left" w:pos="319"/>
              </w:tabs>
              <w:jc w:val="both"/>
            </w:pPr>
            <w:r w:rsidRPr="005B1E1D">
              <w:t>11.</w:t>
            </w:r>
          </w:p>
        </w:tc>
        <w:tc>
          <w:tcPr>
            <w:tcW w:w="1908" w:type="pct"/>
          </w:tcPr>
          <w:p w14:paraId="52A07B85" w14:textId="77777777" w:rsidR="0000456E" w:rsidRPr="005B1E1D" w:rsidDel="00B86685" w:rsidRDefault="0000456E" w:rsidP="0000456E">
            <w:pPr>
              <w:tabs>
                <w:tab w:val="left" w:pos="319"/>
              </w:tabs>
              <w:jc w:val="both"/>
              <w:rPr>
                <w:b/>
                <w:i/>
              </w:rPr>
            </w:pPr>
            <w:r w:rsidRPr="005B1E1D">
              <w:t>Virsmatracis vienvietīgs -  ķīmiskā tīrīsāna</w:t>
            </w:r>
          </w:p>
        </w:tc>
        <w:tc>
          <w:tcPr>
            <w:tcW w:w="658" w:type="pct"/>
            <w:vAlign w:val="center"/>
          </w:tcPr>
          <w:p w14:paraId="71AF7475" w14:textId="77777777" w:rsidR="0000456E" w:rsidRPr="005B1E1D" w:rsidRDefault="0000456E" w:rsidP="0000456E">
            <w:pPr>
              <w:tabs>
                <w:tab w:val="left" w:pos="319"/>
              </w:tabs>
              <w:jc w:val="both"/>
            </w:pPr>
            <w:r w:rsidRPr="005B1E1D">
              <w:t>2</w:t>
            </w:r>
          </w:p>
        </w:tc>
        <w:tc>
          <w:tcPr>
            <w:tcW w:w="658" w:type="pct"/>
          </w:tcPr>
          <w:p w14:paraId="73138FDB" w14:textId="77777777" w:rsidR="0000456E" w:rsidRPr="005B1E1D" w:rsidRDefault="0000456E" w:rsidP="0000456E">
            <w:pPr>
              <w:tabs>
                <w:tab w:val="left" w:pos="319"/>
              </w:tabs>
              <w:jc w:val="both"/>
            </w:pPr>
          </w:p>
        </w:tc>
        <w:tc>
          <w:tcPr>
            <w:tcW w:w="724" w:type="pct"/>
          </w:tcPr>
          <w:p w14:paraId="5082BF5E" w14:textId="77777777" w:rsidR="0000456E" w:rsidRPr="005B1E1D" w:rsidRDefault="0000456E" w:rsidP="0000456E">
            <w:pPr>
              <w:tabs>
                <w:tab w:val="left" w:pos="319"/>
              </w:tabs>
              <w:jc w:val="both"/>
            </w:pPr>
          </w:p>
        </w:tc>
        <w:tc>
          <w:tcPr>
            <w:tcW w:w="723" w:type="pct"/>
          </w:tcPr>
          <w:p w14:paraId="42F447E6" w14:textId="77777777" w:rsidR="0000456E" w:rsidRPr="005B1E1D" w:rsidRDefault="0000456E" w:rsidP="0000456E">
            <w:pPr>
              <w:tabs>
                <w:tab w:val="left" w:pos="319"/>
              </w:tabs>
              <w:jc w:val="both"/>
            </w:pPr>
          </w:p>
        </w:tc>
      </w:tr>
      <w:tr w:rsidR="0000456E" w:rsidRPr="005B1E1D" w14:paraId="16F89376" w14:textId="77777777" w:rsidTr="003C2EF6">
        <w:tc>
          <w:tcPr>
            <w:tcW w:w="329" w:type="pct"/>
          </w:tcPr>
          <w:p w14:paraId="63FC46B3" w14:textId="77777777" w:rsidR="0000456E" w:rsidRPr="005B1E1D" w:rsidDel="00B86685" w:rsidRDefault="0000456E" w:rsidP="0000456E">
            <w:pPr>
              <w:tabs>
                <w:tab w:val="left" w:pos="319"/>
              </w:tabs>
              <w:jc w:val="both"/>
            </w:pPr>
            <w:r w:rsidRPr="005B1E1D">
              <w:t>12.</w:t>
            </w:r>
          </w:p>
        </w:tc>
        <w:tc>
          <w:tcPr>
            <w:tcW w:w="1908" w:type="pct"/>
          </w:tcPr>
          <w:p w14:paraId="60312488" w14:textId="77777777" w:rsidR="0000456E" w:rsidRPr="005B1E1D" w:rsidDel="00B86685" w:rsidRDefault="0000456E" w:rsidP="0000456E">
            <w:pPr>
              <w:tabs>
                <w:tab w:val="left" w:pos="319"/>
              </w:tabs>
              <w:jc w:val="both"/>
              <w:rPr>
                <w:b/>
                <w:i/>
              </w:rPr>
            </w:pPr>
            <w:r w:rsidRPr="005B1E1D">
              <w:t>Virsmatracis divvietīgs - ķīmiskā tīrīsāna</w:t>
            </w:r>
          </w:p>
        </w:tc>
        <w:tc>
          <w:tcPr>
            <w:tcW w:w="658" w:type="pct"/>
          </w:tcPr>
          <w:p w14:paraId="585357A3" w14:textId="77777777" w:rsidR="0000456E" w:rsidRPr="005B1E1D" w:rsidRDefault="0000456E" w:rsidP="0000456E">
            <w:pPr>
              <w:tabs>
                <w:tab w:val="left" w:pos="319"/>
              </w:tabs>
              <w:jc w:val="both"/>
            </w:pPr>
            <w:r w:rsidRPr="005B1E1D">
              <w:t>2</w:t>
            </w:r>
          </w:p>
        </w:tc>
        <w:tc>
          <w:tcPr>
            <w:tcW w:w="658" w:type="pct"/>
          </w:tcPr>
          <w:p w14:paraId="1055E714" w14:textId="77777777" w:rsidR="0000456E" w:rsidRPr="005B1E1D" w:rsidRDefault="0000456E" w:rsidP="0000456E">
            <w:pPr>
              <w:tabs>
                <w:tab w:val="left" w:pos="319"/>
              </w:tabs>
              <w:jc w:val="both"/>
            </w:pPr>
          </w:p>
        </w:tc>
        <w:tc>
          <w:tcPr>
            <w:tcW w:w="724" w:type="pct"/>
          </w:tcPr>
          <w:p w14:paraId="4A8E9C18" w14:textId="77777777" w:rsidR="0000456E" w:rsidRPr="005B1E1D" w:rsidRDefault="0000456E" w:rsidP="0000456E">
            <w:pPr>
              <w:tabs>
                <w:tab w:val="left" w:pos="319"/>
              </w:tabs>
              <w:jc w:val="both"/>
            </w:pPr>
          </w:p>
        </w:tc>
        <w:tc>
          <w:tcPr>
            <w:tcW w:w="723" w:type="pct"/>
          </w:tcPr>
          <w:p w14:paraId="5C07168A" w14:textId="77777777" w:rsidR="0000456E" w:rsidRPr="005B1E1D" w:rsidRDefault="0000456E" w:rsidP="0000456E">
            <w:pPr>
              <w:tabs>
                <w:tab w:val="left" w:pos="319"/>
              </w:tabs>
              <w:jc w:val="both"/>
            </w:pPr>
          </w:p>
        </w:tc>
      </w:tr>
      <w:tr w:rsidR="0000456E" w:rsidRPr="005B1E1D" w14:paraId="123097FE" w14:textId="77777777" w:rsidTr="003C2EF6">
        <w:tc>
          <w:tcPr>
            <w:tcW w:w="329" w:type="pct"/>
          </w:tcPr>
          <w:p w14:paraId="593DDBD9" w14:textId="77777777" w:rsidR="0000456E" w:rsidRPr="005B1E1D" w:rsidDel="00B86685" w:rsidRDefault="0000456E" w:rsidP="0000456E">
            <w:pPr>
              <w:tabs>
                <w:tab w:val="left" w:pos="319"/>
              </w:tabs>
              <w:jc w:val="both"/>
            </w:pPr>
            <w:r w:rsidRPr="005B1E1D">
              <w:t>13.</w:t>
            </w:r>
          </w:p>
        </w:tc>
        <w:tc>
          <w:tcPr>
            <w:tcW w:w="1908" w:type="pct"/>
          </w:tcPr>
          <w:p w14:paraId="352806B3" w14:textId="77777777" w:rsidR="0000456E" w:rsidRPr="005B1E1D" w:rsidDel="00B86685" w:rsidRDefault="0000456E" w:rsidP="0000456E">
            <w:pPr>
              <w:tabs>
                <w:tab w:val="left" w:pos="319"/>
              </w:tabs>
              <w:jc w:val="both"/>
              <w:rPr>
                <w:b/>
                <w:i/>
              </w:rPr>
            </w:pPr>
            <w:r w:rsidRPr="005B1E1D">
              <w:t xml:space="preserve">Matracis vienvietīgs - ķīmiskā </w:t>
            </w:r>
            <w:r w:rsidR="002245B9" w:rsidRPr="005B1E1D">
              <w:t>tīrīšana</w:t>
            </w:r>
          </w:p>
        </w:tc>
        <w:tc>
          <w:tcPr>
            <w:tcW w:w="658" w:type="pct"/>
          </w:tcPr>
          <w:p w14:paraId="5B95C5F6" w14:textId="77777777" w:rsidR="0000456E" w:rsidRPr="005B1E1D" w:rsidRDefault="0000456E" w:rsidP="0000456E">
            <w:pPr>
              <w:tabs>
                <w:tab w:val="left" w:pos="319"/>
              </w:tabs>
              <w:jc w:val="both"/>
            </w:pPr>
            <w:r w:rsidRPr="005B1E1D">
              <w:t>2</w:t>
            </w:r>
          </w:p>
        </w:tc>
        <w:tc>
          <w:tcPr>
            <w:tcW w:w="658" w:type="pct"/>
          </w:tcPr>
          <w:p w14:paraId="1BD84C68" w14:textId="77777777" w:rsidR="0000456E" w:rsidRPr="005B1E1D" w:rsidRDefault="0000456E" w:rsidP="0000456E">
            <w:pPr>
              <w:tabs>
                <w:tab w:val="left" w:pos="319"/>
              </w:tabs>
              <w:jc w:val="both"/>
            </w:pPr>
          </w:p>
        </w:tc>
        <w:tc>
          <w:tcPr>
            <w:tcW w:w="724" w:type="pct"/>
          </w:tcPr>
          <w:p w14:paraId="53F7E3AF" w14:textId="77777777" w:rsidR="0000456E" w:rsidRPr="005B1E1D" w:rsidRDefault="0000456E" w:rsidP="0000456E">
            <w:pPr>
              <w:tabs>
                <w:tab w:val="left" w:pos="319"/>
              </w:tabs>
              <w:jc w:val="both"/>
            </w:pPr>
          </w:p>
        </w:tc>
        <w:tc>
          <w:tcPr>
            <w:tcW w:w="723" w:type="pct"/>
          </w:tcPr>
          <w:p w14:paraId="67E6895D" w14:textId="77777777" w:rsidR="0000456E" w:rsidRPr="005B1E1D" w:rsidRDefault="0000456E" w:rsidP="0000456E">
            <w:pPr>
              <w:tabs>
                <w:tab w:val="left" w:pos="319"/>
              </w:tabs>
              <w:jc w:val="both"/>
            </w:pPr>
          </w:p>
        </w:tc>
      </w:tr>
      <w:tr w:rsidR="0000456E" w:rsidRPr="005B1E1D" w14:paraId="77D85EA7" w14:textId="77777777" w:rsidTr="003C2EF6">
        <w:tc>
          <w:tcPr>
            <w:tcW w:w="329" w:type="pct"/>
          </w:tcPr>
          <w:p w14:paraId="6D43B1A1" w14:textId="77777777" w:rsidR="0000456E" w:rsidRPr="005B1E1D" w:rsidDel="00B86685" w:rsidRDefault="0000456E" w:rsidP="0000456E">
            <w:pPr>
              <w:tabs>
                <w:tab w:val="left" w:pos="319"/>
              </w:tabs>
              <w:jc w:val="both"/>
            </w:pPr>
            <w:r w:rsidRPr="005B1E1D">
              <w:t>14.</w:t>
            </w:r>
          </w:p>
        </w:tc>
        <w:tc>
          <w:tcPr>
            <w:tcW w:w="1908" w:type="pct"/>
          </w:tcPr>
          <w:p w14:paraId="59025CD5" w14:textId="77777777" w:rsidR="0000456E" w:rsidRPr="005B1E1D" w:rsidDel="00B86685" w:rsidRDefault="0000456E" w:rsidP="0000456E">
            <w:pPr>
              <w:tabs>
                <w:tab w:val="left" w:pos="319"/>
              </w:tabs>
              <w:jc w:val="both"/>
              <w:rPr>
                <w:b/>
                <w:i/>
              </w:rPr>
            </w:pPr>
            <w:r w:rsidRPr="005B1E1D">
              <w:t xml:space="preserve">Matracis divvietīgs - ķīmiskā </w:t>
            </w:r>
            <w:r w:rsidR="002245B9" w:rsidRPr="005B1E1D">
              <w:t>tīrīšana</w:t>
            </w:r>
          </w:p>
        </w:tc>
        <w:tc>
          <w:tcPr>
            <w:tcW w:w="658" w:type="pct"/>
          </w:tcPr>
          <w:p w14:paraId="4AB02E38" w14:textId="77777777" w:rsidR="0000456E" w:rsidRPr="005B1E1D" w:rsidRDefault="0000456E" w:rsidP="0000456E">
            <w:pPr>
              <w:tabs>
                <w:tab w:val="left" w:pos="319"/>
              </w:tabs>
              <w:jc w:val="both"/>
            </w:pPr>
            <w:r w:rsidRPr="005B1E1D">
              <w:t>2</w:t>
            </w:r>
          </w:p>
        </w:tc>
        <w:tc>
          <w:tcPr>
            <w:tcW w:w="658" w:type="pct"/>
          </w:tcPr>
          <w:p w14:paraId="63EA0830" w14:textId="77777777" w:rsidR="0000456E" w:rsidRPr="005B1E1D" w:rsidRDefault="0000456E" w:rsidP="0000456E">
            <w:pPr>
              <w:tabs>
                <w:tab w:val="left" w:pos="319"/>
              </w:tabs>
              <w:jc w:val="both"/>
            </w:pPr>
          </w:p>
        </w:tc>
        <w:tc>
          <w:tcPr>
            <w:tcW w:w="724" w:type="pct"/>
          </w:tcPr>
          <w:p w14:paraId="2448FE38" w14:textId="77777777" w:rsidR="0000456E" w:rsidRPr="005B1E1D" w:rsidRDefault="0000456E" w:rsidP="0000456E">
            <w:pPr>
              <w:tabs>
                <w:tab w:val="left" w:pos="319"/>
              </w:tabs>
              <w:jc w:val="both"/>
            </w:pPr>
          </w:p>
        </w:tc>
        <w:tc>
          <w:tcPr>
            <w:tcW w:w="723" w:type="pct"/>
          </w:tcPr>
          <w:p w14:paraId="1F4D6996" w14:textId="77777777" w:rsidR="0000456E" w:rsidRPr="005B1E1D" w:rsidRDefault="0000456E" w:rsidP="0000456E">
            <w:pPr>
              <w:tabs>
                <w:tab w:val="left" w:pos="319"/>
              </w:tabs>
              <w:jc w:val="both"/>
            </w:pPr>
          </w:p>
        </w:tc>
      </w:tr>
      <w:tr w:rsidR="003C2EF6" w:rsidRPr="005B1E1D" w14:paraId="332739D1" w14:textId="77777777" w:rsidTr="003C2EF6">
        <w:tc>
          <w:tcPr>
            <w:tcW w:w="4277" w:type="pct"/>
            <w:gridSpan w:val="5"/>
          </w:tcPr>
          <w:p w14:paraId="42B43197" w14:textId="77777777" w:rsidR="003C2EF6" w:rsidRPr="005B1E1D" w:rsidRDefault="003C2EF6" w:rsidP="0000456E">
            <w:pPr>
              <w:tabs>
                <w:tab w:val="left" w:pos="319"/>
              </w:tabs>
              <w:jc w:val="right"/>
            </w:pPr>
            <w:r w:rsidRPr="005B1E1D">
              <w:rPr>
                <w:b/>
              </w:rPr>
              <w:t>Kopā bez PVN:</w:t>
            </w:r>
          </w:p>
        </w:tc>
        <w:tc>
          <w:tcPr>
            <w:tcW w:w="723" w:type="pct"/>
          </w:tcPr>
          <w:p w14:paraId="15DF50B0" w14:textId="77777777" w:rsidR="003C2EF6" w:rsidRPr="005B1E1D" w:rsidRDefault="003C2EF6" w:rsidP="0000456E">
            <w:pPr>
              <w:tabs>
                <w:tab w:val="left" w:pos="319"/>
              </w:tabs>
              <w:jc w:val="both"/>
            </w:pPr>
          </w:p>
        </w:tc>
      </w:tr>
      <w:tr w:rsidR="003C2EF6" w:rsidRPr="005B1E1D" w14:paraId="6C1B694C" w14:textId="77777777" w:rsidTr="003C2EF6">
        <w:tc>
          <w:tcPr>
            <w:tcW w:w="4277" w:type="pct"/>
            <w:gridSpan w:val="5"/>
          </w:tcPr>
          <w:p w14:paraId="02E1E484" w14:textId="77777777" w:rsidR="003C2EF6" w:rsidRPr="005B1E1D" w:rsidRDefault="003C2EF6" w:rsidP="0000456E">
            <w:pPr>
              <w:tabs>
                <w:tab w:val="left" w:pos="319"/>
              </w:tabs>
              <w:jc w:val="right"/>
            </w:pPr>
            <w:r w:rsidRPr="005B1E1D">
              <w:t>PVN ___%</w:t>
            </w:r>
          </w:p>
        </w:tc>
        <w:tc>
          <w:tcPr>
            <w:tcW w:w="723" w:type="pct"/>
          </w:tcPr>
          <w:p w14:paraId="2F084A69" w14:textId="77777777" w:rsidR="003C2EF6" w:rsidRPr="005B1E1D" w:rsidRDefault="003C2EF6" w:rsidP="0000456E">
            <w:pPr>
              <w:tabs>
                <w:tab w:val="left" w:pos="319"/>
              </w:tabs>
              <w:jc w:val="both"/>
            </w:pPr>
          </w:p>
        </w:tc>
      </w:tr>
      <w:tr w:rsidR="003C2EF6" w:rsidRPr="005B1E1D" w14:paraId="552DE828" w14:textId="77777777" w:rsidTr="003C2EF6">
        <w:tc>
          <w:tcPr>
            <w:tcW w:w="4277" w:type="pct"/>
            <w:gridSpan w:val="5"/>
          </w:tcPr>
          <w:p w14:paraId="72A38091" w14:textId="77777777" w:rsidR="003C2EF6" w:rsidRPr="005B1E1D" w:rsidRDefault="003C2EF6" w:rsidP="0000456E">
            <w:pPr>
              <w:tabs>
                <w:tab w:val="left" w:pos="319"/>
              </w:tabs>
              <w:jc w:val="right"/>
            </w:pPr>
            <w:r w:rsidRPr="005B1E1D">
              <w:rPr>
                <w:b/>
              </w:rPr>
              <w:t>Kopā ar PVN</w:t>
            </w:r>
            <w:r w:rsidRPr="005B1E1D">
              <w:t xml:space="preserve"> ___ %</w:t>
            </w:r>
          </w:p>
        </w:tc>
        <w:tc>
          <w:tcPr>
            <w:tcW w:w="723" w:type="pct"/>
          </w:tcPr>
          <w:p w14:paraId="0588338A" w14:textId="77777777" w:rsidR="003C2EF6" w:rsidRPr="005B1E1D" w:rsidRDefault="003C2EF6" w:rsidP="0000456E">
            <w:pPr>
              <w:tabs>
                <w:tab w:val="left" w:pos="319"/>
              </w:tabs>
              <w:jc w:val="both"/>
            </w:pPr>
          </w:p>
        </w:tc>
      </w:tr>
    </w:tbl>
    <w:p w14:paraId="5D303B1E" w14:textId="77777777" w:rsidR="00A52B03" w:rsidRPr="005B1E1D" w:rsidRDefault="00A52B03" w:rsidP="002B0105">
      <w:pPr>
        <w:widowControl w:val="0"/>
        <w:suppressAutoHyphens/>
        <w:autoSpaceDN w:val="0"/>
        <w:jc w:val="both"/>
        <w:textAlignment w:val="baseline"/>
        <w:rPr>
          <w:rFonts w:eastAsia="Arial Unicode MS" w:cs="Arial Unicode MS"/>
          <w:color w:val="000000"/>
          <w:lang w:eastAsia="en-US"/>
        </w:rPr>
      </w:pPr>
    </w:p>
    <w:p w14:paraId="1E58E004" w14:textId="77777777" w:rsidR="001C763C" w:rsidRPr="005B1E1D" w:rsidRDefault="001C763C" w:rsidP="00865463">
      <w:pPr>
        <w:ind w:left="-142" w:firstLine="720"/>
        <w:jc w:val="both"/>
        <w:rPr>
          <w:u w:val="single"/>
        </w:rPr>
      </w:pPr>
      <w:r w:rsidRPr="005B1E1D">
        <w:lastRenderedPageBreak/>
        <w:t>Apstiprinām, ka Finanšu piedāvājuma cenā ir iekļautas visas izmaksas, kas saistītas ar attiecīgo pakalpojumu pilnīgu un kvalitatīvu izpildi.</w:t>
      </w:r>
      <w:r w:rsidR="00085AB1" w:rsidRPr="005B1E1D">
        <w:rPr>
          <w:sz w:val="22"/>
          <w:szCs w:val="22"/>
          <w:lang w:eastAsia="zh-CN"/>
        </w:rPr>
        <w:t xml:space="preserve"> </w:t>
      </w:r>
      <w:r w:rsidR="00085AB1" w:rsidRPr="005B1E1D">
        <w:rPr>
          <w:u w:val="single"/>
        </w:rPr>
        <w:t>Pretendents apzinās, ka tam nebūs tiesību prasīt piedāvātās līgumcenas paaugstināšanu un Pasūtītājs nemaksās papildus vairāk, nekā noteiktā līgumcena, par ko noslēgts līgums.</w:t>
      </w:r>
    </w:p>
    <w:p w14:paraId="5296C56E" w14:textId="77777777" w:rsidR="00085AB1" w:rsidRPr="005B1E1D" w:rsidRDefault="00085AB1" w:rsidP="00085AB1">
      <w:pPr>
        <w:ind w:firstLine="567"/>
        <w:jc w:val="both"/>
      </w:pPr>
      <w:r w:rsidRPr="005B1E1D">
        <w:t>Ar šo mēs apstiprinām un garantējam sniegto ziņu patiesumu un precizitāti.</w:t>
      </w:r>
    </w:p>
    <w:p w14:paraId="7D20EDD7" w14:textId="77777777" w:rsidR="009B2D91" w:rsidRPr="005B1E1D" w:rsidRDefault="009B2D91" w:rsidP="008B0E4E">
      <w:pPr>
        <w:pStyle w:val="BodyText0"/>
        <w:spacing w:after="0"/>
        <w:jc w:val="both"/>
        <w:rPr>
          <w:lang w:val="lv-LV"/>
        </w:rPr>
      </w:pPr>
    </w:p>
    <w:p w14:paraId="73514BFC" w14:textId="77777777" w:rsidR="00AF7F96" w:rsidRPr="005B1E1D" w:rsidRDefault="00AF7F96" w:rsidP="00F913A6">
      <w:pPr>
        <w:pStyle w:val="BodyText0"/>
        <w:spacing w:after="0"/>
        <w:ind w:left="426" w:hanging="142"/>
        <w:jc w:val="both"/>
        <w:rPr>
          <w:lang w:val="lv-LV"/>
        </w:rPr>
      </w:pPr>
      <w:r w:rsidRPr="005B1E1D">
        <w:rPr>
          <w:lang w:val="lv-LV"/>
        </w:rPr>
        <w:t>Paraksttiesīgā vai pilnvarotā persona:</w:t>
      </w:r>
    </w:p>
    <w:p w14:paraId="10DCFE8E" w14:textId="77777777" w:rsidR="009D0F39" w:rsidRPr="005B1E1D" w:rsidRDefault="009D0F39" w:rsidP="00F913A6">
      <w:pPr>
        <w:pStyle w:val="BodyText0"/>
        <w:spacing w:after="0"/>
        <w:ind w:left="426" w:hanging="142"/>
        <w:jc w:val="both"/>
        <w:rPr>
          <w:lang w:val="lv-LV"/>
        </w:rPr>
      </w:pPr>
    </w:p>
    <w:p w14:paraId="091E58BE" w14:textId="77777777" w:rsidR="00AF7F96" w:rsidRPr="005B1E1D" w:rsidRDefault="00AF7F96" w:rsidP="00F913A6">
      <w:pPr>
        <w:pStyle w:val="BodyText0"/>
        <w:spacing w:after="0"/>
        <w:ind w:left="426" w:hanging="142"/>
        <w:jc w:val="both"/>
        <w:rPr>
          <w:lang w:val="lv-LV"/>
        </w:rPr>
      </w:pPr>
      <w:r w:rsidRPr="005B1E1D">
        <w:rPr>
          <w:lang w:val="lv-LV"/>
        </w:rPr>
        <w:t>___________________                  ________________                     _____________________</w:t>
      </w:r>
    </w:p>
    <w:p w14:paraId="6C3F2B9D" w14:textId="77777777" w:rsidR="00AF7F96" w:rsidRPr="005B1E1D" w:rsidRDefault="00AF7F96" w:rsidP="00F913A6">
      <w:pPr>
        <w:pStyle w:val="BodyText0"/>
        <w:spacing w:after="0"/>
        <w:ind w:left="426" w:hanging="142"/>
        <w:jc w:val="both"/>
        <w:rPr>
          <w:lang w:val="lv-LV"/>
        </w:rPr>
      </w:pPr>
      <w:r w:rsidRPr="005B1E1D">
        <w:rPr>
          <w:lang w:val="lv-LV"/>
        </w:rPr>
        <w:t xml:space="preserve">        vārds, uzvārds                                       amats                                                   paraksts</w:t>
      </w:r>
    </w:p>
    <w:p w14:paraId="4E7927E3" w14:textId="77777777" w:rsidR="00C95109" w:rsidRPr="005B1E1D" w:rsidRDefault="00C95109" w:rsidP="00F913A6">
      <w:pPr>
        <w:pStyle w:val="BodyText0"/>
        <w:spacing w:after="0"/>
        <w:ind w:left="426" w:hanging="142"/>
        <w:rPr>
          <w:lang w:val="lv-LV"/>
        </w:rPr>
      </w:pPr>
    </w:p>
    <w:p w14:paraId="18FC0111" w14:textId="30F4DACB" w:rsidR="001B516C" w:rsidRPr="005B1E1D" w:rsidRDefault="00C95109" w:rsidP="00F913A6">
      <w:pPr>
        <w:pStyle w:val="BodyText0"/>
        <w:spacing w:after="0"/>
        <w:ind w:left="426" w:hanging="142"/>
        <w:rPr>
          <w:lang w:val="lv-LV"/>
        </w:rPr>
      </w:pPr>
      <w:r w:rsidRPr="005B1E1D">
        <w:rPr>
          <w:lang w:val="lv-LV"/>
        </w:rPr>
        <w:t>2</w:t>
      </w:r>
      <w:r w:rsidR="00AF7F96" w:rsidRPr="005B1E1D">
        <w:rPr>
          <w:lang w:val="lv-LV"/>
        </w:rPr>
        <w:t>0</w:t>
      </w:r>
      <w:r w:rsidR="00DD28C6" w:rsidRPr="005B1E1D">
        <w:rPr>
          <w:lang w:val="lv-LV"/>
        </w:rPr>
        <w:t>2</w:t>
      </w:r>
      <w:r w:rsidR="00C27A4E">
        <w:rPr>
          <w:lang w:val="lv-LV"/>
        </w:rPr>
        <w:t>6</w:t>
      </w:r>
      <w:r w:rsidR="00AF7F96" w:rsidRPr="005B1E1D">
        <w:rPr>
          <w:lang w:val="lv-LV"/>
        </w:rPr>
        <w:t>.</w:t>
      </w:r>
      <w:r w:rsidR="006378BF">
        <w:rPr>
          <w:lang w:val="lv-LV"/>
        </w:rPr>
        <w:t xml:space="preserve"> </w:t>
      </w:r>
      <w:r w:rsidR="00AF7F96" w:rsidRPr="005B1E1D">
        <w:rPr>
          <w:lang w:val="lv-LV"/>
        </w:rPr>
        <w:t>gada _____. ____________</w:t>
      </w:r>
    </w:p>
    <w:p w14:paraId="16C1953D" w14:textId="77777777" w:rsidR="001B516C" w:rsidRPr="005B1E1D" w:rsidRDefault="001B516C" w:rsidP="00F31D93">
      <w:pPr>
        <w:pStyle w:val="Default"/>
        <w:ind w:right="140"/>
        <w:jc w:val="right"/>
        <w:rPr>
          <w:sz w:val="18"/>
          <w:szCs w:val="18"/>
          <w:lang w:val="lv-LV"/>
        </w:rPr>
        <w:sectPr w:rsidR="001B516C" w:rsidRPr="005B1E1D" w:rsidSect="00832A04">
          <w:pgSz w:w="11907" w:h="16840" w:code="9"/>
          <w:pgMar w:top="567" w:right="1134" w:bottom="255" w:left="992" w:header="720" w:footer="720" w:gutter="0"/>
          <w:cols w:space="709"/>
          <w:docGrid w:linePitch="360"/>
        </w:sectPr>
      </w:pPr>
    </w:p>
    <w:p w14:paraId="1B86F125" w14:textId="77777777" w:rsidR="001B516C" w:rsidRPr="005B1E1D" w:rsidRDefault="0000456E" w:rsidP="007A7F00">
      <w:pPr>
        <w:pStyle w:val="Default"/>
        <w:ind w:right="140" w:firstLine="568"/>
        <w:jc w:val="right"/>
        <w:rPr>
          <w:color w:val="auto"/>
          <w:sz w:val="18"/>
          <w:szCs w:val="18"/>
          <w:lang w:val="lv-LV"/>
        </w:rPr>
      </w:pPr>
      <w:r w:rsidRPr="005B1E1D">
        <w:rPr>
          <w:color w:val="auto"/>
          <w:sz w:val="18"/>
          <w:szCs w:val="18"/>
          <w:lang w:val="lv-LV"/>
        </w:rPr>
        <w:lastRenderedPageBreak/>
        <w:t>4</w:t>
      </w:r>
      <w:r w:rsidR="001B516C" w:rsidRPr="005B1E1D">
        <w:rPr>
          <w:color w:val="auto"/>
          <w:sz w:val="18"/>
          <w:szCs w:val="18"/>
          <w:lang w:val="lv-LV"/>
        </w:rPr>
        <w:t>.pielikums</w:t>
      </w:r>
    </w:p>
    <w:p w14:paraId="22DDE3D2" w14:textId="77777777" w:rsidR="0020105E" w:rsidRPr="005B1E1D" w:rsidRDefault="0020105E" w:rsidP="00CB1ED8">
      <w:pPr>
        <w:pStyle w:val="Default"/>
        <w:ind w:right="140"/>
        <w:jc w:val="right"/>
        <w:rPr>
          <w:sz w:val="18"/>
          <w:szCs w:val="18"/>
          <w:lang w:val="lv-LV"/>
        </w:rPr>
      </w:pPr>
    </w:p>
    <w:p w14:paraId="3579BECA" w14:textId="77777777" w:rsidR="005F55EF" w:rsidRPr="005B1E1D" w:rsidRDefault="005F55EF" w:rsidP="005F55EF">
      <w:pPr>
        <w:ind w:firstLine="284"/>
        <w:jc w:val="center"/>
        <w:rPr>
          <w:b/>
          <w:sz w:val="28"/>
          <w:szCs w:val="28"/>
        </w:rPr>
      </w:pPr>
      <w:r w:rsidRPr="005B1E1D">
        <w:rPr>
          <w:b/>
          <w:bCs/>
          <w:sz w:val="28"/>
          <w:szCs w:val="28"/>
        </w:rPr>
        <w:tab/>
      </w:r>
      <w:r w:rsidRPr="005B1E1D">
        <w:rPr>
          <w:b/>
          <w:sz w:val="28"/>
          <w:szCs w:val="28"/>
        </w:rPr>
        <w:t>INFORMĀCIJA PAR PRETENDENTA PIESAISTĪTAJIEM APAKŠUZŅĒMĒJIEM</w:t>
      </w:r>
      <w:r w:rsidRPr="005B1E1D">
        <w:rPr>
          <w:b/>
          <w:sz w:val="28"/>
          <w:szCs w:val="28"/>
          <w:vertAlign w:val="superscript"/>
        </w:rPr>
        <w:footnoteReference w:id="3"/>
      </w:r>
    </w:p>
    <w:p w14:paraId="1A991A82" w14:textId="0E4C4D4A" w:rsidR="00E11615" w:rsidRPr="005B1E1D" w:rsidRDefault="00E11615" w:rsidP="00D74522">
      <w:pPr>
        <w:pStyle w:val="Default"/>
        <w:jc w:val="center"/>
        <w:rPr>
          <w:b/>
          <w:bCs/>
          <w:sz w:val="20"/>
          <w:szCs w:val="20"/>
          <w:lang w:val="lv-LV"/>
        </w:rPr>
      </w:pPr>
      <w:r w:rsidRPr="005B1E1D">
        <w:rPr>
          <w:b/>
          <w:bCs/>
          <w:sz w:val="20"/>
          <w:szCs w:val="20"/>
          <w:lang w:val="lv-LV"/>
        </w:rPr>
        <w:t>dalībai iepirkumā “</w:t>
      </w:r>
      <w:r w:rsidR="00D74522" w:rsidRPr="005B1E1D">
        <w:rPr>
          <w:b/>
          <w:bCs/>
          <w:sz w:val="20"/>
          <w:szCs w:val="20"/>
          <w:lang w:val="lv-LV"/>
        </w:rPr>
        <w:t>Veļas mazgāšanas un ķīmiskās tīrīšanas pakalpojumu sniegšana</w:t>
      </w:r>
      <w:r w:rsidR="00D74522" w:rsidRPr="00B05B86">
        <w:rPr>
          <w:b/>
          <w:bCs/>
          <w:sz w:val="20"/>
          <w:szCs w:val="20"/>
          <w:lang w:val="lv-LV"/>
        </w:rPr>
        <w:t>”</w:t>
      </w:r>
      <w:r w:rsidRPr="00B05B86">
        <w:rPr>
          <w:b/>
          <w:bCs/>
          <w:sz w:val="20"/>
          <w:szCs w:val="20"/>
          <w:lang w:val="lv-LV"/>
        </w:rPr>
        <w:t xml:space="preserve">  ID Nr. VOC/</w:t>
      </w:r>
      <w:r w:rsidR="002F5162" w:rsidRPr="00B05B86">
        <w:rPr>
          <w:b/>
          <w:bCs/>
          <w:sz w:val="20"/>
          <w:szCs w:val="20"/>
          <w:lang w:val="lv-LV"/>
        </w:rPr>
        <w:t>2026/</w:t>
      </w:r>
      <w:r w:rsidR="00B05B86" w:rsidRPr="00B05B86">
        <w:rPr>
          <w:b/>
          <w:bCs/>
          <w:sz w:val="20"/>
          <w:szCs w:val="20"/>
          <w:lang w:val="lv-LV"/>
        </w:rPr>
        <w:t>4</w:t>
      </w:r>
      <w:r w:rsidRPr="005B1E1D">
        <w:rPr>
          <w:b/>
          <w:bCs/>
          <w:sz w:val="20"/>
          <w:szCs w:val="20"/>
          <w:lang w:val="lv-LV"/>
        </w:rPr>
        <w:t xml:space="preserve">  </w:t>
      </w:r>
    </w:p>
    <w:p w14:paraId="7E9ABFDE" w14:textId="77777777" w:rsidR="00E11615" w:rsidRPr="005B1E1D" w:rsidRDefault="00E11615" w:rsidP="00E11615">
      <w:pPr>
        <w:pStyle w:val="Default"/>
        <w:spacing w:line="360" w:lineRule="auto"/>
        <w:ind w:firstLine="720"/>
        <w:jc w:val="both"/>
        <w:rPr>
          <w:lang w:val="lv-LV"/>
        </w:rPr>
      </w:pPr>
    </w:p>
    <w:p w14:paraId="11BFB544" w14:textId="61314332" w:rsidR="00E11615" w:rsidRPr="005B1E1D" w:rsidRDefault="00E11615" w:rsidP="00E11615">
      <w:pPr>
        <w:pStyle w:val="Default"/>
        <w:spacing w:line="360" w:lineRule="auto"/>
        <w:ind w:firstLine="720"/>
        <w:jc w:val="both"/>
        <w:rPr>
          <w:lang w:val="lv-LV"/>
        </w:rPr>
      </w:pPr>
      <w:r w:rsidRPr="005B1E1D">
        <w:rPr>
          <w:lang w:val="lv-LV"/>
        </w:rPr>
        <w:t>Ar šo mēs ____________________________ (</w:t>
      </w:r>
      <w:r w:rsidRPr="005B1E1D">
        <w:rPr>
          <w:i/>
          <w:lang w:val="lv-LV"/>
        </w:rPr>
        <w:t>uzņēmuma nosaukums, reģ. Nr.</w:t>
      </w:r>
      <w:r w:rsidRPr="005B1E1D">
        <w:rPr>
          <w:lang w:val="lv-LV"/>
        </w:rPr>
        <w:t xml:space="preserve">) apņemamies kā </w:t>
      </w:r>
      <w:r w:rsidRPr="005B1E1D">
        <w:rPr>
          <w:u w:val="single"/>
          <w:lang w:val="lv-LV"/>
        </w:rPr>
        <w:t>apakšuzņēmējs</w:t>
      </w:r>
      <w:r w:rsidRPr="005B1E1D">
        <w:rPr>
          <w:lang w:val="lv-LV"/>
        </w:rPr>
        <w:t xml:space="preserve"> strādāt pie līguma iepirkumā “Par veļas mazgāšanas un ķīmiskās tīrīšanas pakalpojuma nodrošināšanu  ID Nr. </w:t>
      </w:r>
      <w:r w:rsidRPr="00B05B86">
        <w:rPr>
          <w:lang w:val="lv-LV"/>
        </w:rPr>
        <w:t>VOC/202</w:t>
      </w:r>
      <w:r w:rsidR="00C27A4E" w:rsidRPr="00B05B86">
        <w:rPr>
          <w:lang w:val="lv-LV"/>
        </w:rPr>
        <w:t>6</w:t>
      </w:r>
      <w:r w:rsidRPr="00B05B86">
        <w:rPr>
          <w:lang w:val="lv-LV"/>
        </w:rPr>
        <w:t>/</w:t>
      </w:r>
      <w:r w:rsidR="00B05B86" w:rsidRPr="00B05B86">
        <w:rPr>
          <w:lang w:val="lv-LV"/>
        </w:rPr>
        <w:t>4</w:t>
      </w:r>
      <w:r w:rsidRPr="005B1E1D">
        <w:rPr>
          <w:lang w:val="lv-LV"/>
        </w:rPr>
        <w:t>, izpildes</w:t>
      </w:r>
      <w:r w:rsidRPr="005B1E1D">
        <w:rPr>
          <w:b/>
          <w:lang w:val="lv-LV"/>
        </w:rPr>
        <w:t xml:space="preserve"> &lt;</w:t>
      </w:r>
      <w:r w:rsidRPr="005B1E1D">
        <w:rPr>
          <w:i/>
          <w:lang w:val="lv-LV"/>
        </w:rPr>
        <w:t>Pretendenta nosaukums</w:t>
      </w:r>
      <w:r w:rsidRPr="005B1E1D">
        <w:rPr>
          <w:lang w:val="lv-LV"/>
        </w:rPr>
        <w:t>&gt; piedāvājuma gadījumā, ja šim pretendentam tiks piešķirtas tiesības slēgt Līgumu, veicot _______________________________________ (</w:t>
      </w:r>
      <w:r w:rsidRPr="005B1E1D">
        <w:rPr>
          <w:i/>
          <w:lang w:val="lv-LV"/>
        </w:rPr>
        <w:t>minēt konkrētos apakšuzņēmējam veicamos darbus un to apjomus (summa, EUR bez PVN)</w:t>
      </w:r>
      <w:r w:rsidRPr="005B1E1D">
        <w:rPr>
          <w:lang w:val="lv-LV"/>
        </w:rPr>
        <w:t xml:space="preserve">. </w:t>
      </w:r>
    </w:p>
    <w:p w14:paraId="0299B0DF" w14:textId="77777777" w:rsidR="00E11615" w:rsidRPr="005B1E1D" w:rsidRDefault="00E11615" w:rsidP="00E11615">
      <w:pPr>
        <w:spacing w:line="360" w:lineRule="auto"/>
        <w:ind w:firstLine="709"/>
        <w:jc w:val="both"/>
      </w:pPr>
    </w:p>
    <w:p w14:paraId="5D231335" w14:textId="77777777" w:rsidR="00E11615" w:rsidRPr="005B1E1D" w:rsidRDefault="00E11615" w:rsidP="00E11615">
      <w:pPr>
        <w:spacing w:after="120" w:line="360" w:lineRule="auto"/>
        <w:ind w:left="-567" w:firstLine="567"/>
        <w:jc w:val="both"/>
      </w:pPr>
      <w:r w:rsidRPr="005B1E1D">
        <w:t>Ar šo apliecinām, ka esam iepazinušies ar iepirkuma Nolikuma prasībām.</w:t>
      </w:r>
    </w:p>
    <w:p w14:paraId="25A4BAF0" w14:textId="77777777" w:rsidR="005F55EF" w:rsidRPr="005B1E1D" w:rsidRDefault="005F55EF" w:rsidP="005F55EF">
      <w:pPr>
        <w:pStyle w:val="Default"/>
        <w:tabs>
          <w:tab w:val="left" w:pos="3270"/>
        </w:tabs>
        <w:ind w:right="140" w:firstLine="568"/>
        <w:rPr>
          <w:b/>
          <w:bCs/>
          <w:sz w:val="28"/>
          <w:szCs w:val="28"/>
          <w:lang w:val="lv-LV"/>
        </w:rPr>
      </w:pPr>
    </w:p>
    <w:p w14:paraId="3BA45C22" w14:textId="77777777" w:rsidR="00E11615" w:rsidRPr="005B1E1D" w:rsidRDefault="00E11615" w:rsidP="005F55EF">
      <w:pPr>
        <w:pStyle w:val="Default"/>
        <w:ind w:right="140" w:firstLine="568"/>
        <w:jc w:val="right"/>
        <w:rPr>
          <w:lang w:val="lv-LV"/>
        </w:rPr>
      </w:pPr>
    </w:p>
    <w:p w14:paraId="2B6F611D" w14:textId="77777777" w:rsidR="00E11615" w:rsidRPr="005B1E1D" w:rsidRDefault="00E11615" w:rsidP="00E11615">
      <w:pPr>
        <w:rPr>
          <w:lang w:eastAsia="en-US"/>
        </w:rPr>
      </w:pPr>
    </w:p>
    <w:p w14:paraId="6AED6A6D" w14:textId="77777777" w:rsidR="00E11615" w:rsidRPr="005B1E1D" w:rsidRDefault="00E11615" w:rsidP="00E11615">
      <w:pPr>
        <w:rPr>
          <w:lang w:eastAsia="en-US"/>
        </w:rPr>
      </w:pPr>
    </w:p>
    <w:p w14:paraId="3118D015" w14:textId="77777777" w:rsidR="00E11615" w:rsidRPr="005B1E1D" w:rsidRDefault="00E11615" w:rsidP="005F55EF">
      <w:pPr>
        <w:pStyle w:val="Default"/>
        <w:ind w:right="140" w:firstLine="568"/>
        <w:jc w:val="right"/>
        <w:rPr>
          <w:lang w:val="lv-LV"/>
        </w:rPr>
      </w:pPr>
    </w:p>
    <w:p w14:paraId="1FF39278" w14:textId="77777777" w:rsidR="00E11615" w:rsidRPr="005B1E1D" w:rsidRDefault="00E11615" w:rsidP="00E11615">
      <w:pPr>
        <w:pStyle w:val="BodyText0"/>
        <w:spacing w:after="0"/>
        <w:ind w:left="-567" w:firstLine="709"/>
        <w:jc w:val="both"/>
        <w:rPr>
          <w:lang w:val="lv-LV"/>
        </w:rPr>
      </w:pPr>
      <w:r w:rsidRPr="005B1E1D">
        <w:rPr>
          <w:lang w:val="lv-LV"/>
        </w:rPr>
        <w:t>Paraksttiesīgā vai pilnvarotā persona:</w:t>
      </w:r>
    </w:p>
    <w:p w14:paraId="5E46BB17" w14:textId="77777777" w:rsidR="00E11615" w:rsidRPr="005B1E1D" w:rsidRDefault="00E11615" w:rsidP="00E11615">
      <w:pPr>
        <w:pStyle w:val="BodyText0"/>
        <w:spacing w:after="0"/>
        <w:ind w:left="-567" w:firstLine="709"/>
        <w:jc w:val="both"/>
        <w:rPr>
          <w:lang w:val="lv-LV"/>
        </w:rPr>
      </w:pPr>
    </w:p>
    <w:p w14:paraId="5A8455B8" w14:textId="77777777" w:rsidR="00E11615" w:rsidRPr="005B1E1D" w:rsidRDefault="00E11615" w:rsidP="00E11615">
      <w:pPr>
        <w:pStyle w:val="BodyText0"/>
        <w:spacing w:after="0"/>
        <w:ind w:left="-567" w:firstLine="709"/>
        <w:jc w:val="both"/>
        <w:rPr>
          <w:lang w:val="lv-LV"/>
        </w:rPr>
      </w:pPr>
      <w:r w:rsidRPr="005B1E1D">
        <w:rPr>
          <w:lang w:val="lv-LV"/>
        </w:rPr>
        <w:t>___________________                  ________________                     _____________________</w:t>
      </w:r>
    </w:p>
    <w:p w14:paraId="21D9510F" w14:textId="77777777" w:rsidR="00E11615" w:rsidRPr="005B1E1D" w:rsidRDefault="00E11615" w:rsidP="00E11615">
      <w:pPr>
        <w:pStyle w:val="BodyText0"/>
        <w:spacing w:after="0"/>
        <w:ind w:left="-567" w:firstLine="709"/>
        <w:jc w:val="both"/>
        <w:rPr>
          <w:lang w:val="lv-LV"/>
        </w:rPr>
      </w:pPr>
      <w:r w:rsidRPr="005B1E1D">
        <w:rPr>
          <w:lang w:val="lv-LV"/>
        </w:rPr>
        <w:t xml:space="preserve">        vārds, uzvārds                                       amats                                                   paraksts</w:t>
      </w:r>
    </w:p>
    <w:p w14:paraId="29075E6E" w14:textId="77777777" w:rsidR="00E11615" w:rsidRPr="005B1E1D" w:rsidRDefault="00E11615" w:rsidP="00E11615">
      <w:pPr>
        <w:pStyle w:val="BodyText0"/>
        <w:spacing w:after="0"/>
        <w:ind w:left="-567" w:firstLine="709"/>
        <w:jc w:val="both"/>
        <w:rPr>
          <w:lang w:val="lv-LV"/>
        </w:rPr>
      </w:pPr>
    </w:p>
    <w:p w14:paraId="1ABE5B5C" w14:textId="2E978645" w:rsidR="00E11615" w:rsidRPr="005B1E1D" w:rsidRDefault="00E11615" w:rsidP="00E11615">
      <w:pPr>
        <w:pStyle w:val="BodyText0"/>
        <w:spacing w:after="0"/>
        <w:ind w:left="-567" w:firstLine="709"/>
        <w:rPr>
          <w:lang w:val="lv-LV"/>
        </w:rPr>
      </w:pPr>
      <w:r w:rsidRPr="005B1E1D">
        <w:rPr>
          <w:lang w:val="lv-LV"/>
        </w:rPr>
        <w:t>202</w:t>
      </w:r>
      <w:r w:rsidR="00C27A4E">
        <w:rPr>
          <w:lang w:val="lv-LV"/>
        </w:rPr>
        <w:t>6</w:t>
      </w:r>
      <w:r w:rsidRPr="005B1E1D">
        <w:rPr>
          <w:lang w:val="lv-LV"/>
        </w:rPr>
        <w:t>. gada _____. ____________</w:t>
      </w:r>
    </w:p>
    <w:p w14:paraId="13C39125" w14:textId="77777777" w:rsidR="00E11615" w:rsidRPr="005B1E1D" w:rsidRDefault="00E11615" w:rsidP="00E11615">
      <w:pPr>
        <w:pStyle w:val="Default"/>
        <w:ind w:right="140" w:firstLine="568"/>
        <w:rPr>
          <w:lang w:val="lv-LV"/>
        </w:rPr>
      </w:pPr>
    </w:p>
    <w:p w14:paraId="50A3FF2C" w14:textId="77777777" w:rsidR="005F55EF" w:rsidRPr="005B1E1D" w:rsidRDefault="005F55EF" w:rsidP="005F55EF">
      <w:pPr>
        <w:pStyle w:val="Default"/>
        <w:ind w:right="140" w:firstLine="568"/>
        <w:jc w:val="right"/>
        <w:rPr>
          <w:color w:val="auto"/>
          <w:sz w:val="18"/>
          <w:szCs w:val="18"/>
          <w:lang w:val="lv-LV"/>
        </w:rPr>
      </w:pPr>
      <w:r w:rsidRPr="005B1E1D">
        <w:rPr>
          <w:lang w:val="lv-LV"/>
        </w:rPr>
        <w:br w:type="page"/>
      </w:r>
      <w:r w:rsidR="0000456E" w:rsidRPr="005B1E1D">
        <w:rPr>
          <w:color w:val="auto"/>
          <w:sz w:val="18"/>
          <w:szCs w:val="18"/>
          <w:lang w:val="lv-LV"/>
        </w:rPr>
        <w:lastRenderedPageBreak/>
        <w:t>5</w:t>
      </w:r>
      <w:r w:rsidRPr="005B1E1D">
        <w:rPr>
          <w:color w:val="auto"/>
          <w:sz w:val="18"/>
          <w:szCs w:val="18"/>
          <w:lang w:val="lv-LV"/>
        </w:rPr>
        <w:t>.pielikums</w:t>
      </w:r>
    </w:p>
    <w:p w14:paraId="3E8126CE" w14:textId="77777777" w:rsidR="00E11615" w:rsidRPr="005B1E1D" w:rsidRDefault="00E11615" w:rsidP="005F55EF">
      <w:pPr>
        <w:pStyle w:val="Default"/>
        <w:ind w:right="140" w:firstLine="568"/>
        <w:jc w:val="right"/>
        <w:rPr>
          <w:b/>
          <w:bCs/>
          <w:sz w:val="28"/>
          <w:szCs w:val="28"/>
          <w:lang w:val="lv-LV"/>
        </w:rPr>
      </w:pPr>
    </w:p>
    <w:p w14:paraId="7BBA9548" w14:textId="77777777" w:rsidR="00E11615" w:rsidRPr="005B1E1D" w:rsidRDefault="00E11615" w:rsidP="005F55EF">
      <w:pPr>
        <w:pStyle w:val="Default"/>
        <w:ind w:right="140" w:firstLine="568"/>
        <w:jc w:val="right"/>
        <w:rPr>
          <w:lang w:val="lv-LV"/>
        </w:rPr>
      </w:pPr>
    </w:p>
    <w:p w14:paraId="3FFDF34D" w14:textId="77777777" w:rsidR="00E11615" w:rsidRPr="005B1E1D" w:rsidRDefault="00E11615" w:rsidP="00E11615">
      <w:pPr>
        <w:jc w:val="center"/>
        <w:rPr>
          <w:b/>
          <w:sz w:val="22"/>
          <w:szCs w:val="22"/>
        </w:rPr>
      </w:pPr>
      <w:r w:rsidRPr="005B1E1D">
        <w:tab/>
      </w:r>
      <w:r w:rsidRPr="005B1E1D">
        <w:rPr>
          <w:b/>
          <w:sz w:val="28"/>
          <w:szCs w:val="28"/>
        </w:rPr>
        <w:t>APAKŠUZŅĒMĒJA APŅEMŠANĀS</w:t>
      </w:r>
      <w:r w:rsidRPr="005B1E1D">
        <w:rPr>
          <w:rStyle w:val="FootnoteReference"/>
          <w:b/>
          <w:sz w:val="22"/>
          <w:szCs w:val="22"/>
        </w:rPr>
        <w:footnoteReference w:id="4"/>
      </w:r>
    </w:p>
    <w:p w14:paraId="0C6BAC77" w14:textId="30882834" w:rsidR="00E11615" w:rsidRPr="005B1E1D" w:rsidRDefault="00E11615" w:rsidP="00D74522">
      <w:pPr>
        <w:pStyle w:val="Default"/>
        <w:jc w:val="center"/>
        <w:rPr>
          <w:sz w:val="20"/>
          <w:szCs w:val="20"/>
          <w:lang w:val="lv-LV"/>
        </w:rPr>
      </w:pPr>
      <w:r w:rsidRPr="005B1E1D">
        <w:rPr>
          <w:sz w:val="20"/>
          <w:szCs w:val="20"/>
          <w:lang w:val="lv-LV"/>
        </w:rPr>
        <w:t>dalībai iepirkumā “</w:t>
      </w:r>
      <w:r w:rsidR="00D74522" w:rsidRPr="005B1E1D">
        <w:rPr>
          <w:sz w:val="20"/>
          <w:szCs w:val="20"/>
          <w:lang w:val="lv-LV"/>
        </w:rPr>
        <w:t>Veļas mazgāšanas un ķīmiskās tīrīšanas pakalpojumu sniegšana</w:t>
      </w:r>
      <w:r w:rsidR="00D74522" w:rsidRPr="00544864">
        <w:rPr>
          <w:sz w:val="20"/>
          <w:szCs w:val="20"/>
          <w:lang w:val="lv-LV"/>
        </w:rPr>
        <w:t xml:space="preserve">” </w:t>
      </w:r>
      <w:r w:rsidRPr="00544864">
        <w:rPr>
          <w:sz w:val="20"/>
          <w:szCs w:val="20"/>
          <w:lang w:val="lv-LV"/>
        </w:rPr>
        <w:t>ID Nr. VOC/202</w:t>
      </w:r>
      <w:r w:rsidR="002F5162" w:rsidRPr="00544864">
        <w:rPr>
          <w:sz w:val="20"/>
          <w:szCs w:val="20"/>
          <w:lang w:val="lv-LV"/>
        </w:rPr>
        <w:t>6</w:t>
      </w:r>
      <w:r w:rsidRPr="00544864">
        <w:rPr>
          <w:sz w:val="20"/>
          <w:szCs w:val="20"/>
          <w:lang w:val="lv-LV"/>
        </w:rPr>
        <w:t>/</w:t>
      </w:r>
      <w:r w:rsidR="00544864" w:rsidRPr="00544864">
        <w:rPr>
          <w:sz w:val="20"/>
          <w:szCs w:val="20"/>
          <w:lang w:val="lv-LV"/>
        </w:rPr>
        <w:t>4</w:t>
      </w:r>
      <w:r w:rsidRPr="005B1E1D">
        <w:rPr>
          <w:sz w:val="20"/>
          <w:szCs w:val="20"/>
          <w:lang w:val="lv-LV"/>
        </w:rPr>
        <w:t xml:space="preserve">  </w:t>
      </w:r>
    </w:p>
    <w:p w14:paraId="19C3FC64" w14:textId="77777777" w:rsidR="00E11615" w:rsidRPr="005B1E1D" w:rsidRDefault="00E11615" w:rsidP="00E11615">
      <w:pPr>
        <w:pStyle w:val="Default"/>
        <w:jc w:val="center"/>
        <w:rPr>
          <w:sz w:val="20"/>
          <w:szCs w:val="20"/>
          <w:lang w:val="lv-LV"/>
        </w:rPr>
      </w:pPr>
    </w:p>
    <w:p w14:paraId="0EB653C9" w14:textId="77777777" w:rsidR="00E11615" w:rsidRPr="005B1E1D" w:rsidRDefault="00E11615" w:rsidP="00E11615">
      <w:pPr>
        <w:pStyle w:val="Default"/>
        <w:jc w:val="center"/>
        <w:rPr>
          <w:lang w:val="lv-LV"/>
        </w:rPr>
      </w:pPr>
    </w:p>
    <w:p w14:paraId="03B8F621" w14:textId="50BFF51D" w:rsidR="00E11615" w:rsidRPr="005B1E1D" w:rsidRDefault="00E11615" w:rsidP="00D74522">
      <w:pPr>
        <w:pStyle w:val="Default"/>
        <w:spacing w:line="360" w:lineRule="auto"/>
        <w:ind w:firstLine="720"/>
        <w:jc w:val="both"/>
        <w:rPr>
          <w:lang w:val="lv-LV"/>
        </w:rPr>
      </w:pPr>
      <w:r w:rsidRPr="005B1E1D">
        <w:rPr>
          <w:lang w:val="lv-LV"/>
        </w:rPr>
        <w:t>Ar šo mēs ____________________________ (</w:t>
      </w:r>
      <w:r w:rsidRPr="005B1E1D">
        <w:rPr>
          <w:i/>
          <w:lang w:val="lv-LV"/>
        </w:rPr>
        <w:t>uzņēmuma nosaukums, reģ. Nr.</w:t>
      </w:r>
      <w:r w:rsidRPr="005B1E1D">
        <w:rPr>
          <w:lang w:val="lv-LV"/>
        </w:rPr>
        <w:t xml:space="preserve">) apņemamies kā </w:t>
      </w:r>
      <w:r w:rsidRPr="005B1E1D">
        <w:rPr>
          <w:u w:val="single"/>
          <w:lang w:val="lv-LV"/>
        </w:rPr>
        <w:t>apakšuzņēmējs</w:t>
      </w:r>
      <w:r w:rsidRPr="005B1E1D">
        <w:rPr>
          <w:lang w:val="lv-LV"/>
        </w:rPr>
        <w:t xml:space="preserve"> strādāt pie līguma iepirkumā “</w:t>
      </w:r>
      <w:r w:rsidR="00D74522" w:rsidRPr="005B1E1D">
        <w:rPr>
          <w:lang w:val="lv-LV"/>
        </w:rPr>
        <w:t xml:space="preserve">Veļas mazgāšanas un ķīmiskās tīrīšanas pakalpojumu sniegšana” </w:t>
      </w:r>
      <w:r w:rsidRPr="005B1E1D">
        <w:rPr>
          <w:lang w:val="lv-LV"/>
        </w:rPr>
        <w:t xml:space="preserve">ID Nr. </w:t>
      </w:r>
      <w:r w:rsidRPr="00544864">
        <w:rPr>
          <w:lang w:val="lv-LV"/>
        </w:rPr>
        <w:t>VOC/202</w:t>
      </w:r>
      <w:r w:rsidR="00C27A4E" w:rsidRPr="00544864">
        <w:rPr>
          <w:lang w:val="lv-LV"/>
        </w:rPr>
        <w:t>6</w:t>
      </w:r>
      <w:r w:rsidRPr="00544864">
        <w:rPr>
          <w:lang w:val="lv-LV"/>
        </w:rPr>
        <w:t>/</w:t>
      </w:r>
      <w:r w:rsidR="00544864" w:rsidRPr="00544864">
        <w:rPr>
          <w:lang w:val="lv-LV"/>
        </w:rPr>
        <w:t>4</w:t>
      </w:r>
      <w:r w:rsidRPr="005B1E1D">
        <w:rPr>
          <w:lang w:val="lv-LV"/>
        </w:rPr>
        <w:t>, izpildes</w:t>
      </w:r>
      <w:r w:rsidRPr="005B1E1D">
        <w:rPr>
          <w:b/>
          <w:lang w:val="lv-LV"/>
        </w:rPr>
        <w:t xml:space="preserve"> &lt;</w:t>
      </w:r>
      <w:r w:rsidRPr="005B1E1D">
        <w:rPr>
          <w:i/>
          <w:lang w:val="lv-LV"/>
        </w:rPr>
        <w:t>Pretendenta nosaukums</w:t>
      </w:r>
      <w:r w:rsidRPr="005B1E1D">
        <w:rPr>
          <w:lang w:val="lv-LV"/>
        </w:rPr>
        <w:t>&gt; piedāvājuma gadījumā, ja šim pretendentam tiks piešķirtas tiesības slēgt Līgumu, veicot _______________________________________ (</w:t>
      </w:r>
      <w:r w:rsidRPr="005B1E1D">
        <w:rPr>
          <w:i/>
          <w:lang w:val="lv-LV"/>
        </w:rPr>
        <w:t>minēt konkrētos apakšuzņēmējam veicamos darbus un to apjomus (summa, EUR bez PVN)</w:t>
      </w:r>
      <w:r w:rsidRPr="005B1E1D">
        <w:rPr>
          <w:lang w:val="lv-LV"/>
        </w:rPr>
        <w:t xml:space="preserve">. </w:t>
      </w:r>
    </w:p>
    <w:p w14:paraId="69C6F4A0" w14:textId="77777777" w:rsidR="00E11615" w:rsidRPr="005B1E1D" w:rsidRDefault="00E11615" w:rsidP="00E11615">
      <w:pPr>
        <w:spacing w:line="360" w:lineRule="auto"/>
        <w:ind w:firstLine="709"/>
        <w:jc w:val="both"/>
      </w:pPr>
    </w:p>
    <w:p w14:paraId="10A39783" w14:textId="77777777" w:rsidR="00E11615" w:rsidRPr="005B1E1D" w:rsidRDefault="00E11615" w:rsidP="00E11615">
      <w:pPr>
        <w:spacing w:after="120" w:line="360" w:lineRule="auto"/>
        <w:ind w:left="-567" w:firstLine="567"/>
        <w:jc w:val="both"/>
      </w:pPr>
      <w:r w:rsidRPr="005B1E1D">
        <w:t>Ar šo apliecinām, ka esam iepazinušies ar iepirkuma Nolikuma prasībām.</w:t>
      </w:r>
    </w:p>
    <w:p w14:paraId="6EF839F4" w14:textId="77777777" w:rsidR="00E11615" w:rsidRPr="005B1E1D" w:rsidRDefault="00E11615" w:rsidP="00E11615">
      <w:pPr>
        <w:ind w:left="-567"/>
        <w:jc w:val="center"/>
        <w:rPr>
          <w:sz w:val="28"/>
        </w:rPr>
      </w:pPr>
    </w:p>
    <w:p w14:paraId="43D43CC7" w14:textId="77777777" w:rsidR="00E11615" w:rsidRPr="005B1E1D" w:rsidRDefault="00E11615" w:rsidP="00E11615">
      <w:pPr>
        <w:ind w:left="-567"/>
        <w:jc w:val="center"/>
        <w:rPr>
          <w:sz w:val="28"/>
        </w:rPr>
      </w:pPr>
    </w:p>
    <w:p w14:paraId="402C70F0" w14:textId="77777777" w:rsidR="00E11615" w:rsidRPr="005B1E1D" w:rsidRDefault="00E11615" w:rsidP="00E11615">
      <w:pPr>
        <w:ind w:left="-567"/>
        <w:jc w:val="center"/>
        <w:rPr>
          <w:sz w:val="28"/>
        </w:rPr>
      </w:pPr>
    </w:p>
    <w:p w14:paraId="03F58E71" w14:textId="77777777" w:rsidR="00E11615" w:rsidRPr="005B1E1D" w:rsidRDefault="00E11615" w:rsidP="00E11615">
      <w:pPr>
        <w:ind w:left="-567"/>
        <w:jc w:val="center"/>
        <w:rPr>
          <w:sz w:val="28"/>
        </w:rPr>
      </w:pPr>
    </w:p>
    <w:p w14:paraId="7E664410" w14:textId="77777777" w:rsidR="00E11615" w:rsidRPr="005B1E1D" w:rsidRDefault="00E11615" w:rsidP="00E11615">
      <w:pPr>
        <w:ind w:left="-567"/>
        <w:jc w:val="center"/>
        <w:rPr>
          <w:sz w:val="28"/>
        </w:rPr>
      </w:pPr>
    </w:p>
    <w:p w14:paraId="344E10CD" w14:textId="77777777" w:rsidR="00E11615" w:rsidRPr="005B1E1D" w:rsidRDefault="00E11615" w:rsidP="00E11615">
      <w:pPr>
        <w:pStyle w:val="BodyText0"/>
        <w:spacing w:after="0"/>
        <w:ind w:left="-567" w:firstLine="709"/>
        <w:jc w:val="both"/>
        <w:rPr>
          <w:lang w:val="lv-LV"/>
        </w:rPr>
      </w:pPr>
      <w:r w:rsidRPr="005B1E1D">
        <w:rPr>
          <w:lang w:val="lv-LV"/>
        </w:rPr>
        <w:t>Paraksttiesīgā vai pilnvarotā persona:</w:t>
      </w:r>
    </w:p>
    <w:p w14:paraId="31E74D09" w14:textId="77777777" w:rsidR="00E11615" w:rsidRPr="005B1E1D" w:rsidRDefault="00E11615" w:rsidP="00E11615">
      <w:pPr>
        <w:pStyle w:val="BodyText0"/>
        <w:spacing w:after="0"/>
        <w:ind w:left="-567" w:firstLine="709"/>
        <w:jc w:val="both"/>
        <w:rPr>
          <w:lang w:val="lv-LV"/>
        </w:rPr>
      </w:pPr>
    </w:p>
    <w:p w14:paraId="11830D77" w14:textId="77777777" w:rsidR="00E11615" w:rsidRPr="005B1E1D" w:rsidRDefault="00E11615" w:rsidP="00E11615">
      <w:pPr>
        <w:pStyle w:val="BodyText0"/>
        <w:spacing w:after="0"/>
        <w:ind w:left="-567" w:firstLine="709"/>
        <w:jc w:val="both"/>
        <w:rPr>
          <w:lang w:val="lv-LV"/>
        </w:rPr>
      </w:pPr>
      <w:r w:rsidRPr="005B1E1D">
        <w:rPr>
          <w:lang w:val="lv-LV"/>
        </w:rPr>
        <w:t>___________________                  ________________                     _____________________</w:t>
      </w:r>
    </w:p>
    <w:p w14:paraId="6BA854BC" w14:textId="77777777" w:rsidR="00E11615" w:rsidRPr="005B1E1D" w:rsidRDefault="00E11615" w:rsidP="00E11615">
      <w:pPr>
        <w:pStyle w:val="BodyText0"/>
        <w:spacing w:after="0"/>
        <w:ind w:left="-567" w:firstLine="709"/>
        <w:jc w:val="both"/>
        <w:rPr>
          <w:lang w:val="lv-LV"/>
        </w:rPr>
      </w:pPr>
      <w:r w:rsidRPr="005B1E1D">
        <w:rPr>
          <w:lang w:val="lv-LV"/>
        </w:rPr>
        <w:t xml:space="preserve">        vārds, uzvārds                                       amats                                                   paraksts</w:t>
      </w:r>
    </w:p>
    <w:p w14:paraId="33C7AD94" w14:textId="77777777" w:rsidR="00E11615" w:rsidRPr="005B1E1D" w:rsidRDefault="00E11615" w:rsidP="00E11615">
      <w:pPr>
        <w:pStyle w:val="BodyText0"/>
        <w:spacing w:after="0"/>
        <w:ind w:left="-567" w:firstLine="709"/>
        <w:jc w:val="both"/>
        <w:rPr>
          <w:lang w:val="lv-LV"/>
        </w:rPr>
      </w:pPr>
    </w:p>
    <w:p w14:paraId="0E5AD538" w14:textId="4FA82734" w:rsidR="00E11615" w:rsidRPr="005B1E1D" w:rsidRDefault="00E11615" w:rsidP="00E11615">
      <w:pPr>
        <w:pStyle w:val="BodyText0"/>
        <w:spacing w:after="0"/>
        <w:ind w:left="-567" w:firstLine="709"/>
        <w:rPr>
          <w:lang w:val="lv-LV"/>
        </w:rPr>
      </w:pPr>
      <w:r w:rsidRPr="005B1E1D">
        <w:rPr>
          <w:lang w:val="lv-LV"/>
        </w:rPr>
        <w:t>202</w:t>
      </w:r>
      <w:r w:rsidR="00C27A4E">
        <w:rPr>
          <w:lang w:val="lv-LV"/>
        </w:rPr>
        <w:t>6</w:t>
      </w:r>
      <w:r w:rsidRPr="005B1E1D">
        <w:rPr>
          <w:lang w:val="lv-LV"/>
        </w:rPr>
        <w:t>. gada _____. ____________</w:t>
      </w:r>
    </w:p>
    <w:p w14:paraId="4DB27FA3" w14:textId="77777777" w:rsidR="008E3346" w:rsidRPr="005B1E1D" w:rsidRDefault="008E3346" w:rsidP="00E11615">
      <w:pPr>
        <w:pStyle w:val="Default"/>
        <w:tabs>
          <w:tab w:val="left" w:pos="1035"/>
        </w:tabs>
        <w:ind w:right="140"/>
        <w:rPr>
          <w:lang w:val="lv-LV"/>
        </w:rPr>
      </w:pPr>
    </w:p>
    <w:p w14:paraId="53D77631" w14:textId="77777777" w:rsidR="008E3346" w:rsidRPr="005B1E1D" w:rsidRDefault="008E3346" w:rsidP="00E11615">
      <w:pPr>
        <w:pStyle w:val="Default"/>
        <w:tabs>
          <w:tab w:val="left" w:pos="1035"/>
        </w:tabs>
        <w:ind w:right="140"/>
        <w:rPr>
          <w:lang w:val="lv-LV"/>
        </w:rPr>
      </w:pPr>
    </w:p>
    <w:p w14:paraId="0BDE17CF" w14:textId="77777777" w:rsidR="008E3346" w:rsidRPr="005B1E1D" w:rsidRDefault="008E3346" w:rsidP="00E11615">
      <w:pPr>
        <w:pStyle w:val="Default"/>
        <w:tabs>
          <w:tab w:val="left" w:pos="1035"/>
        </w:tabs>
        <w:ind w:right="140"/>
        <w:rPr>
          <w:lang w:val="lv-LV"/>
        </w:rPr>
      </w:pPr>
    </w:p>
    <w:p w14:paraId="62442A27" w14:textId="77777777" w:rsidR="008E3346" w:rsidRPr="005B1E1D" w:rsidRDefault="008E3346" w:rsidP="00E11615">
      <w:pPr>
        <w:pStyle w:val="Default"/>
        <w:tabs>
          <w:tab w:val="left" w:pos="1035"/>
        </w:tabs>
        <w:ind w:right="140"/>
        <w:rPr>
          <w:lang w:val="lv-LV"/>
        </w:rPr>
      </w:pPr>
    </w:p>
    <w:p w14:paraId="6C11FEB8" w14:textId="77777777" w:rsidR="008E3346" w:rsidRPr="005B1E1D" w:rsidRDefault="008E3346" w:rsidP="00E11615">
      <w:pPr>
        <w:pStyle w:val="Default"/>
        <w:tabs>
          <w:tab w:val="left" w:pos="1035"/>
        </w:tabs>
        <w:ind w:right="140"/>
        <w:rPr>
          <w:lang w:val="lv-LV"/>
        </w:rPr>
      </w:pPr>
    </w:p>
    <w:p w14:paraId="0965CFE9" w14:textId="77777777" w:rsidR="008E3346" w:rsidRPr="005B1E1D" w:rsidRDefault="008E3346" w:rsidP="00E11615">
      <w:pPr>
        <w:pStyle w:val="Default"/>
        <w:tabs>
          <w:tab w:val="left" w:pos="1035"/>
        </w:tabs>
        <w:ind w:right="140"/>
        <w:rPr>
          <w:lang w:val="lv-LV"/>
        </w:rPr>
      </w:pPr>
    </w:p>
    <w:p w14:paraId="21E5C2E3" w14:textId="77777777" w:rsidR="008E3346" w:rsidRPr="005B1E1D" w:rsidRDefault="008E3346" w:rsidP="00E11615">
      <w:pPr>
        <w:pStyle w:val="Default"/>
        <w:tabs>
          <w:tab w:val="left" w:pos="1035"/>
        </w:tabs>
        <w:ind w:right="140"/>
        <w:rPr>
          <w:lang w:val="lv-LV"/>
        </w:rPr>
      </w:pPr>
    </w:p>
    <w:p w14:paraId="06723C82" w14:textId="77777777" w:rsidR="008E3346" w:rsidRPr="005B1E1D" w:rsidRDefault="008E3346" w:rsidP="00E11615">
      <w:pPr>
        <w:pStyle w:val="Default"/>
        <w:tabs>
          <w:tab w:val="left" w:pos="1035"/>
        </w:tabs>
        <w:ind w:right="140"/>
        <w:rPr>
          <w:lang w:val="lv-LV"/>
        </w:rPr>
      </w:pPr>
    </w:p>
    <w:p w14:paraId="678809FC" w14:textId="77777777" w:rsidR="008E3346" w:rsidRPr="005B1E1D" w:rsidRDefault="008E3346" w:rsidP="00E11615">
      <w:pPr>
        <w:pStyle w:val="Default"/>
        <w:tabs>
          <w:tab w:val="left" w:pos="1035"/>
        </w:tabs>
        <w:ind w:right="140"/>
        <w:rPr>
          <w:lang w:val="lv-LV"/>
        </w:rPr>
      </w:pPr>
    </w:p>
    <w:p w14:paraId="68F402AE" w14:textId="77777777" w:rsidR="008E3346" w:rsidRPr="005B1E1D" w:rsidRDefault="008E3346" w:rsidP="00E11615">
      <w:pPr>
        <w:pStyle w:val="Default"/>
        <w:tabs>
          <w:tab w:val="left" w:pos="1035"/>
        </w:tabs>
        <w:ind w:right="140"/>
        <w:rPr>
          <w:lang w:val="lv-LV"/>
        </w:rPr>
      </w:pPr>
    </w:p>
    <w:p w14:paraId="7417A9E5" w14:textId="77777777" w:rsidR="008E3346" w:rsidRPr="005B1E1D" w:rsidRDefault="008E3346" w:rsidP="00E11615">
      <w:pPr>
        <w:pStyle w:val="Default"/>
        <w:tabs>
          <w:tab w:val="left" w:pos="1035"/>
        </w:tabs>
        <w:ind w:right="140"/>
        <w:rPr>
          <w:lang w:val="lv-LV"/>
        </w:rPr>
      </w:pPr>
    </w:p>
    <w:p w14:paraId="4ADDAA7B" w14:textId="77777777" w:rsidR="008E3346" w:rsidRPr="005B1E1D" w:rsidRDefault="008E3346" w:rsidP="00E11615">
      <w:pPr>
        <w:pStyle w:val="Default"/>
        <w:tabs>
          <w:tab w:val="left" w:pos="1035"/>
        </w:tabs>
        <w:ind w:right="140"/>
        <w:rPr>
          <w:lang w:val="lv-LV"/>
        </w:rPr>
      </w:pPr>
    </w:p>
    <w:p w14:paraId="34E206ED" w14:textId="77777777" w:rsidR="008E3346" w:rsidRPr="005B1E1D" w:rsidRDefault="008E3346" w:rsidP="00E11615">
      <w:pPr>
        <w:pStyle w:val="Default"/>
        <w:tabs>
          <w:tab w:val="left" w:pos="1035"/>
        </w:tabs>
        <w:ind w:right="140"/>
        <w:rPr>
          <w:lang w:val="lv-LV"/>
        </w:rPr>
      </w:pPr>
    </w:p>
    <w:p w14:paraId="5E308E8F" w14:textId="77777777" w:rsidR="008E3346" w:rsidRPr="005B1E1D" w:rsidRDefault="008E3346" w:rsidP="00E11615">
      <w:pPr>
        <w:pStyle w:val="Default"/>
        <w:tabs>
          <w:tab w:val="left" w:pos="1035"/>
        </w:tabs>
        <w:ind w:right="140"/>
        <w:rPr>
          <w:lang w:val="lv-LV"/>
        </w:rPr>
      </w:pPr>
    </w:p>
    <w:p w14:paraId="07D9E356" w14:textId="77777777" w:rsidR="008E3346" w:rsidRPr="005B1E1D" w:rsidRDefault="008E3346" w:rsidP="00E11615">
      <w:pPr>
        <w:pStyle w:val="Default"/>
        <w:tabs>
          <w:tab w:val="left" w:pos="1035"/>
        </w:tabs>
        <w:ind w:right="140"/>
        <w:rPr>
          <w:lang w:val="lv-LV"/>
        </w:rPr>
      </w:pPr>
    </w:p>
    <w:p w14:paraId="4CF3167C" w14:textId="77777777" w:rsidR="008E3346" w:rsidRPr="005B1E1D" w:rsidRDefault="008E3346" w:rsidP="00E11615">
      <w:pPr>
        <w:pStyle w:val="Default"/>
        <w:tabs>
          <w:tab w:val="left" w:pos="1035"/>
        </w:tabs>
        <w:ind w:right="140"/>
        <w:rPr>
          <w:lang w:val="lv-LV"/>
        </w:rPr>
      </w:pPr>
    </w:p>
    <w:p w14:paraId="24B26E63" w14:textId="77777777" w:rsidR="008E3346" w:rsidRPr="005B1E1D" w:rsidRDefault="008E3346" w:rsidP="00E11615">
      <w:pPr>
        <w:pStyle w:val="Default"/>
        <w:tabs>
          <w:tab w:val="left" w:pos="1035"/>
        </w:tabs>
        <w:ind w:right="140"/>
        <w:rPr>
          <w:lang w:val="lv-LV"/>
        </w:rPr>
      </w:pPr>
    </w:p>
    <w:p w14:paraId="6C418F8C" w14:textId="77777777" w:rsidR="008E3346" w:rsidRPr="005B1E1D" w:rsidRDefault="008E3346" w:rsidP="00E11615">
      <w:pPr>
        <w:pStyle w:val="Default"/>
        <w:tabs>
          <w:tab w:val="left" w:pos="1035"/>
        </w:tabs>
        <w:ind w:right="140"/>
        <w:rPr>
          <w:lang w:val="lv-LV"/>
        </w:rPr>
      </w:pPr>
    </w:p>
    <w:p w14:paraId="2A2CE7EB" w14:textId="77777777" w:rsidR="008E3346" w:rsidRPr="005B1E1D" w:rsidRDefault="008E3346" w:rsidP="00E11615">
      <w:pPr>
        <w:pStyle w:val="Default"/>
        <w:tabs>
          <w:tab w:val="left" w:pos="1035"/>
        </w:tabs>
        <w:ind w:right="140"/>
        <w:rPr>
          <w:lang w:val="lv-LV"/>
        </w:rPr>
      </w:pPr>
    </w:p>
    <w:p w14:paraId="17C9F82B" w14:textId="77777777" w:rsidR="008E3346" w:rsidRPr="005B1E1D" w:rsidRDefault="008E3346" w:rsidP="008E3346">
      <w:pPr>
        <w:spacing w:before="120" w:after="120"/>
        <w:jc w:val="right"/>
        <w:rPr>
          <w:sz w:val="18"/>
          <w:szCs w:val="18"/>
          <w:lang w:eastAsia="en-US"/>
        </w:rPr>
      </w:pPr>
      <w:bookmarkStart w:id="36" w:name="_Toc536612511"/>
      <w:bookmarkStart w:id="37" w:name="_Toc45663391"/>
      <w:r w:rsidRPr="005B1E1D">
        <w:rPr>
          <w:sz w:val="18"/>
          <w:szCs w:val="18"/>
          <w:lang w:eastAsia="en-US"/>
        </w:rPr>
        <w:t>6.pielikums</w:t>
      </w:r>
    </w:p>
    <w:p w14:paraId="3A423C46" w14:textId="77777777" w:rsidR="008E3346" w:rsidRPr="005B1E1D" w:rsidRDefault="008E3346" w:rsidP="008E3346">
      <w:pPr>
        <w:pStyle w:val="Heading1"/>
        <w:tabs>
          <w:tab w:val="left" w:pos="720"/>
        </w:tabs>
        <w:spacing w:before="120" w:after="120"/>
        <w:rPr>
          <w:b w:val="0"/>
          <w:szCs w:val="24"/>
        </w:rPr>
      </w:pPr>
    </w:p>
    <w:p w14:paraId="1A0F1B2E" w14:textId="77777777" w:rsidR="008E3346" w:rsidRPr="005B1E1D" w:rsidRDefault="008E3346" w:rsidP="008E3346">
      <w:pPr>
        <w:pStyle w:val="Heading1"/>
        <w:tabs>
          <w:tab w:val="left" w:pos="720"/>
        </w:tabs>
        <w:spacing w:before="120" w:after="120"/>
        <w:jc w:val="center"/>
        <w:rPr>
          <w:rFonts w:ascii="Times New Roman" w:hAnsi="Times New Roman" w:cs="Times New Roman"/>
          <w:color w:val="000000"/>
          <w:kern w:val="0"/>
          <w:sz w:val="24"/>
          <w:szCs w:val="24"/>
          <w:lang w:eastAsia="en-US"/>
        </w:rPr>
      </w:pPr>
      <w:r w:rsidRPr="005B1E1D">
        <w:rPr>
          <w:rFonts w:ascii="Times New Roman" w:hAnsi="Times New Roman" w:cs="Times New Roman"/>
          <w:color w:val="000000"/>
          <w:kern w:val="0"/>
          <w:sz w:val="24"/>
          <w:szCs w:val="24"/>
          <w:lang w:eastAsia="en-US"/>
        </w:rPr>
        <w:t>Informācija par personām, uz kuru iespējām pretendents balstās</w:t>
      </w:r>
      <w:bookmarkEnd w:id="36"/>
      <w:bookmarkEnd w:id="37"/>
    </w:p>
    <w:p w14:paraId="50926DB4" w14:textId="77777777" w:rsidR="008E3346" w:rsidRPr="005B1E1D" w:rsidRDefault="008E3346" w:rsidP="008E3346">
      <w:pPr>
        <w:ind w:hanging="567"/>
      </w:pPr>
    </w:p>
    <w:p w14:paraId="1C8782DC" w14:textId="77777777" w:rsidR="008E3346" w:rsidRPr="005B1E1D" w:rsidRDefault="008E3346" w:rsidP="008E3346">
      <w:pPr>
        <w:suppressAutoHyphens/>
        <w:spacing w:before="120" w:after="120"/>
        <w:ind w:firstLine="851"/>
        <w:jc w:val="both"/>
        <w:rPr>
          <w:sz w:val="22"/>
          <w:szCs w:val="22"/>
          <w:lang w:eastAsia="ar-SA"/>
        </w:rPr>
      </w:pPr>
      <w:r w:rsidRPr="005B1E1D">
        <w:rPr>
          <w:rFonts w:cs="Calibri"/>
          <w:kern w:val="1"/>
          <w:lang w:eastAsia="ar-SA"/>
        </w:rPr>
        <w:t xml:space="preserve">Ar šo _____________, reģ. Nr._______________, juridiskā adrese______________________, </w:t>
      </w:r>
      <w:r w:rsidRPr="005B1E1D">
        <w:rPr>
          <w:rFonts w:cs="Calibri"/>
          <w:i/>
          <w:kern w:val="1"/>
          <w:lang w:eastAsia="ar-SA"/>
        </w:rPr>
        <w:t xml:space="preserve"> </w:t>
      </w:r>
      <w:r w:rsidRPr="005B1E1D">
        <w:rPr>
          <w:rFonts w:cs="Calibri"/>
          <w:kern w:val="1"/>
          <w:lang w:eastAsia="ar-SA"/>
        </w:rPr>
        <w:t>informē, ka, lai apliecinātu savu kvalifikācijas atbilstību iepirkuma procedūras nolikumā noteiktajām prasībām, balstās uz šādu personu iespējām:</w:t>
      </w:r>
    </w:p>
    <w:tbl>
      <w:tblPr>
        <w:tblW w:w="5000" w:type="pct"/>
        <w:tblLook w:val="04A0" w:firstRow="1" w:lastRow="0" w:firstColumn="1" w:lastColumn="0" w:noHBand="0" w:noVBand="1"/>
      </w:tblPr>
      <w:tblGrid>
        <w:gridCol w:w="807"/>
        <w:gridCol w:w="2959"/>
        <w:gridCol w:w="2798"/>
        <w:gridCol w:w="3632"/>
      </w:tblGrid>
      <w:tr w:rsidR="008E3346" w:rsidRPr="005B1E1D" w14:paraId="479B2CCD" w14:textId="77777777" w:rsidTr="008E3346">
        <w:trPr>
          <w:trHeight w:val="1610"/>
        </w:trPr>
        <w:tc>
          <w:tcPr>
            <w:tcW w:w="396" w:type="pct"/>
            <w:tcBorders>
              <w:top w:val="single" w:sz="4" w:space="0" w:color="auto"/>
              <w:left w:val="single" w:sz="4" w:space="0" w:color="auto"/>
              <w:bottom w:val="single" w:sz="4" w:space="0" w:color="auto"/>
              <w:right w:val="single" w:sz="4" w:space="0" w:color="auto"/>
            </w:tcBorders>
            <w:hideMark/>
          </w:tcPr>
          <w:p w14:paraId="15B3FE0D" w14:textId="77777777" w:rsidR="008E3346" w:rsidRPr="005B1E1D" w:rsidRDefault="008E3346" w:rsidP="00831C1B">
            <w:pPr>
              <w:spacing w:line="256" w:lineRule="auto"/>
              <w:jc w:val="center"/>
              <w:rPr>
                <w:b/>
              </w:rPr>
            </w:pPr>
            <w:r w:rsidRPr="005B1E1D">
              <w:rPr>
                <w:b/>
              </w:rPr>
              <w:t>Nr.</w:t>
            </w:r>
          </w:p>
          <w:p w14:paraId="3526012E" w14:textId="77777777" w:rsidR="008E3346" w:rsidRPr="005B1E1D" w:rsidRDefault="008E3346" w:rsidP="00831C1B">
            <w:pPr>
              <w:spacing w:line="256" w:lineRule="auto"/>
              <w:jc w:val="center"/>
              <w:rPr>
                <w:b/>
              </w:rPr>
            </w:pPr>
          </w:p>
        </w:tc>
        <w:tc>
          <w:tcPr>
            <w:tcW w:w="1451" w:type="pct"/>
            <w:tcBorders>
              <w:top w:val="single" w:sz="4" w:space="0" w:color="auto"/>
              <w:left w:val="single" w:sz="4" w:space="0" w:color="auto"/>
              <w:bottom w:val="single" w:sz="4" w:space="0" w:color="auto"/>
              <w:right w:val="single" w:sz="4" w:space="0" w:color="auto"/>
            </w:tcBorders>
            <w:vAlign w:val="center"/>
            <w:hideMark/>
          </w:tcPr>
          <w:p w14:paraId="0E080DFE" w14:textId="77777777" w:rsidR="008E3346" w:rsidRPr="005B1E1D" w:rsidRDefault="008E3346" w:rsidP="00831C1B">
            <w:pPr>
              <w:spacing w:line="256" w:lineRule="auto"/>
              <w:jc w:val="center"/>
              <w:rPr>
                <w:b/>
                <w:sz w:val="20"/>
                <w:szCs w:val="20"/>
              </w:rPr>
            </w:pPr>
            <w:r w:rsidRPr="005B1E1D">
              <w:rPr>
                <w:b/>
                <w:sz w:val="20"/>
                <w:szCs w:val="20"/>
              </w:rPr>
              <w:t>Persona, uz kuras iespējām pretendents balstās</w:t>
            </w:r>
          </w:p>
          <w:p w14:paraId="660D794D" w14:textId="77777777" w:rsidR="008E3346" w:rsidRPr="005B1E1D" w:rsidRDefault="008E3346" w:rsidP="00831C1B">
            <w:pPr>
              <w:spacing w:line="256" w:lineRule="auto"/>
              <w:rPr>
                <w:b/>
                <w:i/>
                <w:sz w:val="20"/>
                <w:szCs w:val="20"/>
              </w:rPr>
            </w:pPr>
            <w:r w:rsidRPr="005B1E1D">
              <w:rPr>
                <w:b/>
                <w:i/>
                <w:sz w:val="20"/>
                <w:szCs w:val="20"/>
              </w:rPr>
              <w:t>(Nosaukums/ Vārds, uzvārds,</w:t>
            </w:r>
          </w:p>
          <w:p w14:paraId="2DF3695F" w14:textId="77777777" w:rsidR="008E3346" w:rsidRPr="005B1E1D" w:rsidRDefault="008E3346" w:rsidP="00831C1B">
            <w:pPr>
              <w:spacing w:line="256" w:lineRule="auto"/>
              <w:jc w:val="center"/>
              <w:rPr>
                <w:b/>
                <w:sz w:val="20"/>
                <w:szCs w:val="20"/>
              </w:rPr>
            </w:pPr>
            <w:r w:rsidRPr="005B1E1D">
              <w:rPr>
                <w:b/>
                <w:sz w:val="20"/>
                <w:szCs w:val="20"/>
              </w:rPr>
              <w:t>reģistrācijas numurs/ personas kods)</w:t>
            </w:r>
          </w:p>
        </w:tc>
        <w:tc>
          <w:tcPr>
            <w:tcW w:w="1372" w:type="pct"/>
            <w:tcBorders>
              <w:top w:val="single" w:sz="4" w:space="0" w:color="auto"/>
              <w:left w:val="single" w:sz="4" w:space="0" w:color="auto"/>
              <w:bottom w:val="single" w:sz="4" w:space="0" w:color="auto"/>
              <w:right w:val="single" w:sz="4" w:space="0" w:color="auto"/>
            </w:tcBorders>
            <w:vAlign w:val="center"/>
            <w:hideMark/>
          </w:tcPr>
          <w:p w14:paraId="6E1E38A7" w14:textId="77777777" w:rsidR="008E3346" w:rsidRPr="005B1E1D" w:rsidRDefault="008E3346" w:rsidP="00831C1B">
            <w:pPr>
              <w:spacing w:line="256" w:lineRule="auto"/>
              <w:jc w:val="center"/>
              <w:rPr>
                <w:b/>
                <w:sz w:val="20"/>
                <w:szCs w:val="20"/>
              </w:rPr>
            </w:pPr>
            <w:r w:rsidRPr="005B1E1D">
              <w:rPr>
                <w:b/>
                <w:sz w:val="20"/>
                <w:szCs w:val="20"/>
              </w:rPr>
              <w:t xml:space="preserve">Atlases prasība, kuras izpildei  pretendents balstās uz norādītās personas iespējām </w:t>
            </w:r>
          </w:p>
        </w:tc>
        <w:tc>
          <w:tcPr>
            <w:tcW w:w="1781" w:type="pct"/>
            <w:tcBorders>
              <w:top w:val="single" w:sz="4" w:space="0" w:color="auto"/>
              <w:left w:val="single" w:sz="4" w:space="0" w:color="auto"/>
              <w:bottom w:val="single" w:sz="4" w:space="0" w:color="auto"/>
              <w:right w:val="single" w:sz="4" w:space="0" w:color="auto"/>
            </w:tcBorders>
            <w:vAlign w:val="center"/>
            <w:hideMark/>
          </w:tcPr>
          <w:p w14:paraId="18704207" w14:textId="77777777" w:rsidR="008E3346" w:rsidRPr="005B1E1D" w:rsidRDefault="008E3346" w:rsidP="00831C1B">
            <w:pPr>
              <w:spacing w:line="256" w:lineRule="auto"/>
              <w:jc w:val="center"/>
              <w:rPr>
                <w:b/>
                <w:sz w:val="20"/>
                <w:szCs w:val="20"/>
              </w:rPr>
            </w:pPr>
            <w:r w:rsidRPr="005B1E1D">
              <w:rPr>
                <w:b/>
                <w:sz w:val="20"/>
                <w:szCs w:val="20"/>
              </w:rPr>
              <w:t>Personai, uz kuras iespējām pretendents balstās, nododamo</w:t>
            </w:r>
          </w:p>
          <w:p w14:paraId="25A1B4A0" w14:textId="77777777" w:rsidR="008E3346" w:rsidRPr="005B1E1D" w:rsidRDefault="008E3346" w:rsidP="00831C1B">
            <w:pPr>
              <w:spacing w:line="256" w:lineRule="auto"/>
              <w:jc w:val="center"/>
              <w:rPr>
                <w:b/>
                <w:sz w:val="20"/>
                <w:szCs w:val="20"/>
              </w:rPr>
            </w:pPr>
            <w:r w:rsidRPr="005B1E1D">
              <w:rPr>
                <w:b/>
                <w:sz w:val="20"/>
                <w:szCs w:val="20"/>
              </w:rPr>
              <w:t>darbu apraksts</w:t>
            </w:r>
          </w:p>
        </w:tc>
      </w:tr>
      <w:tr w:rsidR="008E3346" w:rsidRPr="005B1E1D" w14:paraId="4285379D" w14:textId="77777777" w:rsidTr="008E3346">
        <w:trPr>
          <w:trHeight w:val="596"/>
        </w:trPr>
        <w:tc>
          <w:tcPr>
            <w:tcW w:w="396" w:type="pct"/>
            <w:tcBorders>
              <w:top w:val="single" w:sz="4" w:space="0" w:color="auto"/>
              <w:left w:val="single" w:sz="4" w:space="0" w:color="auto"/>
              <w:bottom w:val="single" w:sz="4" w:space="0" w:color="auto"/>
              <w:right w:val="single" w:sz="4" w:space="0" w:color="auto"/>
            </w:tcBorders>
            <w:hideMark/>
          </w:tcPr>
          <w:p w14:paraId="271283AC" w14:textId="77777777" w:rsidR="008E3346" w:rsidRPr="005B1E1D" w:rsidRDefault="008E3346" w:rsidP="00831C1B">
            <w:pPr>
              <w:spacing w:line="256" w:lineRule="auto"/>
              <w:jc w:val="center"/>
              <w:rPr>
                <w:b/>
              </w:rPr>
            </w:pPr>
            <w:r w:rsidRPr="005B1E1D">
              <w:rPr>
                <w:b/>
              </w:rPr>
              <w:t>1.</w:t>
            </w:r>
          </w:p>
        </w:tc>
        <w:tc>
          <w:tcPr>
            <w:tcW w:w="1451" w:type="pct"/>
            <w:tcBorders>
              <w:top w:val="single" w:sz="4" w:space="0" w:color="auto"/>
              <w:left w:val="single" w:sz="4" w:space="0" w:color="auto"/>
              <w:bottom w:val="single" w:sz="4" w:space="0" w:color="auto"/>
              <w:right w:val="single" w:sz="4" w:space="0" w:color="auto"/>
            </w:tcBorders>
          </w:tcPr>
          <w:p w14:paraId="0C52371A" w14:textId="77777777" w:rsidR="008E3346" w:rsidRPr="005B1E1D" w:rsidRDefault="008E3346" w:rsidP="00831C1B">
            <w:pPr>
              <w:spacing w:line="256" w:lineRule="auto"/>
              <w:rPr>
                <w:b/>
              </w:rPr>
            </w:pPr>
          </w:p>
        </w:tc>
        <w:tc>
          <w:tcPr>
            <w:tcW w:w="1372" w:type="pct"/>
            <w:tcBorders>
              <w:top w:val="single" w:sz="4" w:space="0" w:color="auto"/>
              <w:left w:val="single" w:sz="4" w:space="0" w:color="auto"/>
              <w:bottom w:val="single" w:sz="4" w:space="0" w:color="auto"/>
              <w:right w:val="single" w:sz="4" w:space="0" w:color="auto"/>
            </w:tcBorders>
          </w:tcPr>
          <w:p w14:paraId="49189D36" w14:textId="77777777" w:rsidR="008E3346" w:rsidRPr="005B1E1D" w:rsidRDefault="008E3346" w:rsidP="00831C1B">
            <w:pPr>
              <w:spacing w:line="256" w:lineRule="auto"/>
              <w:rPr>
                <w:b/>
              </w:rPr>
            </w:pPr>
          </w:p>
        </w:tc>
        <w:tc>
          <w:tcPr>
            <w:tcW w:w="1781" w:type="pct"/>
            <w:tcBorders>
              <w:top w:val="single" w:sz="4" w:space="0" w:color="auto"/>
              <w:left w:val="single" w:sz="4" w:space="0" w:color="auto"/>
              <w:bottom w:val="single" w:sz="4" w:space="0" w:color="auto"/>
              <w:right w:val="single" w:sz="4" w:space="0" w:color="auto"/>
            </w:tcBorders>
          </w:tcPr>
          <w:p w14:paraId="5054065E" w14:textId="77777777" w:rsidR="008E3346" w:rsidRPr="005B1E1D" w:rsidRDefault="008E3346" w:rsidP="00831C1B">
            <w:pPr>
              <w:spacing w:line="256" w:lineRule="auto"/>
              <w:rPr>
                <w:b/>
              </w:rPr>
            </w:pPr>
          </w:p>
        </w:tc>
      </w:tr>
      <w:tr w:rsidR="008E3346" w:rsidRPr="005B1E1D" w14:paraId="0C37A5FA" w14:textId="77777777" w:rsidTr="008E3346">
        <w:trPr>
          <w:trHeight w:val="596"/>
        </w:trPr>
        <w:tc>
          <w:tcPr>
            <w:tcW w:w="396" w:type="pct"/>
            <w:tcBorders>
              <w:top w:val="single" w:sz="4" w:space="0" w:color="auto"/>
              <w:left w:val="single" w:sz="4" w:space="0" w:color="auto"/>
              <w:bottom w:val="single" w:sz="4" w:space="0" w:color="auto"/>
              <w:right w:val="single" w:sz="4" w:space="0" w:color="auto"/>
            </w:tcBorders>
            <w:hideMark/>
          </w:tcPr>
          <w:p w14:paraId="0BB3585B" w14:textId="77777777" w:rsidR="008E3346" w:rsidRPr="005B1E1D" w:rsidRDefault="008E3346" w:rsidP="00831C1B">
            <w:pPr>
              <w:spacing w:line="256" w:lineRule="auto"/>
              <w:jc w:val="center"/>
              <w:rPr>
                <w:b/>
              </w:rPr>
            </w:pPr>
            <w:r w:rsidRPr="005B1E1D">
              <w:rPr>
                <w:b/>
              </w:rPr>
              <w:t>2.</w:t>
            </w:r>
          </w:p>
        </w:tc>
        <w:tc>
          <w:tcPr>
            <w:tcW w:w="1451" w:type="pct"/>
            <w:tcBorders>
              <w:top w:val="single" w:sz="4" w:space="0" w:color="auto"/>
              <w:left w:val="single" w:sz="4" w:space="0" w:color="auto"/>
              <w:bottom w:val="single" w:sz="4" w:space="0" w:color="auto"/>
              <w:right w:val="single" w:sz="4" w:space="0" w:color="auto"/>
            </w:tcBorders>
          </w:tcPr>
          <w:p w14:paraId="7A51581F" w14:textId="77777777" w:rsidR="008E3346" w:rsidRPr="005B1E1D" w:rsidRDefault="008E3346" w:rsidP="00831C1B">
            <w:pPr>
              <w:spacing w:line="256" w:lineRule="auto"/>
              <w:rPr>
                <w:b/>
              </w:rPr>
            </w:pPr>
          </w:p>
        </w:tc>
        <w:tc>
          <w:tcPr>
            <w:tcW w:w="1372" w:type="pct"/>
            <w:tcBorders>
              <w:top w:val="single" w:sz="4" w:space="0" w:color="auto"/>
              <w:left w:val="single" w:sz="4" w:space="0" w:color="auto"/>
              <w:bottom w:val="single" w:sz="4" w:space="0" w:color="auto"/>
              <w:right w:val="single" w:sz="4" w:space="0" w:color="auto"/>
            </w:tcBorders>
          </w:tcPr>
          <w:p w14:paraId="1DAE9EE4" w14:textId="77777777" w:rsidR="008E3346" w:rsidRPr="005B1E1D" w:rsidRDefault="008E3346" w:rsidP="00831C1B">
            <w:pPr>
              <w:spacing w:line="256" w:lineRule="auto"/>
              <w:rPr>
                <w:b/>
              </w:rPr>
            </w:pPr>
          </w:p>
        </w:tc>
        <w:tc>
          <w:tcPr>
            <w:tcW w:w="1781" w:type="pct"/>
            <w:tcBorders>
              <w:top w:val="single" w:sz="4" w:space="0" w:color="auto"/>
              <w:left w:val="single" w:sz="4" w:space="0" w:color="auto"/>
              <w:bottom w:val="single" w:sz="4" w:space="0" w:color="auto"/>
              <w:right w:val="single" w:sz="4" w:space="0" w:color="auto"/>
            </w:tcBorders>
          </w:tcPr>
          <w:p w14:paraId="4F124D98" w14:textId="77777777" w:rsidR="008E3346" w:rsidRPr="005B1E1D" w:rsidRDefault="008E3346" w:rsidP="00831C1B">
            <w:pPr>
              <w:spacing w:line="256" w:lineRule="auto"/>
              <w:rPr>
                <w:b/>
              </w:rPr>
            </w:pPr>
          </w:p>
        </w:tc>
      </w:tr>
    </w:tbl>
    <w:p w14:paraId="4DE70E8F" w14:textId="77777777" w:rsidR="008E3346" w:rsidRPr="005B1E1D" w:rsidRDefault="008E3346" w:rsidP="00E11615">
      <w:pPr>
        <w:pStyle w:val="Default"/>
        <w:tabs>
          <w:tab w:val="left" w:pos="1035"/>
        </w:tabs>
        <w:ind w:right="140"/>
        <w:rPr>
          <w:lang w:val="lv-LV"/>
        </w:rPr>
      </w:pPr>
    </w:p>
    <w:p w14:paraId="34265A45" w14:textId="77777777" w:rsidR="008E3346" w:rsidRPr="005B1E1D" w:rsidRDefault="008E3346" w:rsidP="00E11615">
      <w:pPr>
        <w:pStyle w:val="Default"/>
        <w:tabs>
          <w:tab w:val="left" w:pos="1035"/>
        </w:tabs>
        <w:ind w:right="140"/>
        <w:rPr>
          <w:lang w:val="lv-LV"/>
        </w:rPr>
      </w:pPr>
    </w:p>
    <w:p w14:paraId="3E61C622" w14:textId="77777777" w:rsidR="008E3346" w:rsidRPr="005B1E1D" w:rsidRDefault="008E3346" w:rsidP="00E11615">
      <w:pPr>
        <w:pStyle w:val="Default"/>
        <w:tabs>
          <w:tab w:val="left" w:pos="1035"/>
        </w:tabs>
        <w:ind w:right="140"/>
        <w:rPr>
          <w:lang w:val="lv-LV"/>
        </w:rPr>
      </w:pPr>
    </w:p>
    <w:p w14:paraId="47FAE19D" w14:textId="77777777" w:rsidR="008E3346" w:rsidRPr="005B1E1D" w:rsidRDefault="008E3346" w:rsidP="00E11615">
      <w:pPr>
        <w:pStyle w:val="Default"/>
        <w:tabs>
          <w:tab w:val="left" w:pos="1035"/>
        </w:tabs>
        <w:ind w:right="140"/>
        <w:rPr>
          <w:lang w:val="lv-LV"/>
        </w:rPr>
      </w:pPr>
    </w:p>
    <w:p w14:paraId="7EAE2703" w14:textId="77777777" w:rsidR="008E3346" w:rsidRPr="005B1E1D" w:rsidRDefault="008E3346" w:rsidP="00E11615">
      <w:pPr>
        <w:pStyle w:val="Default"/>
        <w:tabs>
          <w:tab w:val="left" w:pos="1035"/>
        </w:tabs>
        <w:ind w:right="140"/>
        <w:rPr>
          <w:lang w:val="lv-LV"/>
        </w:rPr>
      </w:pPr>
    </w:p>
    <w:p w14:paraId="7A1B9C44" w14:textId="77777777" w:rsidR="008E3346" w:rsidRPr="005B1E1D" w:rsidRDefault="008E3346" w:rsidP="00E11615">
      <w:pPr>
        <w:pStyle w:val="Default"/>
        <w:tabs>
          <w:tab w:val="left" w:pos="1035"/>
        </w:tabs>
        <w:ind w:right="140"/>
        <w:rPr>
          <w:lang w:val="lv-LV"/>
        </w:rPr>
      </w:pPr>
    </w:p>
    <w:p w14:paraId="1046D86A" w14:textId="77777777" w:rsidR="008E3346" w:rsidRPr="005B1E1D" w:rsidRDefault="008E3346" w:rsidP="00E11615">
      <w:pPr>
        <w:pStyle w:val="Default"/>
        <w:tabs>
          <w:tab w:val="left" w:pos="1035"/>
        </w:tabs>
        <w:ind w:right="140"/>
        <w:rPr>
          <w:lang w:val="lv-LV"/>
        </w:rPr>
      </w:pPr>
    </w:p>
    <w:p w14:paraId="08E909CB" w14:textId="77777777" w:rsidR="008E3346" w:rsidRPr="005B1E1D" w:rsidRDefault="008E3346" w:rsidP="00E11615">
      <w:pPr>
        <w:pStyle w:val="Default"/>
        <w:tabs>
          <w:tab w:val="left" w:pos="1035"/>
        </w:tabs>
        <w:ind w:right="140"/>
        <w:rPr>
          <w:lang w:val="lv-LV"/>
        </w:rPr>
      </w:pPr>
    </w:p>
    <w:p w14:paraId="6F295575" w14:textId="77777777" w:rsidR="008E3346" w:rsidRPr="005B1E1D" w:rsidRDefault="008E3346" w:rsidP="00E11615">
      <w:pPr>
        <w:pStyle w:val="Default"/>
        <w:tabs>
          <w:tab w:val="left" w:pos="1035"/>
        </w:tabs>
        <w:ind w:right="140"/>
        <w:rPr>
          <w:lang w:val="lv-LV"/>
        </w:rPr>
      </w:pPr>
    </w:p>
    <w:p w14:paraId="1FC069DC" w14:textId="77777777" w:rsidR="008E3346" w:rsidRPr="005B1E1D" w:rsidRDefault="008E3346" w:rsidP="00E11615">
      <w:pPr>
        <w:pStyle w:val="Default"/>
        <w:tabs>
          <w:tab w:val="left" w:pos="1035"/>
        </w:tabs>
        <w:ind w:right="140"/>
        <w:rPr>
          <w:lang w:val="lv-LV"/>
        </w:rPr>
      </w:pPr>
    </w:p>
    <w:p w14:paraId="33A9D63E" w14:textId="77777777" w:rsidR="008E3346" w:rsidRPr="005B1E1D" w:rsidRDefault="008E3346" w:rsidP="00E11615">
      <w:pPr>
        <w:pStyle w:val="Default"/>
        <w:tabs>
          <w:tab w:val="left" w:pos="1035"/>
        </w:tabs>
        <w:ind w:right="140"/>
        <w:rPr>
          <w:lang w:val="lv-LV"/>
        </w:rPr>
      </w:pPr>
    </w:p>
    <w:p w14:paraId="158CE0A4" w14:textId="77777777" w:rsidR="008E3346" w:rsidRPr="005B1E1D" w:rsidRDefault="008E3346" w:rsidP="00E11615">
      <w:pPr>
        <w:pStyle w:val="Default"/>
        <w:tabs>
          <w:tab w:val="left" w:pos="1035"/>
        </w:tabs>
        <w:ind w:right="140"/>
        <w:rPr>
          <w:lang w:val="lv-LV"/>
        </w:rPr>
      </w:pPr>
    </w:p>
    <w:p w14:paraId="5892BE6E" w14:textId="77777777" w:rsidR="008E3346" w:rsidRPr="005B1E1D" w:rsidRDefault="008E3346" w:rsidP="008E3346">
      <w:pPr>
        <w:pStyle w:val="BodyText0"/>
        <w:spacing w:after="0"/>
        <w:ind w:left="426" w:hanging="142"/>
        <w:jc w:val="both"/>
        <w:rPr>
          <w:lang w:val="lv-LV"/>
        </w:rPr>
      </w:pPr>
      <w:r w:rsidRPr="005B1E1D">
        <w:rPr>
          <w:lang w:val="lv-LV"/>
        </w:rPr>
        <w:t>Paraksttiesīgā vai pilnvarotā persona:</w:t>
      </w:r>
    </w:p>
    <w:p w14:paraId="10A06D69" w14:textId="77777777" w:rsidR="008E3346" w:rsidRPr="005B1E1D" w:rsidRDefault="008E3346" w:rsidP="008E3346">
      <w:pPr>
        <w:pStyle w:val="BodyText0"/>
        <w:spacing w:after="0"/>
        <w:ind w:left="426" w:hanging="142"/>
        <w:jc w:val="both"/>
        <w:rPr>
          <w:lang w:val="lv-LV"/>
        </w:rPr>
      </w:pPr>
    </w:p>
    <w:p w14:paraId="75921AC0" w14:textId="77777777" w:rsidR="008E3346" w:rsidRPr="005B1E1D" w:rsidRDefault="008E3346" w:rsidP="008E3346">
      <w:pPr>
        <w:pStyle w:val="BodyText0"/>
        <w:spacing w:after="0"/>
        <w:ind w:left="426" w:hanging="142"/>
        <w:jc w:val="both"/>
        <w:rPr>
          <w:lang w:val="lv-LV"/>
        </w:rPr>
      </w:pPr>
      <w:r w:rsidRPr="005B1E1D">
        <w:rPr>
          <w:lang w:val="lv-LV"/>
        </w:rPr>
        <w:t>___________________                  ________________                     _____________________</w:t>
      </w:r>
    </w:p>
    <w:p w14:paraId="01192E24" w14:textId="77777777" w:rsidR="008E3346" w:rsidRPr="005B1E1D" w:rsidRDefault="008E3346" w:rsidP="008E3346">
      <w:pPr>
        <w:pStyle w:val="BodyText0"/>
        <w:spacing w:after="0"/>
        <w:ind w:left="426" w:hanging="142"/>
        <w:jc w:val="both"/>
        <w:rPr>
          <w:lang w:val="lv-LV"/>
        </w:rPr>
      </w:pPr>
      <w:r w:rsidRPr="005B1E1D">
        <w:rPr>
          <w:lang w:val="lv-LV"/>
        </w:rPr>
        <w:t xml:space="preserve">        vārds, uzvārds                                       amats                                                   paraksts</w:t>
      </w:r>
    </w:p>
    <w:p w14:paraId="3E0BCE41" w14:textId="77777777" w:rsidR="008E3346" w:rsidRPr="005B1E1D" w:rsidRDefault="008E3346" w:rsidP="008E3346">
      <w:pPr>
        <w:pStyle w:val="BodyText0"/>
        <w:spacing w:after="0"/>
        <w:ind w:left="426" w:hanging="142"/>
        <w:rPr>
          <w:lang w:val="lv-LV"/>
        </w:rPr>
      </w:pPr>
    </w:p>
    <w:p w14:paraId="65F46FC6" w14:textId="6F2B346C" w:rsidR="008E3346" w:rsidRPr="005B1E1D" w:rsidRDefault="008E3346" w:rsidP="008E3346">
      <w:pPr>
        <w:pStyle w:val="BodyText0"/>
        <w:spacing w:after="0"/>
        <w:ind w:left="426" w:hanging="142"/>
        <w:rPr>
          <w:lang w:val="lv-LV"/>
        </w:rPr>
      </w:pPr>
      <w:r w:rsidRPr="005B1E1D">
        <w:rPr>
          <w:lang w:val="lv-LV"/>
        </w:rPr>
        <w:t>202</w:t>
      </w:r>
      <w:r w:rsidR="00C27A4E">
        <w:rPr>
          <w:lang w:val="lv-LV"/>
        </w:rPr>
        <w:t>6</w:t>
      </w:r>
      <w:r w:rsidRPr="005B1E1D">
        <w:rPr>
          <w:lang w:val="lv-LV"/>
        </w:rPr>
        <w:t>.</w:t>
      </w:r>
      <w:r w:rsidR="00544864">
        <w:rPr>
          <w:lang w:val="lv-LV"/>
        </w:rPr>
        <w:t xml:space="preserve"> </w:t>
      </w:r>
      <w:r w:rsidRPr="005B1E1D">
        <w:rPr>
          <w:lang w:val="lv-LV"/>
        </w:rPr>
        <w:t>gada _____. ____________</w:t>
      </w:r>
    </w:p>
    <w:p w14:paraId="6D70F444" w14:textId="77777777" w:rsidR="008E3346" w:rsidRPr="005B1E1D" w:rsidRDefault="008E3346" w:rsidP="008E3346">
      <w:pPr>
        <w:tabs>
          <w:tab w:val="left" w:pos="255"/>
        </w:tabs>
        <w:rPr>
          <w:sz w:val="28"/>
          <w:szCs w:val="28"/>
        </w:rPr>
      </w:pPr>
    </w:p>
    <w:p w14:paraId="2157BFC7" w14:textId="77777777" w:rsidR="008E3346" w:rsidRPr="005B1E1D" w:rsidRDefault="008E3346" w:rsidP="008E3346">
      <w:pPr>
        <w:tabs>
          <w:tab w:val="left" w:pos="255"/>
        </w:tabs>
        <w:rPr>
          <w:sz w:val="28"/>
          <w:szCs w:val="28"/>
        </w:rPr>
      </w:pPr>
    </w:p>
    <w:p w14:paraId="3E64FE80" w14:textId="77777777" w:rsidR="008E3346" w:rsidRPr="005B1E1D" w:rsidRDefault="008E3346" w:rsidP="008E3346">
      <w:pPr>
        <w:tabs>
          <w:tab w:val="left" w:pos="255"/>
        </w:tabs>
        <w:rPr>
          <w:sz w:val="28"/>
          <w:szCs w:val="28"/>
        </w:rPr>
      </w:pPr>
    </w:p>
    <w:p w14:paraId="438439BC" w14:textId="77777777" w:rsidR="008E3346" w:rsidRPr="005B1E1D" w:rsidRDefault="008E3346" w:rsidP="008E3346">
      <w:pPr>
        <w:tabs>
          <w:tab w:val="left" w:pos="255"/>
        </w:tabs>
        <w:rPr>
          <w:sz w:val="28"/>
          <w:szCs w:val="28"/>
        </w:rPr>
      </w:pPr>
    </w:p>
    <w:p w14:paraId="42A7B4D8" w14:textId="77777777" w:rsidR="008E3346" w:rsidRPr="005B1E1D" w:rsidRDefault="008E3346" w:rsidP="008E3346">
      <w:pPr>
        <w:tabs>
          <w:tab w:val="left" w:pos="255"/>
        </w:tabs>
        <w:rPr>
          <w:sz w:val="28"/>
          <w:szCs w:val="28"/>
        </w:rPr>
      </w:pPr>
    </w:p>
    <w:p w14:paraId="36D18A40" w14:textId="77777777" w:rsidR="008E3346" w:rsidRPr="005B1E1D" w:rsidRDefault="008E3346" w:rsidP="008E3346">
      <w:pPr>
        <w:tabs>
          <w:tab w:val="left" w:pos="255"/>
        </w:tabs>
        <w:rPr>
          <w:sz w:val="28"/>
          <w:szCs w:val="28"/>
        </w:rPr>
      </w:pPr>
    </w:p>
    <w:p w14:paraId="1FB1938A" w14:textId="77777777" w:rsidR="008E3346" w:rsidRPr="005B1E1D" w:rsidRDefault="008E3346" w:rsidP="008E3346">
      <w:pPr>
        <w:tabs>
          <w:tab w:val="left" w:pos="255"/>
        </w:tabs>
        <w:rPr>
          <w:sz w:val="28"/>
          <w:szCs w:val="28"/>
        </w:rPr>
      </w:pPr>
    </w:p>
    <w:p w14:paraId="7A75EA40" w14:textId="77777777" w:rsidR="008E3346" w:rsidRPr="005B1E1D" w:rsidRDefault="008E3346" w:rsidP="008E3346">
      <w:pPr>
        <w:tabs>
          <w:tab w:val="left" w:pos="255"/>
        </w:tabs>
        <w:rPr>
          <w:sz w:val="28"/>
          <w:szCs w:val="28"/>
        </w:rPr>
      </w:pPr>
    </w:p>
    <w:p w14:paraId="18A88047" w14:textId="77777777" w:rsidR="008E3346" w:rsidRPr="005B1E1D" w:rsidRDefault="008E3346" w:rsidP="008E3346">
      <w:pPr>
        <w:tabs>
          <w:tab w:val="left" w:pos="255"/>
        </w:tabs>
        <w:rPr>
          <w:sz w:val="28"/>
          <w:szCs w:val="28"/>
        </w:rPr>
      </w:pPr>
    </w:p>
    <w:p w14:paraId="134DF458" w14:textId="77777777" w:rsidR="008E3346" w:rsidRPr="005B1E1D" w:rsidRDefault="008E3346" w:rsidP="008E3346">
      <w:pPr>
        <w:tabs>
          <w:tab w:val="left" w:pos="255"/>
        </w:tabs>
        <w:rPr>
          <w:sz w:val="28"/>
          <w:szCs w:val="28"/>
        </w:rPr>
      </w:pPr>
    </w:p>
    <w:p w14:paraId="30A39190" w14:textId="77777777" w:rsidR="008E3346" w:rsidRPr="005B1E1D" w:rsidRDefault="008E3346" w:rsidP="008E3346">
      <w:pPr>
        <w:tabs>
          <w:tab w:val="left" w:pos="255"/>
        </w:tabs>
        <w:rPr>
          <w:sz w:val="28"/>
          <w:szCs w:val="28"/>
        </w:rPr>
      </w:pPr>
    </w:p>
    <w:p w14:paraId="0E1400A1" w14:textId="77777777" w:rsidR="008E3346" w:rsidRPr="005B1E1D" w:rsidRDefault="008E3346" w:rsidP="008E3346">
      <w:pPr>
        <w:tabs>
          <w:tab w:val="left" w:pos="255"/>
        </w:tabs>
        <w:rPr>
          <w:sz w:val="28"/>
          <w:szCs w:val="28"/>
        </w:rPr>
      </w:pPr>
    </w:p>
    <w:p w14:paraId="3068E69F" w14:textId="77777777" w:rsidR="008E3346" w:rsidRPr="005B1E1D" w:rsidRDefault="008E3346" w:rsidP="008E3346">
      <w:pPr>
        <w:tabs>
          <w:tab w:val="left" w:pos="255"/>
        </w:tabs>
        <w:rPr>
          <w:sz w:val="28"/>
          <w:szCs w:val="28"/>
        </w:rPr>
      </w:pPr>
    </w:p>
    <w:p w14:paraId="43643C33" w14:textId="77777777" w:rsidR="008E3346" w:rsidRPr="005B1E1D" w:rsidRDefault="008E3346" w:rsidP="008E3346">
      <w:pPr>
        <w:spacing w:after="200" w:line="276" w:lineRule="auto"/>
        <w:ind w:hanging="284"/>
        <w:jc w:val="right"/>
        <w:rPr>
          <w:sz w:val="18"/>
          <w:szCs w:val="18"/>
          <w:lang w:eastAsia="en-US"/>
        </w:rPr>
      </w:pPr>
      <w:r w:rsidRPr="005B1E1D">
        <w:rPr>
          <w:sz w:val="18"/>
          <w:szCs w:val="18"/>
          <w:lang w:eastAsia="en-US"/>
        </w:rPr>
        <w:t>7.pielikums</w:t>
      </w:r>
    </w:p>
    <w:p w14:paraId="77665394" w14:textId="77777777" w:rsidR="008E3346" w:rsidRPr="005B1E1D" w:rsidRDefault="008E3346" w:rsidP="008E3346">
      <w:pPr>
        <w:pStyle w:val="NoSpacing"/>
        <w:jc w:val="center"/>
        <w:rPr>
          <w:b/>
        </w:rPr>
      </w:pPr>
      <w:r w:rsidRPr="005B1E1D">
        <w:rPr>
          <w:b/>
        </w:rPr>
        <w:lastRenderedPageBreak/>
        <w:t>Informācija par pretendenta pieredzi</w:t>
      </w:r>
    </w:p>
    <w:p w14:paraId="2BA159EA" w14:textId="77777777" w:rsidR="008E3346" w:rsidRPr="005B1E1D" w:rsidRDefault="008E3346" w:rsidP="008E3346">
      <w:pPr>
        <w:spacing w:after="200" w:line="276" w:lineRule="auto"/>
        <w:jc w:val="both"/>
        <w:rPr>
          <w:b/>
        </w:rPr>
      </w:pPr>
    </w:p>
    <w:tbl>
      <w:tblPr>
        <w:tblW w:w="5000" w:type="pct"/>
        <w:jc w:val="center"/>
        <w:tblCellMar>
          <w:left w:w="30" w:type="dxa"/>
          <w:right w:w="30" w:type="dxa"/>
        </w:tblCellMar>
        <w:tblLook w:val="0000" w:firstRow="0" w:lastRow="0" w:firstColumn="0" w:lastColumn="0" w:noHBand="0" w:noVBand="0"/>
      </w:tblPr>
      <w:tblGrid>
        <w:gridCol w:w="4669"/>
        <w:gridCol w:w="3098"/>
        <w:gridCol w:w="2423"/>
      </w:tblGrid>
      <w:tr w:rsidR="008E3346" w:rsidRPr="005B1E1D" w14:paraId="408402D4" w14:textId="77777777" w:rsidTr="008E3346">
        <w:trPr>
          <w:trHeight w:val="1516"/>
          <w:jc w:val="center"/>
        </w:trPr>
        <w:tc>
          <w:tcPr>
            <w:tcW w:w="2291" w:type="pct"/>
            <w:vMerge w:val="restart"/>
            <w:tcBorders>
              <w:top w:val="single" w:sz="6" w:space="0" w:color="000000"/>
              <w:left w:val="single" w:sz="6" w:space="0" w:color="000000"/>
              <w:right w:val="single" w:sz="6" w:space="0" w:color="000000"/>
            </w:tcBorders>
            <w:vAlign w:val="center"/>
          </w:tcPr>
          <w:p w14:paraId="6803374E" w14:textId="77777777" w:rsidR="008E3346" w:rsidRPr="005B1E1D" w:rsidRDefault="008E3346" w:rsidP="00831C1B">
            <w:pPr>
              <w:jc w:val="center"/>
              <w:rPr>
                <w:rFonts w:eastAsia="Calibri"/>
                <w:b/>
                <w:color w:val="000000"/>
                <w:sz w:val="28"/>
                <w:szCs w:val="28"/>
                <w:lang w:eastAsia="en-US"/>
              </w:rPr>
            </w:pPr>
            <w:r w:rsidRPr="005B1E1D">
              <w:rPr>
                <w:rFonts w:eastAsia="Calibri"/>
                <w:color w:val="000000"/>
                <w:sz w:val="22"/>
                <w:szCs w:val="22"/>
                <w:lang w:eastAsia="en-US"/>
              </w:rPr>
              <w:t>Veikto darbu apraksts</w:t>
            </w:r>
            <w:r w:rsidRPr="005B1E1D">
              <w:rPr>
                <w:rStyle w:val="FootnoteReference"/>
                <w:rFonts w:eastAsia="Calibri"/>
                <w:color w:val="000000"/>
                <w:sz w:val="22"/>
                <w:szCs w:val="22"/>
                <w:lang w:eastAsia="en-US"/>
              </w:rPr>
              <w:footnoteReference w:id="5"/>
            </w:r>
          </w:p>
        </w:tc>
        <w:tc>
          <w:tcPr>
            <w:tcW w:w="1520" w:type="pct"/>
            <w:vMerge w:val="restart"/>
            <w:tcBorders>
              <w:top w:val="single" w:sz="6" w:space="0" w:color="000000"/>
              <w:left w:val="single" w:sz="6" w:space="0" w:color="000000"/>
              <w:right w:val="single" w:sz="6" w:space="0" w:color="000000"/>
            </w:tcBorders>
            <w:vAlign w:val="center"/>
          </w:tcPr>
          <w:p w14:paraId="5E6D883F" w14:textId="77777777" w:rsidR="008E3346" w:rsidRPr="005B1E1D" w:rsidRDefault="008E3346" w:rsidP="00831C1B">
            <w:pPr>
              <w:jc w:val="center"/>
              <w:rPr>
                <w:rFonts w:eastAsia="Calibri"/>
                <w:color w:val="000000"/>
                <w:sz w:val="22"/>
                <w:szCs w:val="22"/>
                <w:lang w:eastAsia="en-US"/>
              </w:rPr>
            </w:pPr>
            <w:r w:rsidRPr="005B1E1D">
              <w:rPr>
                <w:rFonts w:eastAsia="Calibri"/>
                <w:color w:val="000000"/>
                <w:sz w:val="22"/>
                <w:szCs w:val="22"/>
                <w:lang w:eastAsia="en-US"/>
              </w:rPr>
              <w:t>Pasūtītāja nosaukums,</w:t>
            </w:r>
          </w:p>
          <w:p w14:paraId="2B10BBB8" w14:textId="77777777" w:rsidR="008E3346" w:rsidRPr="005B1E1D" w:rsidRDefault="008E3346" w:rsidP="00831C1B">
            <w:pPr>
              <w:jc w:val="center"/>
              <w:rPr>
                <w:rFonts w:eastAsia="Calibri"/>
                <w:color w:val="000000"/>
                <w:sz w:val="22"/>
                <w:szCs w:val="22"/>
                <w:lang w:eastAsia="en-US"/>
              </w:rPr>
            </w:pPr>
            <w:r w:rsidRPr="005B1E1D">
              <w:rPr>
                <w:rFonts w:eastAsia="Calibri"/>
                <w:color w:val="000000"/>
                <w:sz w:val="22"/>
                <w:szCs w:val="22"/>
                <w:lang w:eastAsia="en-US"/>
              </w:rPr>
              <w:t>kontaktpersona, kontakttālrunis</w:t>
            </w:r>
          </w:p>
        </w:tc>
        <w:tc>
          <w:tcPr>
            <w:tcW w:w="1189" w:type="pct"/>
            <w:vMerge w:val="restart"/>
            <w:tcBorders>
              <w:top w:val="single" w:sz="6" w:space="0" w:color="000000"/>
              <w:left w:val="single" w:sz="6" w:space="0" w:color="000000"/>
              <w:right w:val="single" w:sz="6" w:space="0" w:color="000000"/>
            </w:tcBorders>
            <w:vAlign w:val="center"/>
          </w:tcPr>
          <w:p w14:paraId="3BFE4BB9" w14:textId="77777777" w:rsidR="008E3346" w:rsidRPr="005B1E1D" w:rsidRDefault="008E3346" w:rsidP="00831C1B">
            <w:pPr>
              <w:jc w:val="center"/>
              <w:rPr>
                <w:rFonts w:eastAsia="Calibri"/>
                <w:color w:val="000000"/>
                <w:sz w:val="22"/>
                <w:szCs w:val="22"/>
                <w:lang w:eastAsia="en-US"/>
              </w:rPr>
            </w:pPr>
          </w:p>
          <w:p w14:paraId="25ABD5CB" w14:textId="77777777" w:rsidR="008E3346" w:rsidRPr="005B1E1D" w:rsidRDefault="008E3346" w:rsidP="00831C1B">
            <w:pPr>
              <w:jc w:val="center"/>
              <w:rPr>
                <w:rFonts w:eastAsia="Calibri"/>
                <w:color w:val="000000"/>
                <w:sz w:val="22"/>
                <w:szCs w:val="22"/>
                <w:lang w:eastAsia="en-US"/>
              </w:rPr>
            </w:pPr>
            <w:r w:rsidRPr="005B1E1D">
              <w:rPr>
                <w:rFonts w:eastAsia="Calibri"/>
                <w:color w:val="000000"/>
                <w:sz w:val="22"/>
                <w:szCs w:val="22"/>
                <w:lang w:eastAsia="en-US"/>
              </w:rPr>
              <w:t>Izpildes laiks</w:t>
            </w:r>
          </w:p>
          <w:p w14:paraId="4C35A191" w14:textId="77777777" w:rsidR="008E3346" w:rsidRPr="005B1E1D" w:rsidRDefault="008E3346" w:rsidP="00831C1B">
            <w:pPr>
              <w:rPr>
                <w:rFonts w:eastAsia="Calibri"/>
                <w:color w:val="000000"/>
                <w:sz w:val="22"/>
                <w:szCs w:val="22"/>
                <w:lang w:eastAsia="en-US"/>
              </w:rPr>
            </w:pPr>
          </w:p>
        </w:tc>
      </w:tr>
      <w:tr w:rsidR="008E3346" w:rsidRPr="005B1E1D" w14:paraId="2E8DD324" w14:textId="77777777" w:rsidTr="008E3346">
        <w:trPr>
          <w:trHeight w:val="271"/>
          <w:jc w:val="center"/>
        </w:trPr>
        <w:tc>
          <w:tcPr>
            <w:tcW w:w="2291" w:type="pct"/>
            <w:vMerge/>
            <w:tcBorders>
              <w:left w:val="single" w:sz="6" w:space="0" w:color="000000"/>
              <w:bottom w:val="single" w:sz="6" w:space="0" w:color="000000"/>
              <w:right w:val="single" w:sz="6" w:space="0" w:color="000000"/>
            </w:tcBorders>
          </w:tcPr>
          <w:p w14:paraId="236D5FFA" w14:textId="77777777" w:rsidR="008E3346" w:rsidRPr="005B1E1D" w:rsidRDefault="008E3346" w:rsidP="00831C1B">
            <w:pPr>
              <w:jc w:val="center"/>
              <w:rPr>
                <w:rFonts w:eastAsia="Calibri"/>
                <w:color w:val="000000"/>
                <w:sz w:val="22"/>
                <w:szCs w:val="22"/>
                <w:lang w:eastAsia="en-US"/>
              </w:rPr>
            </w:pPr>
          </w:p>
        </w:tc>
        <w:tc>
          <w:tcPr>
            <w:tcW w:w="1520" w:type="pct"/>
            <w:vMerge/>
            <w:tcBorders>
              <w:left w:val="single" w:sz="6" w:space="0" w:color="000000"/>
              <w:bottom w:val="single" w:sz="6" w:space="0" w:color="000000"/>
              <w:right w:val="single" w:sz="6" w:space="0" w:color="000000"/>
            </w:tcBorders>
          </w:tcPr>
          <w:p w14:paraId="3607AEF2" w14:textId="77777777" w:rsidR="008E3346" w:rsidRPr="005B1E1D" w:rsidRDefault="008E3346" w:rsidP="00831C1B">
            <w:pPr>
              <w:jc w:val="right"/>
              <w:rPr>
                <w:rFonts w:eastAsia="Calibri"/>
                <w:color w:val="000000"/>
                <w:sz w:val="22"/>
                <w:szCs w:val="22"/>
                <w:lang w:eastAsia="en-US"/>
              </w:rPr>
            </w:pPr>
          </w:p>
        </w:tc>
        <w:tc>
          <w:tcPr>
            <w:tcW w:w="1189" w:type="pct"/>
            <w:vMerge/>
            <w:tcBorders>
              <w:left w:val="single" w:sz="6" w:space="0" w:color="000000"/>
              <w:bottom w:val="single" w:sz="6" w:space="0" w:color="000000"/>
              <w:right w:val="single" w:sz="6" w:space="0" w:color="000000"/>
            </w:tcBorders>
          </w:tcPr>
          <w:p w14:paraId="5FCF4B6F" w14:textId="77777777" w:rsidR="008E3346" w:rsidRPr="005B1E1D" w:rsidRDefault="008E3346" w:rsidP="00831C1B">
            <w:pPr>
              <w:jc w:val="right"/>
              <w:rPr>
                <w:rFonts w:eastAsia="Calibri"/>
                <w:color w:val="000000"/>
                <w:sz w:val="22"/>
                <w:szCs w:val="22"/>
                <w:lang w:eastAsia="en-US"/>
              </w:rPr>
            </w:pPr>
          </w:p>
        </w:tc>
      </w:tr>
      <w:tr w:rsidR="008E3346" w:rsidRPr="005B1E1D" w14:paraId="5BA53810" w14:textId="77777777" w:rsidTr="008E3346">
        <w:trPr>
          <w:trHeight w:val="354"/>
          <w:jc w:val="center"/>
        </w:trPr>
        <w:tc>
          <w:tcPr>
            <w:tcW w:w="2291" w:type="pct"/>
            <w:tcBorders>
              <w:top w:val="single" w:sz="6" w:space="0" w:color="000000"/>
              <w:left w:val="single" w:sz="6" w:space="0" w:color="000000"/>
              <w:bottom w:val="single" w:sz="6" w:space="0" w:color="000000"/>
              <w:right w:val="single" w:sz="6" w:space="0" w:color="000000"/>
            </w:tcBorders>
          </w:tcPr>
          <w:p w14:paraId="11E9E28C" w14:textId="77777777" w:rsidR="008E3346" w:rsidRPr="005B1E1D" w:rsidRDefault="008E3346" w:rsidP="00831C1B">
            <w:pPr>
              <w:jc w:val="right"/>
              <w:rPr>
                <w:rFonts w:eastAsia="Calibri"/>
                <w:color w:val="000000"/>
                <w:sz w:val="22"/>
                <w:szCs w:val="22"/>
                <w:lang w:eastAsia="en-US"/>
              </w:rPr>
            </w:pPr>
          </w:p>
        </w:tc>
        <w:tc>
          <w:tcPr>
            <w:tcW w:w="1520" w:type="pct"/>
            <w:tcBorders>
              <w:top w:val="single" w:sz="6" w:space="0" w:color="000000"/>
              <w:left w:val="single" w:sz="6" w:space="0" w:color="000000"/>
              <w:bottom w:val="single" w:sz="6" w:space="0" w:color="000000"/>
              <w:right w:val="single" w:sz="6" w:space="0" w:color="000000"/>
            </w:tcBorders>
          </w:tcPr>
          <w:p w14:paraId="54A4DFDD" w14:textId="77777777" w:rsidR="008E3346" w:rsidRPr="005B1E1D" w:rsidRDefault="008E3346" w:rsidP="00831C1B">
            <w:pPr>
              <w:jc w:val="right"/>
              <w:rPr>
                <w:rFonts w:eastAsia="Calibri"/>
                <w:color w:val="000000"/>
                <w:sz w:val="22"/>
                <w:szCs w:val="22"/>
                <w:lang w:eastAsia="en-US"/>
              </w:rPr>
            </w:pPr>
          </w:p>
        </w:tc>
        <w:tc>
          <w:tcPr>
            <w:tcW w:w="1189" w:type="pct"/>
            <w:tcBorders>
              <w:top w:val="single" w:sz="6" w:space="0" w:color="000000"/>
              <w:left w:val="single" w:sz="6" w:space="0" w:color="000000"/>
              <w:bottom w:val="single" w:sz="6" w:space="0" w:color="000000"/>
              <w:right w:val="single" w:sz="6" w:space="0" w:color="000000"/>
            </w:tcBorders>
          </w:tcPr>
          <w:p w14:paraId="542CF44E" w14:textId="77777777" w:rsidR="008E3346" w:rsidRPr="005B1E1D" w:rsidRDefault="008E3346" w:rsidP="00831C1B">
            <w:pPr>
              <w:jc w:val="right"/>
              <w:rPr>
                <w:rFonts w:eastAsia="Calibri"/>
                <w:color w:val="000000"/>
                <w:sz w:val="22"/>
                <w:szCs w:val="22"/>
                <w:lang w:eastAsia="en-US"/>
              </w:rPr>
            </w:pPr>
          </w:p>
        </w:tc>
      </w:tr>
    </w:tbl>
    <w:p w14:paraId="6C64B4F2" w14:textId="77777777" w:rsidR="008E3346" w:rsidRPr="005B1E1D" w:rsidRDefault="008E3346" w:rsidP="008E3346">
      <w:pPr>
        <w:spacing w:after="200" w:line="276" w:lineRule="auto"/>
        <w:rPr>
          <w:sz w:val="22"/>
          <w:szCs w:val="22"/>
        </w:rPr>
      </w:pPr>
    </w:p>
    <w:p w14:paraId="6E7EA0C5" w14:textId="77777777" w:rsidR="008E3346" w:rsidRPr="005B1E1D" w:rsidRDefault="008E3346" w:rsidP="008E3346">
      <w:pPr>
        <w:spacing w:after="200" w:line="276" w:lineRule="auto"/>
        <w:rPr>
          <w:sz w:val="22"/>
          <w:szCs w:val="22"/>
          <w:u w:val="single"/>
        </w:rPr>
      </w:pPr>
    </w:p>
    <w:p w14:paraId="0AEAA553" w14:textId="77777777" w:rsidR="008E3346" w:rsidRPr="005B1E1D" w:rsidRDefault="008E3346" w:rsidP="008E3346">
      <w:pPr>
        <w:tabs>
          <w:tab w:val="left" w:pos="255"/>
        </w:tabs>
        <w:rPr>
          <w:sz w:val="28"/>
          <w:szCs w:val="28"/>
        </w:rPr>
      </w:pPr>
    </w:p>
    <w:p w14:paraId="66D50916" w14:textId="77777777" w:rsidR="008E3346" w:rsidRPr="005B1E1D" w:rsidRDefault="008E3346" w:rsidP="008E3346">
      <w:pPr>
        <w:tabs>
          <w:tab w:val="left" w:pos="255"/>
        </w:tabs>
        <w:rPr>
          <w:sz w:val="28"/>
          <w:szCs w:val="28"/>
        </w:rPr>
      </w:pPr>
    </w:p>
    <w:p w14:paraId="15CA8A14" w14:textId="77777777" w:rsidR="008E3346" w:rsidRPr="005B1E1D" w:rsidRDefault="008E3346" w:rsidP="00E11615">
      <w:pPr>
        <w:pStyle w:val="Default"/>
        <w:tabs>
          <w:tab w:val="left" w:pos="1035"/>
        </w:tabs>
        <w:ind w:right="140"/>
        <w:rPr>
          <w:lang w:val="lv-LV"/>
        </w:rPr>
      </w:pPr>
    </w:p>
    <w:p w14:paraId="161FE920" w14:textId="77777777" w:rsidR="008E3346" w:rsidRPr="005B1E1D" w:rsidRDefault="008E3346" w:rsidP="008E3346">
      <w:pPr>
        <w:rPr>
          <w:lang w:eastAsia="en-US"/>
        </w:rPr>
      </w:pPr>
    </w:p>
    <w:p w14:paraId="613F2B84" w14:textId="77777777" w:rsidR="008E3346" w:rsidRPr="005B1E1D" w:rsidRDefault="008E3346" w:rsidP="00E11615">
      <w:pPr>
        <w:pStyle w:val="Default"/>
        <w:tabs>
          <w:tab w:val="left" w:pos="1035"/>
        </w:tabs>
        <w:ind w:right="140"/>
        <w:rPr>
          <w:lang w:val="lv-LV"/>
        </w:rPr>
      </w:pPr>
    </w:p>
    <w:p w14:paraId="4F755E50" w14:textId="77777777" w:rsidR="008E3346" w:rsidRPr="005B1E1D" w:rsidRDefault="008E3346" w:rsidP="008E3346">
      <w:pPr>
        <w:pStyle w:val="BodyText0"/>
        <w:spacing w:after="0"/>
        <w:ind w:left="426" w:hanging="142"/>
        <w:jc w:val="both"/>
        <w:rPr>
          <w:lang w:val="lv-LV"/>
        </w:rPr>
      </w:pPr>
      <w:r w:rsidRPr="005B1E1D">
        <w:rPr>
          <w:lang w:val="lv-LV"/>
        </w:rPr>
        <w:t>Paraksttiesīgā vai pilnvarotā persona:</w:t>
      </w:r>
    </w:p>
    <w:p w14:paraId="64B00A76" w14:textId="77777777" w:rsidR="008E3346" w:rsidRPr="005B1E1D" w:rsidRDefault="008E3346" w:rsidP="008E3346">
      <w:pPr>
        <w:pStyle w:val="BodyText0"/>
        <w:spacing w:after="0"/>
        <w:ind w:left="426" w:hanging="142"/>
        <w:jc w:val="both"/>
        <w:rPr>
          <w:lang w:val="lv-LV"/>
        </w:rPr>
      </w:pPr>
    </w:p>
    <w:p w14:paraId="508E442E" w14:textId="77777777" w:rsidR="008E3346" w:rsidRPr="005B1E1D" w:rsidRDefault="008E3346" w:rsidP="008E3346">
      <w:pPr>
        <w:pStyle w:val="BodyText0"/>
        <w:spacing w:after="0"/>
        <w:ind w:left="426" w:hanging="142"/>
        <w:jc w:val="both"/>
        <w:rPr>
          <w:lang w:val="lv-LV"/>
        </w:rPr>
      </w:pPr>
      <w:r w:rsidRPr="005B1E1D">
        <w:rPr>
          <w:lang w:val="lv-LV"/>
        </w:rPr>
        <w:t>___________________                  ________________                     _____________________</w:t>
      </w:r>
    </w:p>
    <w:p w14:paraId="7CDA8774" w14:textId="77777777" w:rsidR="008E3346" w:rsidRPr="005B1E1D" w:rsidRDefault="008E3346" w:rsidP="008E3346">
      <w:pPr>
        <w:pStyle w:val="BodyText0"/>
        <w:spacing w:after="0"/>
        <w:ind w:left="426" w:hanging="142"/>
        <w:jc w:val="both"/>
        <w:rPr>
          <w:lang w:val="lv-LV"/>
        </w:rPr>
      </w:pPr>
      <w:r w:rsidRPr="005B1E1D">
        <w:rPr>
          <w:lang w:val="lv-LV"/>
        </w:rPr>
        <w:t xml:space="preserve">        vārds, uzvārds                                       amats                                                   paraksts</w:t>
      </w:r>
    </w:p>
    <w:p w14:paraId="668B58D0" w14:textId="77777777" w:rsidR="008E3346" w:rsidRPr="005B1E1D" w:rsidRDefault="008E3346" w:rsidP="008E3346">
      <w:pPr>
        <w:pStyle w:val="BodyText0"/>
        <w:spacing w:after="0"/>
        <w:ind w:left="426" w:hanging="142"/>
        <w:rPr>
          <w:lang w:val="lv-LV"/>
        </w:rPr>
      </w:pPr>
    </w:p>
    <w:p w14:paraId="0ADAFE28" w14:textId="2409635E" w:rsidR="008E3346" w:rsidRPr="005B1E1D" w:rsidRDefault="008E3346" w:rsidP="008E3346">
      <w:pPr>
        <w:pStyle w:val="BodyText0"/>
        <w:spacing w:after="0"/>
        <w:ind w:left="426" w:hanging="142"/>
        <w:rPr>
          <w:lang w:val="lv-LV"/>
        </w:rPr>
      </w:pPr>
      <w:r w:rsidRPr="005B1E1D">
        <w:rPr>
          <w:lang w:val="lv-LV"/>
        </w:rPr>
        <w:t>202</w:t>
      </w:r>
      <w:r w:rsidR="00C27A4E">
        <w:rPr>
          <w:lang w:val="lv-LV"/>
        </w:rPr>
        <w:t>6</w:t>
      </w:r>
      <w:r w:rsidRPr="005B1E1D">
        <w:rPr>
          <w:lang w:val="lv-LV"/>
        </w:rPr>
        <w:t>.</w:t>
      </w:r>
      <w:r w:rsidR="00C93FE3">
        <w:rPr>
          <w:lang w:val="lv-LV"/>
        </w:rPr>
        <w:t xml:space="preserve"> </w:t>
      </w:r>
      <w:r w:rsidRPr="005B1E1D">
        <w:rPr>
          <w:lang w:val="lv-LV"/>
        </w:rPr>
        <w:t>gada _____. ____________</w:t>
      </w:r>
    </w:p>
    <w:p w14:paraId="0E54E8CD" w14:textId="77777777" w:rsidR="008E3346" w:rsidRPr="005B1E1D" w:rsidRDefault="008E3346" w:rsidP="00E11615">
      <w:pPr>
        <w:pStyle w:val="Default"/>
        <w:tabs>
          <w:tab w:val="left" w:pos="1035"/>
        </w:tabs>
        <w:ind w:right="140"/>
        <w:rPr>
          <w:lang w:val="lv-LV"/>
        </w:rPr>
      </w:pPr>
    </w:p>
    <w:p w14:paraId="6A73B0A6" w14:textId="77777777" w:rsidR="00E11615" w:rsidRPr="005B1E1D" w:rsidRDefault="00E11615" w:rsidP="00E11615">
      <w:pPr>
        <w:pStyle w:val="Default"/>
        <w:tabs>
          <w:tab w:val="left" w:pos="1035"/>
        </w:tabs>
        <w:ind w:right="140"/>
        <w:rPr>
          <w:lang w:val="lv-LV"/>
        </w:rPr>
      </w:pPr>
      <w:r w:rsidRPr="005B1E1D">
        <w:rPr>
          <w:lang w:val="lv-LV"/>
        </w:rPr>
        <w:br w:type="page"/>
      </w:r>
    </w:p>
    <w:p w14:paraId="734CC8A3" w14:textId="77777777" w:rsidR="005F55EF" w:rsidRPr="005B1E1D" w:rsidRDefault="0000456E" w:rsidP="005F55EF">
      <w:pPr>
        <w:pStyle w:val="Default"/>
        <w:ind w:right="140" w:firstLine="568"/>
        <w:jc w:val="right"/>
        <w:rPr>
          <w:color w:val="auto"/>
          <w:sz w:val="18"/>
          <w:szCs w:val="18"/>
          <w:lang w:val="lv-LV"/>
        </w:rPr>
      </w:pPr>
      <w:r w:rsidRPr="005B1E1D">
        <w:rPr>
          <w:color w:val="auto"/>
          <w:sz w:val="18"/>
          <w:szCs w:val="18"/>
          <w:lang w:val="lv-LV"/>
        </w:rPr>
        <w:lastRenderedPageBreak/>
        <w:t>8</w:t>
      </w:r>
      <w:r w:rsidR="005F55EF" w:rsidRPr="005B1E1D">
        <w:rPr>
          <w:color w:val="auto"/>
          <w:sz w:val="18"/>
          <w:szCs w:val="18"/>
          <w:lang w:val="lv-LV"/>
        </w:rPr>
        <w:t>. pielikums</w:t>
      </w:r>
    </w:p>
    <w:p w14:paraId="63BA0A7A" w14:textId="77777777" w:rsidR="005F55EF" w:rsidRPr="005B1E1D" w:rsidRDefault="005F55EF" w:rsidP="007A7F00">
      <w:pPr>
        <w:pStyle w:val="Default"/>
        <w:ind w:right="140"/>
        <w:jc w:val="center"/>
        <w:rPr>
          <w:b/>
          <w:bCs/>
          <w:sz w:val="28"/>
          <w:szCs w:val="28"/>
          <w:lang w:val="lv-LV"/>
        </w:rPr>
      </w:pPr>
    </w:p>
    <w:p w14:paraId="104F5463" w14:textId="13D1F91D" w:rsidR="007A7F00" w:rsidRPr="00C93FE3" w:rsidRDefault="007A7F00" w:rsidP="0000456E">
      <w:pPr>
        <w:jc w:val="center"/>
        <w:rPr>
          <w:b/>
          <w:bCs/>
        </w:rPr>
      </w:pPr>
      <w:r w:rsidRPr="00C93FE3">
        <w:rPr>
          <w:bCs/>
        </w:rPr>
        <w:t>Iepirkuma “</w:t>
      </w:r>
      <w:r w:rsidR="0000456E" w:rsidRPr="00C93FE3">
        <w:t>Veļas mazgāšanas un ķīmiskās tīrīšanas pakalpojumu sniegšan</w:t>
      </w:r>
      <w:r w:rsidR="00C93FE3">
        <w:t>a</w:t>
      </w:r>
      <w:r w:rsidRPr="00C93FE3">
        <w:t xml:space="preserve">” </w:t>
      </w:r>
    </w:p>
    <w:p w14:paraId="4E650C17" w14:textId="061435D1" w:rsidR="007A7F00" w:rsidRDefault="007A7F00" w:rsidP="007A7F00">
      <w:pPr>
        <w:jc w:val="center"/>
        <w:rPr>
          <w:bCs/>
        </w:rPr>
      </w:pPr>
      <w:r w:rsidRPr="00C93FE3">
        <w:rPr>
          <w:bCs/>
        </w:rPr>
        <w:t>ID Nr. VOC/202</w:t>
      </w:r>
      <w:r w:rsidR="00C27A4E" w:rsidRPr="00C93FE3">
        <w:rPr>
          <w:bCs/>
        </w:rPr>
        <w:t>6</w:t>
      </w:r>
      <w:r w:rsidRPr="00C93FE3">
        <w:rPr>
          <w:bCs/>
        </w:rPr>
        <w:t>/</w:t>
      </w:r>
      <w:r w:rsidR="00C93FE3">
        <w:rPr>
          <w:bCs/>
        </w:rPr>
        <w:t>4</w:t>
      </w:r>
    </w:p>
    <w:p w14:paraId="20332F89" w14:textId="77777777" w:rsidR="00C93FE3" w:rsidRDefault="00C93FE3" w:rsidP="007A7F00">
      <w:pPr>
        <w:jc w:val="center"/>
        <w:rPr>
          <w:bCs/>
        </w:rPr>
      </w:pPr>
    </w:p>
    <w:p w14:paraId="7DE99388" w14:textId="794E9444" w:rsidR="00C93FE3" w:rsidRPr="00C93FE3" w:rsidRDefault="00C93FE3" w:rsidP="00C93FE3">
      <w:pPr>
        <w:jc w:val="center"/>
        <w:rPr>
          <w:b/>
          <w:bCs/>
          <w:kern w:val="1"/>
          <w:lang w:eastAsia="ar-SA"/>
        </w:rPr>
      </w:pPr>
      <w:r w:rsidRPr="00C93FE3">
        <w:rPr>
          <w:b/>
          <w:bCs/>
          <w:kern w:val="1"/>
          <w:lang w:eastAsia="ar-SA"/>
        </w:rPr>
        <w:t>LĪGUMS Nr. ___</w:t>
      </w:r>
    </w:p>
    <w:p w14:paraId="536D1F24" w14:textId="04CDCD42" w:rsidR="00C93FE3" w:rsidRPr="005B1E1D" w:rsidRDefault="00C93FE3" w:rsidP="00C93FE3">
      <w:pPr>
        <w:jc w:val="center"/>
        <w:rPr>
          <w:b/>
          <w:bCs/>
          <w:kern w:val="1"/>
          <w:lang w:eastAsia="ar-SA"/>
        </w:rPr>
      </w:pPr>
      <w:r w:rsidRPr="00C93FE3">
        <w:rPr>
          <w:b/>
          <w:bCs/>
          <w:kern w:val="1"/>
          <w:lang w:eastAsia="ar-SA"/>
        </w:rPr>
        <w:t>(projekts)</w:t>
      </w:r>
    </w:p>
    <w:tbl>
      <w:tblPr>
        <w:tblW w:w="0" w:type="auto"/>
        <w:tblLayout w:type="fixed"/>
        <w:tblLook w:val="0000" w:firstRow="0" w:lastRow="0" w:firstColumn="0" w:lastColumn="0" w:noHBand="0" w:noVBand="0"/>
      </w:tblPr>
      <w:tblGrid>
        <w:gridCol w:w="4485"/>
        <w:gridCol w:w="5829"/>
      </w:tblGrid>
      <w:tr w:rsidR="007A7F00" w:rsidRPr="005B1E1D" w14:paraId="2B6C5927" w14:textId="77777777" w:rsidTr="00811C81">
        <w:tc>
          <w:tcPr>
            <w:tcW w:w="4485" w:type="dxa"/>
          </w:tcPr>
          <w:p w14:paraId="158DBC0E" w14:textId="77777777" w:rsidR="007A7F00" w:rsidRPr="005B1E1D" w:rsidRDefault="007A7F00" w:rsidP="0091424B">
            <w:pPr>
              <w:tabs>
                <w:tab w:val="left" w:pos="6566"/>
                <w:tab w:val="left" w:pos="8515"/>
              </w:tabs>
              <w:ind w:right="-46"/>
              <w:jc w:val="both"/>
              <w:rPr>
                <w:bCs/>
                <w:spacing w:val="-4"/>
              </w:rPr>
            </w:pPr>
          </w:p>
          <w:p w14:paraId="79741590" w14:textId="77777777" w:rsidR="007A7F00" w:rsidRPr="005B1E1D" w:rsidRDefault="007A7F00" w:rsidP="0091424B">
            <w:pPr>
              <w:tabs>
                <w:tab w:val="left" w:pos="6566"/>
                <w:tab w:val="left" w:pos="8515"/>
              </w:tabs>
              <w:ind w:right="-46"/>
              <w:jc w:val="both"/>
              <w:rPr>
                <w:bCs/>
                <w:spacing w:val="-4"/>
              </w:rPr>
            </w:pPr>
            <w:r w:rsidRPr="005B1E1D">
              <w:rPr>
                <w:bCs/>
                <w:spacing w:val="-4"/>
              </w:rPr>
              <w:t>Valmierā,</w:t>
            </w:r>
          </w:p>
        </w:tc>
        <w:tc>
          <w:tcPr>
            <w:tcW w:w="5829" w:type="dxa"/>
          </w:tcPr>
          <w:p w14:paraId="756C2328" w14:textId="77777777" w:rsidR="007A7F00" w:rsidRPr="005B1E1D" w:rsidRDefault="007A7F00" w:rsidP="0091424B">
            <w:pPr>
              <w:tabs>
                <w:tab w:val="left" w:pos="6566"/>
                <w:tab w:val="left" w:pos="8515"/>
              </w:tabs>
              <w:snapToGrid w:val="0"/>
              <w:ind w:right="-46"/>
              <w:jc w:val="right"/>
              <w:rPr>
                <w:bCs/>
                <w:spacing w:val="-1"/>
              </w:rPr>
            </w:pPr>
          </w:p>
          <w:p w14:paraId="508D9A75" w14:textId="77777777" w:rsidR="00811C81" w:rsidRPr="005B1E1D" w:rsidRDefault="00811C81" w:rsidP="00811C81">
            <w:pPr>
              <w:tabs>
                <w:tab w:val="left" w:pos="6566"/>
                <w:tab w:val="left" w:pos="8515"/>
              </w:tabs>
              <w:ind w:right="-46"/>
              <w:jc w:val="right"/>
              <w:rPr>
                <w:bCs/>
                <w:spacing w:val="-1"/>
              </w:rPr>
            </w:pPr>
            <w:r w:rsidRPr="005B1E1D">
              <w:rPr>
                <w:bCs/>
                <w:spacing w:val="-1"/>
              </w:rPr>
              <w:t>Dokumenta datums ir tā pēdējā</w:t>
            </w:r>
          </w:p>
          <w:p w14:paraId="636B6E1E" w14:textId="77777777" w:rsidR="007A7F00" w:rsidRPr="005B1E1D" w:rsidRDefault="00811C81" w:rsidP="00811C81">
            <w:pPr>
              <w:tabs>
                <w:tab w:val="left" w:pos="6566"/>
                <w:tab w:val="left" w:pos="8515"/>
              </w:tabs>
              <w:ind w:right="-46"/>
              <w:jc w:val="right"/>
              <w:rPr>
                <w:bCs/>
                <w:spacing w:val="-1"/>
              </w:rPr>
            </w:pPr>
            <w:r w:rsidRPr="005B1E1D">
              <w:rPr>
                <w:bCs/>
                <w:spacing w:val="-1"/>
              </w:rPr>
              <w:t xml:space="preserve"> drošā elektroniskā paraksta un laika zīmoga datums</w:t>
            </w:r>
          </w:p>
        </w:tc>
      </w:tr>
    </w:tbl>
    <w:p w14:paraId="76A5085A" w14:textId="77777777" w:rsidR="007A7F00" w:rsidRPr="005B1E1D" w:rsidRDefault="007A7F00" w:rsidP="007A7F00">
      <w:pPr>
        <w:jc w:val="both"/>
        <w:rPr>
          <w:b/>
          <w:spacing w:val="-1"/>
        </w:rPr>
      </w:pPr>
    </w:p>
    <w:p w14:paraId="343E6712" w14:textId="0E6F1F64" w:rsidR="007A7F00" w:rsidRPr="005B1E1D" w:rsidRDefault="00E73F44" w:rsidP="0038342E">
      <w:pPr>
        <w:ind w:firstLine="720"/>
        <w:jc w:val="both"/>
      </w:pPr>
      <w:r w:rsidRPr="00E73F44">
        <w:rPr>
          <w:b/>
          <w:bCs/>
          <w:spacing w:val="-1"/>
        </w:rPr>
        <w:t>SIA "Valmieras Olimpiskais centrs”</w:t>
      </w:r>
      <w:r w:rsidR="007A7F00" w:rsidRPr="005B1E1D">
        <w:rPr>
          <w:bCs/>
          <w:spacing w:val="-1"/>
        </w:rPr>
        <w:t>,</w:t>
      </w:r>
      <w:r w:rsidR="007A7F00" w:rsidRPr="005B1E1D">
        <w:rPr>
          <w:b/>
          <w:bCs/>
          <w:spacing w:val="-1"/>
        </w:rPr>
        <w:t xml:space="preserve"> </w:t>
      </w:r>
      <w:r w:rsidR="007A7F00" w:rsidRPr="005B1E1D">
        <w:rPr>
          <w:bCs/>
          <w:spacing w:val="-1"/>
        </w:rPr>
        <w:t xml:space="preserve">vienotais reģistrācijas Nr.54103025871, </w:t>
      </w:r>
      <w:r w:rsidR="00E11615" w:rsidRPr="005B1E1D">
        <w:rPr>
          <w:bCs/>
          <w:spacing w:val="-1"/>
        </w:rPr>
        <w:t>juridiskā adrese</w:t>
      </w:r>
      <w:r>
        <w:rPr>
          <w:bCs/>
          <w:spacing w:val="-1"/>
        </w:rPr>
        <w:t>:</w:t>
      </w:r>
      <w:r w:rsidR="00E11615" w:rsidRPr="005B1E1D">
        <w:rPr>
          <w:bCs/>
          <w:spacing w:val="-1"/>
        </w:rPr>
        <w:t xml:space="preserve"> Čempionu iela 2, Valmiera, Valmieras novads, LV-4201</w:t>
      </w:r>
      <w:r w:rsidR="00E11615" w:rsidRPr="005B1E1D">
        <w:t xml:space="preserve"> </w:t>
      </w:r>
      <w:r w:rsidR="00E11615" w:rsidRPr="005B1E1D">
        <w:rPr>
          <w:bCs/>
          <w:spacing w:val="-1"/>
        </w:rPr>
        <w:t>kuru, pamatojoties uz statūtiem pārstāv valdes priekšsēdētājs Artis Jansons un valdes loceklis Zigmunds Ezergailis</w:t>
      </w:r>
      <w:r w:rsidR="007A7F00" w:rsidRPr="005B1E1D">
        <w:rPr>
          <w:bCs/>
          <w:spacing w:val="-1"/>
        </w:rPr>
        <w:t xml:space="preserve">, turpmāk tekstā </w:t>
      </w:r>
      <w:r w:rsidR="007A7F00" w:rsidRPr="005B1E1D">
        <w:rPr>
          <w:spacing w:val="-1"/>
        </w:rPr>
        <w:t>– Pasūtītājs</w:t>
      </w:r>
      <w:r w:rsidR="007A7F00" w:rsidRPr="005B1E1D">
        <w:t xml:space="preserve">, no vienas puses, </w:t>
      </w:r>
    </w:p>
    <w:p w14:paraId="5904F97A" w14:textId="77777777" w:rsidR="007A7F00" w:rsidRPr="005B1E1D" w:rsidRDefault="007A7F00" w:rsidP="007A7F00">
      <w:pPr>
        <w:shd w:val="clear" w:color="auto" w:fill="FFFFFF"/>
        <w:tabs>
          <w:tab w:val="left" w:pos="5880"/>
        </w:tabs>
        <w:ind w:right="-46"/>
        <w:jc w:val="both"/>
        <w:rPr>
          <w:spacing w:val="6"/>
        </w:rPr>
      </w:pPr>
      <w:r w:rsidRPr="005B1E1D">
        <w:rPr>
          <w:spacing w:val="6"/>
        </w:rPr>
        <w:t xml:space="preserve">un </w:t>
      </w:r>
    </w:p>
    <w:p w14:paraId="2EE3924A" w14:textId="728A1E18" w:rsidR="007A7F00" w:rsidRPr="005B1E1D" w:rsidRDefault="007A7F00" w:rsidP="007A7F00">
      <w:pPr>
        <w:shd w:val="clear" w:color="auto" w:fill="FFFFFF"/>
        <w:tabs>
          <w:tab w:val="left" w:pos="5880"/>
        </w:tabs>
        <w:ind w:right="-46"/>
        <w:jc w:val="both"/>
        <w:rPr>
          <w:spacing w:val="1"/>
        </w:rPr>
      </w:pP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r>
      <w:r w:rsidRPr="005B1E1D">
        <w:rPr>
          <w:b/>
          <w:spacing w:val="6"/>
        </w:rPr>
        <w:softHyphen/>
        <w:t>____________________</w:t>
      </w:r>
      <w:r w:rsidRPr="005B1E1D">
        <w:rPr>
          <w:bCs/>
        </w:rPr>
        <w:t xml:space="preserve">, </w:t>
      </w:r>
      <w:r w:rsidRPr="005B1E1D">
        <w:rPr>
          <w:spacing w:val="1"/>
        </w:rPr>
        <w:t>reģ. Nr.</w:t>
      </w:r>
      <w:r w:rsidRPr="005B1E1D">
        <w:t xml:space="preserve"> </w:t>
      </w:r>
      <w:r w:rsidRPr="005B1E1D">
        <w:rPr>
          <w:bCs/>
        </w:rPr>
        <w:t xml:space="preserve">____________________, adrese: _____________________, kuru </w:t>
      </w:r>
      <w:r w:rsidR="00E73F44">
        <w:rPr>
          <w:bCs/>
        </w:rPr>
        <w:t>____</w:t>
      </w:r>
      <w:r w:rsidRPr="005B1E1D">
        <w:rPr>
          <w:bCs/>
        </w:rPr>
        <w:t xml:space="preserve"> pārstāv _______________________</w:t>
      </w:r>
      <w:r w:rsidRPr="005B1E1D">
        <w:t xml:space="preserve">, turpmāk tekstā </w:t>
      </w:r>
      <w:r w:rsidRPr="005B1E1D">
        <w:rPr>
          <w:spacing w:val="1"/>
        </w:rPr>
        <w:t>Izpildītājs, no otras puses,</w:t>
      </w:r>
    </w:p>
    <w:p w14:paraId="6B6FF9F8" w14:textId="77777777" w:rsidR="007A7F00" w:rsidRPr="005B1E1D" w:rsidRDefault="007A7F00" w:rsidP="007A7F00">
      <w:pPr>
        <w:shd w:val="clear" w:color="auto" w:fill="FFFFFF"/>
        <w:tabs>
          <w:tab w:val="left" w:pos="5880"/>
        </w:tabs>
        <w:ind w:right="-46"/>
        <w:jc w:val="both"/>
        <w:rPr>
          <w:spacing w:val="1"/>
        </w:rPr>
      </w:pPr>
      <w:r w:rsidRPr="005B1E1D">
        <w:rPr>
          <w:spacing w:val="1"/>
        </w:rPr>
        <w:t xml:space="preserve">abi kopā un katrs atsevišķi turpmāk tekstā saukti par Puse, </w:t>
      </w:r>
    </w:p>
    <w:p w14:paraId="41D59E2C" w14:textId="77777777" w:rsidR="007A7F00" w:rsidRPr="005B1E1D" w:rsidRDefault="007A7F00" w:rsidP="007A7F00">
      <w:pPr>
        <w:jc w:val="both"/>
        <w:rPr>
          <w:bCs/>
        </w:rPr>
      </w:pPr>
    </w:p>
    <w:p w14:paraId="1CBD8730" w14:textId="37BCC883" w:rsidR="007A7F00" w:rsidRPr="005B1E1D" w:rsidRDefault="007A7F00" w:rsidP="0038342E">
      <w:pPr>
        <w:jc w:val="both"/>
        <w:rPr>
          <w:bCs/>
        </w:rPr>
      </w:pPr>
      <w:r w:rsidRPr="005B1E1D">
        <w:rPr>
          <w:bCs/>
        </w:rPr>
        <w:t xml:space="preserve">pamatojoties uz </w:t>
      </w:r>
      <w:r w:rsidR="00E73F44" w:rsidRPr="00E73F44">
        <w:rPr>
          <w:bCs/>
        </w:rPr>
        <w:t>SIA "Valmieras Olimpiskais centrs”</w:t>
      </w:r>
      <w:r w:rsidR="008D6DA6" w:rsidRPr="005B1E1D">
        <w:rPr>
          <w:bCs/>
        </w:rPr>
        <w:t xml:space="preserve"> Iepirkumu komisijas 20</w:t>
      </w:r>
      <w:r w:rsidR="00E11615" w:rsidRPr="005B1E1D">
        <w:rPr>
          <w:bCs/>
        </w:rPr>
        <w:t>2</w:t>
      </w:r>
      <w:r w:rsidR="00E73F44">
        <w:rPr>
          <w:bCs/>
        </w:rPr>
        <w:t>6</w:t>
      </w:r>
      <w:r w:rsidRPr="005B1E1D">
        <w:rPr>
          <w:bCs/>
        </w:rPr>
        <w:t>.</w:t>
      </w:r>
      <w:r w:rsidR="00E73F44">
        <w:rPr>
          <w:bCs/>
        </w:rPr>
        <w:t xml:space="preserve"> </w:t>
      </w:r>
      <w:r w:rsidRPr="005B1E1D">
        <w:rPr>
          <w:bCs/>
        </w:rPr>
        <w:t>gada __.________ lēmumu par pakalpojumu sniedzēja izvēli iepirkuma “</w:t>
      </w:r>
      <w:r w:rsidR="0000456E" w:rsidRPr="005B1E1D">
        <w:t>Veļas mazgāšanas un ķīmiskās tīrīšanas pakalpojumu sniegšana</w:t>
      </w:r>
      <w:r w:rsidRPr="005B1E1D">
        <w:rPr>
          <w:bCs/>
        </w:rPr>
        <w:t xml:space="preserve">”, iepirkuma </w:t>
      </w:r>
      <w:r w:rsidR="00E11615" w:rsidRPr="005B1E1D">
        <w:rPr>
          <w:bCs/>
        </w:rPr>
        <w:t>ID</w:t>
      </w:r>
      <w:r w:rsidRPr="005B1E1D">
        <w:rPr>
          <w:bCs/>
        </w:rPr>
        <w:t xml:space="preserve"> Nr. </w:t>
      </w:r>
      <w:r w:rsidRPr="00C93FE3">
        <w:t>VOC/20</w:t>
      </w:r>
      <w:r w:rsidR="00E11615" w:rsidRPr="00C93FE3">
        <w:t>2</w:t>
      </w:r>
      <w:r w:rsidR="00C27A4E" w:rsidRPr="00C93FE3">
        <w:t>6</w:t>
      </w:r>
      <w:r w:rsidRPr="00C93FE3">
        <w:t>/</w:t>
      </w:r>
      <w:r w:rsidR="00C93FE3" w:rsidRPr="00C93FE3">
        <w:t>4</w:t>
      </w:r>
      <w:r w:rsidR="00E73F44">
        <w:t>,</w:t>
      </w:r>
      <w:r w:rsidRPr="005B1E1D">
        <w:rPr>
          <w:bCs/>
        </w:rPr>
        <w:t xml:space="preserve"> kas tika īstenots saskaņā ar Publisko iepirkumu likumā noteikto kārtību, noslēdz šādu līgumu (turpmāk tekstā – Līgums)</w:t>
      </w:r>
      <w:r w:rsidR="0038342E" w:rsidRPr="005B1E1D">
        <w:rPr>
          <w:bCs/>
        </w:rPr>
        <w:t>.</w:t>
      </w:r>
    </w:p>
    <w:p w14:paraId="2DF8050B" w14:textId="77777777" w:rsidR="007A7F00" w:rsidRPr="00E73F44" w:rsidRDefault="007A7F00" w:rsidP="00AC6768">
      <w:pPr>
        <w:pStyle w:val="Heading2"/>
        <w:rPr>
          <w:sz w:val="24"/>
          <w:szCs w:val="24"/>
        </w:rPr>
      </w:pPr>
      <w:r w:rsidRPr="00E73F44">
        <w:rPr>
          <w:sz w:val="24"/>
          <w:szCs w:val="24"/>
        </w:rPr>
        <w:t>LĪGUMA PRIEKŠMETS</w:t>
      </w:r>
    </w:p>
    <w:p w14:paraId="368F99D7" w14:textId="74D7BCD0" w:rsidR="005B1E1D" w:rsidRPr="005B1E1D" w:rsidRDefault="005B1E1D" w:rsidP="005B1E1D">
      <w:pPr>
        <w:widowControl w:val="0"/>
        <w:numPr>
          <w:ilvl w:val="1"/>
          <w:numId w:val="19"/>
        </w:numPr>
        <w:suppressAutoHyphens/>
        <w:ind w:left="0" w:firstLine="0"/>
        <w:jc w:val="both"/>
        <w:rPr>
          <w:spacing w:val="5"/>
          <w:lang w:eastAsia="x-none"/>
        </w:rPr>
      </w:pPr>
      <w:r w:rsidRPr="005B1E1D">
        <w:rPr>
          <w:spacing w:val="5"/>
          <w:lang w:eastAsia="x-none"/>
        </w:rPr>
        <w:t>Pasūtītājs uzdod, un Izpildītājs apņemas sniegt veļas mazgāšanas un ķīmiskās tīrīšanas pakalpojumu saskaņā ar iepirkuma “Veļas mazgāšanas un ķīmiskās tīrīšanas pakalpojumu sniegšana” dokumentāciju (turpmāk tekstā – Pakalpojums).</w:t>
      </w:r>
    </w:p>
    <w:p w14:paraId="3E0D9377" w14:textId="4C625302" w:rsidR="005B1E1D" w:rsidRPr="005B1E1D" w:rsidRDefault="005B1E1D" w:rsidP="005B1E1D">
      <w:pPr>
        <w:numPr>
          <w:ilvl w:val="1"/>
          <w:numId w:val="19"/>
        </w:numPr>
        <w:suppressAutoHyphens/>
        <w:ind w:left="0" w:firstLine="0"/>
        <w:jc w:val="both"/>
        <w:rPr>
          <w:spacing w:val="5"/>
        </w:rPr>
      </w:pPr>
      <w:r w:rsidRPr="005B1E1D">
        <w:rPr>
          <w:spacing w:val="5"/>
          <w:lang w:eastAsia="x-none"/>
        </w:rPr>
        <w:t xml:space="preserve">Pakalpojums sniedzams atbilstoši iepirkuma “Veļas mazgāšanas un ķīmiskās tīrīšanas pakalpojumu sniegšana” tehniskajai specifikācijai, kas pievienota </w:t>
      </w:r>
      <w:r w:rsidR="00E73F44">
        <w:rPr>
          <w:spacing w:val="5"/>
          <w:lang w:eastAsia="x-none"/>
        </w:rPr>
        <w:t>L</w:t>
      </w:r>
      <w:r w:rsidRPr="005B1E1D">
        <w:rPr>
          <w:spacing w:val="5"/>
          <w:lang w:eastAsia="x-none"/>
        </w:rPr>
        <w:t>īguma pielikumā</w:t>
      </w:r>
      <w:r w:rsidRPr="005B1E1D">
        <w:rPr>
          <w:spacing w:val="5"/>
        </w:rPr>
        <w:t>.</w:t>
      </w:r>
    </w:p>
    <w:p w14:paraId="18B390CC" w14:textId="77777777" w:rsidR="007A7F00" w:rsidRPr="00E73F44" w:rsidRDefault="007A7F00" w:rsidP="00AC6768">
      <w:pPr>
        <w:pStyle w:val="Heading2"/>
        <w:tabs>
          <w:tab w:val="num" w:pos="1391"/>
        </w:tabs>
        <w:rPr>
          <w:sz w:val="24"/>
          <w:szCs w:val="24"/>
        </w:rPr>
      </w:pPr>
      <w:r w:rsidRPr="00E73F44">
        <w:rPr>
          <w:sz w:val="24"/>
          <w:szCs w:val="24"/>
        </w:rPr>
        <w:t>LĪGUMA IZPILDES TERMIŅŠ</w:t>
      </w:r>
    </w:p>
    <w:p w14:paraId="4DD9AD4B" w14:textId="77777777" w:rsidR="00AC6768" w:rsidRPr="005B1E1D" w:rsidRDefault="00AC6768" w:rsidP="00AC6768">
      <w:pPr>
        <w:pStyle w:val="ListParagraph"/>
        <w:numPr>
          <w:ilvl w:val="0"/>
          <w:numId w:val="5"/>
        </w:numPr>
        <w:contextualSpacing w:val="0"/>
        <w:rPr>
          <w:rFonts w:ascii="Arial" w:hAnsi="Arial"/>
          <w:b/>
          <w:vanish/>
          <w:sz w:val="20"/>
          <w:lang w:val="lv-LV" w:eastAsia="lv-LV"/>
        </w:rPr>
      </w:pPr>
    </w:p>
    <w:p w14:paraId="61E004CF" w14:textId="77777777" w:rsidR="005B1E1D" w:rsidRPr="005B1E1D" w:rsidRDefault="005B1E1D" w:rsidP="005B1E1D">
      <w:pPr>
        <w:pStyle w:val="ListParagraph"/>
        <w:widowControl w:val="0"/>
        <w:numPr>
          <w:ilvl w:val="0"/>
          <w:numId w:val="20"/>
        </w:numPr>
        <w:shd w:val="clear" w:color="auto" w:fill="FFFFFF"/>
        <w:suppressAutoHyphens/>
        <w:autoSpaceDE w:val="0"/>
        <w:ind w:right="-46"/>
        <w:contextualSpacing w:val="0"/>
        <w:jc w:val="both"/>
        <w:rPr>
          <w:vanish/>
          <w:lang w:val="lv-LV" w:eastAsia="lv-LV"/>
        </w:rPr>
      </w:pPr>
    </w:p>
    <w:p w14:paraId="36092BA2" w14:textId="77777777" w:rsidR="005B1E1D" w:rsidRPr="005B1E1D" w:rsidRDefault="005B1E1D" w:rsidP="005B1E1D">
      <w:pPr>
        <w:pStyle w:val="ListParagraph"/>
        <w:widowControl w:val="0"/>
        <w:numPr>
          <w:ilvl w:val="0"/>
          <w:numId w:val="20"/>
        </w:numPr>
        <w:shd w:val="clear" w:color="auto" w:fill="FFFFFF"/>
        <w:suppressAutoHyphens/>
        <w:autoSpaceDE w:val="0"/>
        <w:ind w:right="-46"/>
        <w:contextualSpacing w:val="0"/>
        <w:jc w:val="both"/>
        <w:rPr>
          <w:vanish/>
          <w:lang w:val="lv-LV" w:eastAsia="lv-LV"/>
        </w:rPr>
      </w:pPr>
    </w:p>
    <w:p w14:paraId="001397DA" w14:textId="5BCA9579" w:rsidR="00A2471E" w:rsidRPr="005B1E1D" w:rsidRDefault="00E73F44" w:rsidP="005B1E1D">
      <w:pPr>
        <w:widowControl w:val="0"/>
        <w:numPr>
          <w:ilvl w:val="1"/>
          <w:numId w:val="20"/>
        </w:numPr>
        <w:shd w:val="clear" w:color="auto" w:fill="FFFFFF"/>
        <w:tabs>
          <w:tab w:val="num" w:pos="1111"/>
        </w:tabs>
        <w:suppressAutoHyphens/>
        <w:autoSpaceDE w:val="0"/>
        <w:ind w:left="360" w:right="-46"/>
        <w:jc w:val="both"/>
      </w:pPr>
      <w:r>
        <w:t xml:space="preserve"> </w:t>
      </w:r>
      <w:r w:rsidR="00A2471E" w:rsidRPr="005B1E1D">
        <w:t>Līgums ir spēkā līdz brīdim, kad Puses ir izpildījušas ar Līgumu uzņemtās saistības pilnā apmērā.</w:t>
      </w:r>
    </w:p>
    <w:p w14:paraId="0AB53D7F" w14:textId="77777777" w:rsidR="00A2471E" w:rsidRPr="005B1E1D" w:rsidRDefault="00A2471E" w:rsidP="00A2471E">
      <w:pPr>
        <w:widowControl w:val="0"/>
        <w:suppressAutoHyphens/>
        <w:jc w:val="both"/>
        <w:rPr>
          <w:spacing w:val="5"/>
          <w:lang w:eastAsia="x-none"/>
        </w:rPr>
      </w:pPr>
      <w:r w:rsidRPr="005B1E1D">
        <w:rPr>
          <w:lang w:eastAsia="x-none"/>
        </w:rPr>
        <w:t xml:space="preserve">2.2. Puses vienojas, ka </w:t>
      </w:r>
      <w:r w:rsidRPr="005B1E1D">
        <w:rPr>
          <w:spacing w:val="5"/>
          <w:lang w:eastAsia="x-none"/>
        </w:rPr>
        <w:t>Pakalpojuma izpildes termiņš ir 12 (divpadsmit) mēnešus no Līguma spēkā stāšanās brīža.</w:t>
      </w:r>
    </w:p>
    <w:p w14:paraId="6604E68F" w14:textId="77777777" w:rsidR="00A2471E" w:rsidRPr="005B1E1D" w:rsidRDefault="00A2471E" w:rsidP="00A2471E">
      <w:pPr>
        <w:pStyle w:val="ListParagraph"/>
        <w:widowControl w:val="0"/>
        <w:numPr>
          <w:ilvl w:val="1"/>
          <w:numId w:val="33"/>
        </w:numPr>
        <w:tabs>
          <w:tab w:val="left" w:pos="567"/>
        </w:tabs>
        <w:suppressAutoHyphens/>
        <w:ind w:left="709"/>
        <w:jc w:val="both"/>
        <w:rPr>
          <w:spacing w:val="5"/>
          <w:lang w:val="lv-LV"/>
        </w:rPr>
      </w:pPr>
      <w:r w:rsidRPr="005B1E1D">
        <w:rPr>
          <w:spacing w:val="5"/>
          <w:lang w:val="lv-LV"/>
        </w:rPr>
        <w:t>Līguma izpildes termiņus Puses var grozīt, rakstveidā vienojoties, šādos gadījumos:</w:t>
      </w:r>
    </w:p>
    <w:p w14:paraId="650DF700" w14:textId="77777777" w:rsidR="00A2471E" w:rsidRPr="005B1E1D" w:rsidRDefault="00A2471E" w:rsidP="00A2471E">
      <w:pPr>
        <w:pStyle w:val="ListParagraph"/>
        <w:widowControl w:val="0"/>
        <w:numPr>
          <w:ilvl w:val="2"/>
          <w:numId w:val="33"/>
        </w:numPr>
        <w:suppressAutoHyphens/>
        <w:jc w:val="both"/>
        <w:rPr>
          <w:spacing w:val="5"/>
          <w:lang w:val="lv-LV"/>
        </w:rPr>
      </w:pPr>
      <w:r w:rsidRPr="005B1E1D">
        <w:rPr>
          <w:spacing w:val="5"/>
          <w:lang w:val="lv-LV"/>
        </w:rPr>
        <w:t>ja iestājas nepārvaramas varas apstākļi, kas būtiski apgrūtina vai aptur Pakalpojuma sniegšanu;</w:t>
      </w:r>
    </w:p>
    <w:p w14:paraId="63C996B6" w14:textId="77777777" w:rsidR="00A2471E" w:rsidRPr="005B1E1D" w:rsidRDefault="00A2471E" w:rsidP="00A2471E">
      <w:pPr>
        <w:pStyle w:val="ListParagraph"/>
        <w:widowControl w:val="0"/>
        <w:numPr>
          <w:ilvl w:val="2"/>
          <w:numId w:val="33"/>
        </w:numPr>
        <w:suppressAutoHyphens/>
        <w:jc w:val="both"/>
        <w:rPr>
          <w:spacing w:val="5"/>
          <w:lang w:val="lv-LV"/>
        </w:rPr>
      </w:pPr>
      <w:r w:rsidRPr="005B1E1D">
        <w:rPr>
          <w:spacing w:val="5"/>
          <w:lang w:val="lv-LV"/>
        </w:rPr>
        <w:t xml:space="preserve">citos gadījumos, par kurām puses var vienoties. </w:t>
      </w:r>
    </w:p>
    <w:p w14:paraId="47A7AA8B" w14:textId="77777777" w:rsidR="00A2471E" w:rsidRPr="005B1E1D" w:rsidRDefault="00A2471E" w:rsidP="00A2471E">
      <w:pPr>
        <w:widowControl w:val="0"/>
        <w:numPr>
          <w:ilvl w:val="1"/>
          <w:numId w:val="33"/>
        </w:numPr>
        <w:tabs>
          <w:tab w:val="num" w:pos="0"/>
        </w:tabs>
        <w:suppressAutoHyphens/>
        <w:ind w:left="495" w:hanging="495"/>
        <w:jc w:val="both"/>
        <w:rPr>
          <w:spacing w:val="-7"/>
          <w:lang w:eastAsia="x-none"/>
        </w:rPr>
      </w:pPr>
      <w:r w:rsidRPr="005B1E1D">
        <w:rPr>
          <w:spacing w:val="5"/>
          <w:lang w:eastAsia="x-none"/>
        </w:rPr>
        <w:t>Līguma izpildes termiņu neievērošanas gadījumā Puses ir atbildīgas saskaņā ar Līguma nosacījumiem</w:t>
      </w:r>
      <w:r w:rsidRPr="005B1E1D">
        <w:rPr>
          <w:spacing w:val="-7"/>
          <w:lang w:eastAsia="x-none"/>
        </w:rPr>
        <w:t>.</w:t>
      </w:r>
    </w:p>
    <w:p w14:paraId="72D6DB04" w14:textId="2A1A0A2B" w:rsidR="007A7F00" w:rsidRPr="005E095A" w:rsidRDefault="007A7F00" w:rsidP="00AC6768">
      <w:pPr>
        <w:pStyle w:val="Heading2"/>
        <w:rPr>
          <w:sz w:val="24"/>
          <w:szCs w:val="24"/>
        </w:rPr>
      </w:pPr>
      <w:r w:rsidRPr="005E095A">
        <w:rPr>
          <w:sz w:val="24"/>
          <w:szCs w:val="24"/>
        </w:rPr>
        <w:t>PASŪTĪTĀJA TIESĪBAS UN PIENĀKUMI</w:t>
      </w:r>
    </w:p>
    <w:p w14:paraId="379D0B82" w14:textId="77777777" w:rsidR="007A7F00" w:rsidRPr="005B1E1D" w:rsidRDefault="007A7F00" w:rsidP="0091424B">
      <w:pPr>
        <w:widowControl w:val="0"/>
        <w:numPr>
          <w:ilvl w:val="1"/>
          <w:numId w:val="18"/>
        </w:numPr>
        <w:shd w:val="clear" w:color="auto" w:fill="FFFFFF"/>
        <w:tabs>
          <w:tab w:val="clear" w:pos="0"/>
        </w:tabs>
        <w:suppressAutoHyphens/>
        <w:autoSpaceDE w:val="0"/>
        <w:ind w:left="426" w:right="-46" w:hanging="426"/>
        <w:jc w:val="both"/>
      </w:pPr>
      <w:r w:rsidRPr="005B1E1D">
        <w:t>Pasūtītājs apņemas korekti sagatavot veļu tās savākšanai Pasūtītāja struktūrvienībās.</w:t>
      </w:r>
    </w:p>
    <w:p w14:paraId="1ECF592A" w14:textId="77777777" w:rsidR="007A7F00" w:rsidRPr="005B1E1D" w:rsidRDefault="007A7F00" w:rsidP="0091424B">
      <w:pPr>
        <w:numPr>
          <w:ilvl w:val="1"/>
          <w:numId w:val="18"/>
        </w:numPr>
        <w:tabs>
          <w:tab w:val="clear" w:pos="0"/>
        </w:tabs>
        <w:suppressAutoHyphens/>
        <w:ind w:left="425" w:hanging="425"/>
        <w:jc w:val="both"/>
      </w:pPr>
      <w:r w:rsidRPr="005B1E1D">
        <w:t>Pasūtītājs ir tiesīgs visā līguma izpildes laikā kontrolēt Līguma noteikumu izpildi.</w:t>
      </w:r>
    </w:p>
    <w:p w14:paraId="139C590E" w14:textId="77777777" w:rsidR="007A7F00" w:rsidRPr="005B1E1D" w:rsidRDefault="007A7F00" w:rsidP="0091424B">
      <w:pPr>
        <w:widowControl w:val="0"/>
        <w:numPr>
          <w:ilvl w:val="1"/>
          <w:numId w:val="18"/>
        </w:numPr>
        <w:shd w:val="clear" w:color="auto" w:fill="FFFFFF"/>
        <w:tabs>
          <w:tab w:val="clear" w:pos="0"/>
        </w:tabs>
        <w:suppressAutoHyphens/>
        <w:autoSpaceDE w:val="0"/>
        <w:ind w:left="426" w:right="-46" w:hanging="426"/>
        <w:jc w:val="both"/>
      </w:pPr>
      <w:r w:rsidRPr="005B1E1D">
        <w:t>Pasūtītājs pieņem katru sniegtā Pakalpojuma reizi ar pieņemšanas - nodošanas aktu.</w:t>
      </w:r>
    </w:p>
    <w:p w14:paraId="70113BC9" w14:textId="77777777" w:rsidR="007C48EE" w:rsidRPr="005B1E1D" w:rsidRDefault="007A7F00" w:rsidP="007C48EE">
      <w:pPr>
        <w:widowControl w:val="0"/>
        <w:shd w:val="clear" w:color="auto" w:fill="FFFFFF"/>
        <w:suppressAutoHyphens/>
        <w:autoSpaceDE w:val="0"/>
        <w:ind w:left="426" w:right="-46"/>
        <w:jc w:val="both"/>
      </w:pPr>
      <w:r w:rsidRPr="005B1E1D">
        <w:t xml:space="preserve"> Pasūtītājs Līguma izpildes procesa un informācijas aprites procesa kvalitatīvai nodrošināšanai nozīmē</w:t>
      </w:r>
      <w:r w:rsidR="007C48EE" w:rsidRPr="005B1E1D">
        <w:t>:</w:t>
      </w:r>
      <w:r w:rsidRPr="005B1E1D">
        <w:t xml:space="preserve"> </w:t>
      </w:r>
    </w:p>
    <w:p w14:paraId="602F75B8" w14:textId="64CF8214" w:rsidR="007C48EE" w:rsidRPr="005B1E1D" w:rsidRDefault="007C48EE" w:rsidP="007C48EE">
      <w:pPr>
        <w:widowControl w:val="0"/>
        <w:shd w:val="clear" w:color="auto" w:fill="FFFFFF"/>
        <w:suppressAutoHyphens/>
        <w:autoSpaceDE w:val="0"/>
        <w:ind w:left="426" w:right="-46"/>
        <w:jc w:val="both"/>
      </w:pPr>
      <w:r w:rsidRPr="005B1E1D">
        <w:rPr>
          <w:lang w:eastAsia="zh-CN"/>
        </w:rPr>
        <w:t>viesnīcā “Sports Hotel”, saimniecības daļas vadītāju Egitu Ķīsi,</w:t>
      </w:r>
      <w:r w:rsidRPr="005B1E1D">
        <w:t xml:space="preserve"> +37125464411, e-pasts: </w:t>
      </w:r>
      <w:hyperlink r:id="rId18" w:history="1">
        <w:r w:rsidRPr="00B918EF">
          <w:rPr>
            <w:rStyle w:val="Hyperlink"/>
            <w:color w:val="auto"/>
          </w:rPr>
          <w:t>egita.kise@sportshotel.lv</w:t>
        </w:r>
      </w:hyperlink>
      <w:r w:rsidRPr="005B1E1D">
        <w:t>;</w:t>
      </w:r>
    </w:p>
    <w:p w14:paraId="54C10A61" w14:textId="440A7958" w:rsidR="007A7F00" w:rsidRPr="005B1E1D" w:rsidRDefault="007C48EE" w:rsidP="00AC6768">
      <w:pPr>
        <w:ind w:left="360"/>
        <w:rPr>
          <w:color w:val="000000"/>
          <w:lang w:eastAsia="en-US"/>
        </w:rPr>
      </w:pPr>
      <w:r w:rsidRPr="005B1E1D">
        <w:rPr>
          <w:lang w:eastAsia="zh-CN"/>
        </w:rPr>
        <w:t xml:space="preserve">“Jāņa Daliņa </w:t>
      </w:r>
      <w:r w:rsidR="005E095A">
        <w:rPr>
          <w:lang w:eastAsia="zh-CN"/>
        </w:rPr>
        <w:t>sporta komplekss</w:t>
      </w:r>
      <w:r w:rsidRPr="005B1E1D">
        <w:rPr>
          <w:lang w:eastAsia="zh-CN"/>
        </w:rPr>
        <w:t xml:space="preserve">”, </w:t>
      </w:r>
      <w:r w:rsidRPr="005B1E1D">
        <w:rPr>
          <w:color w:val="000000"/>
          <w:lang w:eastAsia="en-US"/>
        </w:rPr>
        <w:t xml:space="preserve">vadītāju </w:t>
      </w:r>
      <w:r w:rsidR="007A7F00" w:rsidRPr="005B1E1D">
        <w:t>M</w:t>
      </w:r>
      <w:r w:rsidRPr="005B1E1D">
        <w:t>egiju Stalbergu</w:t>
      </w:r>
      <w:r w:rsidR="007A7F00" w:rsidRPr="005B1E1D">
        <w:t xml:space="preserve">, tālr. </w:t>
      </w:r>
      <w:r w:rsidRPr="005B1E1D">
        <w:t>+37127079858</w:t>
      </w:r>
      <w:r w:rsidR="007A7F00" w:rsidRPr="005B1E1D">
        <w:t xml:space="preserve">, e-pasts: </w:t>
      </w:r>
      <w:r w:rsidRPr="005E095A">
        <w:rPr>
          <w:rStyle w:val="Hyperlink"/>
          <w:color w:val="auto"/>
        </w:rPr>
        <w:t>megija.stalberga@v</w:t>
      </w:r>
      <w:r w:rsidR="008B5735" w:rsidRPr="005E095A">
        <w:rPr>
          <w:rStyle w:val="Hyperlink"/>
          <w:color w:val="auto"/>
        </w:rPr>
        <w:t>almieras</w:t>
      </w:r>
      <w:r w:rsidRPr="005E095A">
        <w:rPr>
          <w:rStyle w:val="Hyperlink"/>
          <w:color w:val="auto"/>
        </w:rPr>
        <w:t>oc.lv</w:t>
      </w:r>
      <w:r w:rsidR="00FF3D92">
        <w:t>.</w:t>
      </w:r>
    </w:p>
    <w:p w14:paraId="0CB8186A" w14:textId="77777777" w:rsidR="007A7F00" w:rsidRPr="005E095A" w:rsidRDefault="007A7F00" w:rsidP="00AC6768">
      <w:pPr>
        <w:pStyle w:val="Heading2"/>
        <w:rPr>
          <w:sz w:val="24"/>
          <w:szCs w:val="24"/>
        </w:rPr>
      </w:pPr>
      <w:r w:rsidRPr="005E095A">
        <w:rPr>
          <w:sz w:val="24"/>
          <w:szCs w:val="24"/>
        </w:rPr>
        <w:lastRenderedPageBreak/>
        <w:t>IZPILDĪTĀJA TIESĪBAS UN PIENĀKUMI</w:t>
      </w:r>
    </w:p>
    <w:p w14:paraId="0D8D4093" w14:textId="77777777" w:rsidR="007A7F00" w:rsidRPr="005B1E1D" w:rsidRDefault="007A7F00" w:rsidP="008B5468">
      <w:pPr>
        <w:widowControl w:val="0"/>
        <w:numPr>
          <w:ilvl w:val="1"/>
          <w:numId w:val="21"/>
        </w:numPr>
        <w:shd w:val="clear" w:color="auto" w:fill="FFFFFF"/>
        <w:tabs>
          <w:tab w:val="clear" w:pos="3119"/>
        </w:tabs>
        <w:suppressAutoHyphens/>
        <w:autoSpaceDE w:val="0"/>
        <w:ind w:left="426" w:right="-46" w:hanging="426"/>
        <w:jc w:val="both"/>
      </w:pPr>
      <w:r w:rsidRPr="005B1E1D">
        <w:t>Izpildītājs apņemas nodrošināt Līguma 1.punktā noteiktā Pakalpojuma savlaicīgu un kvalitatīvu izpildi, kā arī nekavējoties ziņot Pasūtītājam par gadījumiem vai apstākļiem, kas kavē vai var kavēt Pakalpojuma sniegšanu no Izpildītāja neatkarīgu iemeslu dēļ.</w:t>
      </w:r>
    </w:p>
    <w:p w14:paraId="7EF3055D"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Pēc Pasūtītāja pieprasījuma vai savas iniciatīvas sniegt informāciju par Pakalpojuma izpildes gaitu.</w:t>
      </w:r>
    </w:p>
    <w:p w14:paraId="4C21C94E"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Izpildītājs garantē, visu Pakalpojuma izpildi atbilstoši Latvijas Republikā spēkā esošo jomu regulējošo normatīvo aktu prasībām un saskaņā ar tehnisko specifikāciju.</w:t>
      </w:r>
    </w:p>
    <w:p w14:paraId="47348D60"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Neizpaust Līguma izpildes gaitā iegūto informāciju trešajām personām, kā arī ievērot normatīvo aktu prasības attiecībā uz komercnoslēpumu, fizisko personu datu aizsardzību un ierobežotas pieejamības informāciju.</w:t>
      </w:r>
    </w:p>
    <w:p w14:paraId="46208620"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Izpildītājs sniedz Pakalpojumu, sadarbojoties ar Pasūtītāja kontaktpersonu. Izpildītājs apņemas saskaņot savu darbību ar Pasūtītāju jautājumos, kuri skar Pasūtītāja intereses un saistīti ar Pakalpojuma sniegšanu.</w:t>
      </w:r>
    </w:p>
    <w:p w14:paraId="68C642D4" w14:textId="77777777" w:rsidR="007A7F00" w:rsidRPr="005B1E1D" w:rsidRDefault="007A7F00" w:rsidP="0091424B">
      <w:pPr>
        <w:widowControl w:val="0"/>
        <w:numPr>
          <w:ilvl w:val="1"/>
          <w:numId w:val="21"/>
        </w:numPr>
        <w:shd w:val="clear" w:color="auto" w:fill="FFFFFF"/>
        <w:tabs>
          <w:tab w:val="clear" w:pos="3119"/>
        </w:tabs>
        <w:suppressAutoHyphens/>
        <w:autoSpaceDE w:val="0"/>
        <w:ind w:left="426" w:right="-46" w:hanging="426"/>
        <w:jc w:val="both"/>
      </w:pPr>
      <w:r w:rsidRPr="005B1E1D">
        <w:t>Izpildītājs nodod Pakalpojumu (Pakalpojuma sniegšanas reizi) ar attiecīgi noformētu pieņemšanas - nodošanas aktu, uz kura pamata Izpildītājs izraksta un iesniedz Pasūtītājam rēķinu.</w:t>
      </w:r>
    </w:p>
    <w:p w14:paraId="7CE41C94" w14:textId="3A4FA2FF" w:rsidR="007A7F00" w:rsidRPr="005B1E1D" w:rsidRDefault="007A7F00" w:rsidP="00B66802">
      <w:pPr>
        <w:widowControl w:val="0"/>
        <w:numPr>
          <w:ilvl w:val="1"/>
          <w:numId w:val="21"/>
        </w:numPr>
        <w:shd w:val="clear" w:color="auto" w:fill="FFFFFF"/>
        <w:tabs>
          <w:tab w:val="clear" w:pos="3119"/>
          <w:tab w:val="left" w:pos="360"/>
          <w:tab w:val="left" w:pos="426"/>
          <w:tab w:val="left" w:pos="567"/>
        </w:tabs>
        <w:suppressAutoHyphens/>
        <w:autoSpaceDE w:val="0"/>
        <w:ind w:left="426" w:right="-46" w:hanging="426"/>
        <w:jc w:val="both"/>
      </w:pPr>
      <w:r w:rsidRPr="005B1E1D">
        <w:t xml:space="preserve"> Izpildītājs līguma izpildes procesa un informācijas aprites procesa uzlabošanai nozīmē kontaktpersonu: ____________________________________.</w:t>
      </w:r>
    </w:p>
    <w:p w14:paraId="562947E9" w14:textId="77777777" w:rsidR="007A7F00" w:rsidRPr="005E095A" w:rsidRDefault="007A7F00" w:rsidP="00AC6768">
      <w:pPr>
        <w:pStyle w:val="Heading2"/>
        <w:rPr>
          <w:sz w:val="24"/>
          <w:szCs w:val="24"/>
        </w:rPr>
      </w:pPr>
      <w:r w:rsidRPr="005B1E1D">
        <w:t xml:space="preserve"> </w:t>
      </w:r>
      <w:r w:rsidRPr="005E095A">
        <w:rPr>
          <w:sz w:val="24"/>
          <w:szCs w:val="24"/>
        </w:rPr>
        <w:t>LĪGUMA CENA UN NORĒĶINU KĀRTĪBA</w:t>
      </w:r>
    </w:p>
    <w:p w14:paraId="08B89016" w14:textId="2466C03D" w:rsidR="008D6DA6" w:rsidRPr="005B1E1D" w:rsidRDefault="007A7F00" w:rsidP="008D6DA6">
      <w:pPr>
        <w:widowControl w:val="0"/>
        <w:numPr>
          <w:ilvl w:val="1"/>
          <w:numId w:val="17"/>
        </w:numPr>
        <w:shd w:val="clear" w:color="auto" w:fill="FFFFFF"/>
        <w:tabs>
          <w:tab w:val="clear" w:pos="0"/>
        </w:tabs>
        <w:suppressAutoHyphens/>
        <w:autoSpaceDE w:val="0"/>
        <w:ind w:left="426" w:right="-45" w:hanging="426"/>
        <w:jc w:val="both"/>
      </w:pPr>
      <w:r w:rsidRPr="005B1E1D">
        <w:t>Līguma kopējā summa bez PVN ir EUR _____________ (____________</w:t>
      </w:r>
      <w:r w:rsidRPr="00E36C59">
        <w:rPr>
          <w:i/>
          <w:iCs/>
        </w:rPr>
        <w:t>e</w:t>
      </w:r>
      <w:r w:rsidR="00E36C59" w:rsidRPr="00E36C59">
        <w:rPr>
          <w:i/>
          <w:iCs/>
        </w:rPr>
        <w:t>u</w:t>
      </w:r>
      <w:r w:rsidRPr="00E36C59">
        <w:rPr>
          <w:i/>
          <w:iCs/>
        </w:rPr>
        <w:t>ro</w:t>
      </w:r>
      <w:r w:rsidRPr="005B1E1D">
        <w:t xml:space="preserve"> un ___ centi). Pievienotās vērtības nodoklis (21%) ir EUR ___________ (_____________</w:t>
      </w:r>
      <w:r w:rsidR="00DC1D09" w:rsidRPr="00E36C59">
        <w:rPr>
          <w:i/>
          <w:iCs/>
        </w:rPr>
        <w:t>euro</w:t>
      </w:r>
      <w:r w:rsidR="00DC1D09" w:rsidRPr="005B1E1D">
        <w:t xml:space="preserve"> </w:t>
      </w:r>
      <w:r w:rsidRPr="005B1E1D">
        <w:t xml:space="preserve">un __ centi). Līguma summa kopā ir </w:t>
      </w:r>
      <w:r w:rsidRPr="005B1E1D">
        <w:rPr>
          <w:b/>
        </w:rPr>
        <w:t>EUR ________</w:t>
      </w:r>
      <w:r w:rsidRPr="005B1E1D">
        <w:t xml:space="preserve"> (______________</w:t>
      </w:r>
      <w:r w:rsidR="00DC1D09" w:rsidRPr="00E36C59">
        <w:rPr>
          <w:i/>
          <w:iCs/>
        </w:rPr>
        <w:t>euro</w:t>
      </w:r>
      <w:r w:rsidR="00DC1D09" w:rsidRPr="005B1E1D">
        <w:t xml:space="preserve"> </w:t>
      </w:r>
      <w:r w:rsidRPr="005B1E1D">
        <w:t>un __ centi).</w:t>
      </w:r>
    </w:p>
    <w:p w14:paraId="2B7C58B0" w14:textId="77777777" w:rsidR="007A7F00" w:rsidRPr="005B1E1D" w:rsidRDefault="007A7F00" w:rsidP="008D6DA6">
      <w:pPr>
        <w:widowControl w:val="0"/>
        <w:numPr>
          <w:ilvl w:val="1"/>
          <w:numId w:val="17"/>
        </w:numPr>
        <w:shd w:val="clear" w:color="auto" w:fill="FFFFFF"/>
        <w:tabs>
          <w:tab w:val="clear" w:pos="0"/>
        </w:tabs>
        <w:suppressAutoHyphens/>
        <w:autoSpaceDE w:val="0"/>
        <w:ind w:left="426" w:right="-45" w:hanging="426"/>
        <w:jc w:val="both"/>
      </w:pPr>
      <w:r w:rsidRPr="005B1E1D">
        <w:t>Samaksa par Pakalpojuma sniegšanu noteikta saskaņā a</w:t>
      </w:r>
      <w:r w:rsidR="008D6DA6" w:rsidRPr="005B1E1D">
        <w:t>r Izpildītāja izrakstīto rēķinu, kas tiek sagatavots mēneša pēdējā dienā par konkrēto mēnesī.</w:t>
      </w:r>
    </w:p>
    <w:p w14:paraId="5C63105B" w14:textId="77777777" w:rsidR="007A7F00" w:rsidRPr="005B1E1D" w:rsidRDefault="007A7F00" w:rsidP="008A51DC">
      <w:pPr>
        <w:widowControl w:val="0"/>
        <w:numPr>
          <w:ilvl w:val="1"/>
          <w:numId w:val="17"/>
        </w:numPr>
        <w:shd w:val="clear" w:color="auto" w:fill="FFFFFF"/>
        <w:tabs>
          <w:tab w:val="clear" w:pos="0"/>
        </w:tabs>
        <w:suppressAutoHyphens/>
        <w:autoSpaceDE w:val="0"/>
        <w:ind w:left="426" w:right="-46" w:hanging="426"/>
        <w:jc w:val="both"/>
      </w:pPr>
      <w:r w:rsidRPr="005B1E1D">
        <w:t>Izpildītājs sagatavo atsevišķu rēķinu katrai Pasūtītāja struktūrvienībai atsevišķi, norādot konkrēto sniegto pakalpojumu, apjomu, izcenojumu un kopsummu.</w:t>
      </w:r>
    </w:p>
    <w:p w14:paraId="5F776AA4" w14:textId="77777777" w:rsidR="007A7F00" w:rsidRPr="005B1E1D" w:rsidRDefault="007A7F00" w:rsidP="0091424B">
      <w:pPr>
        <w:widowControl w:val="0"/>
        <w:numPr>
          <w:ilvl w:val="1"/>
          <w:numId w:val="17"/>
        </w:numPr>
        <w:shd w:val="clear" w:color="auto" w:fill="FFFFFF"/>
        <w:tabs>
          <w:tab w:val="clear" w:pos="0"/>
        </w:tabs>
        <w:suppressAutoHyphens/>
        <w:autoSpaceDE w:val="0"/>
        <w:ind w:left="426" w:right="-46" w:hanging="426"/>
        <w:jc w:val="both"/>
      </w:pPr>
      <w:r w:rsidRPr="005B1E1D">
        <w:t>Pasūtītājs pēc attiecīgā Pakalpojuma reizes pieņemšanas-nodošanas akta parakstīšanas un pamatojoties uz Izpildītāja iesniegto rēķinu, veic pārskaitījumu uz Izpildītāja norādīto bankas kontu, ja Pasūtītājam nav iebildumu pret paveikto darbu.</w:t>
      </w:r>
    </w:p>
    <w:p w14:paraId="034311E3" w14:textId="77777777" w:rsidR="007A7F00" w:rsidRPr="005B1E1D" w:rsidRDefault="007A7F00" w:rsidP="0091424B">
      <w:pPr>
        <w:widowControl w:val="0"/>
        <w:numPr>
          <w:ilvl w:val="1"/>
          <w:numId w:val="17"/>
        </w:numPr>
        <w:shd w:val="clear" w:color="auto" w:fill="FFFFFF"/>
        <w:tabs>
          <w:tab w:val="clear" w:pos="0"/>
        </w:tabs>
        <w:suppressAutoHyphens/>
        <w:autoSpaceDE w:val="0"/>
        <w:ind w:left="425" w:right="-45" w:hanging="425"/>
        <w:jc w:val="both"/>
      </w:pPr>
      <w:r w:rsidRPr="005B1E1D">
        <w:t>Līgumā noteikto maksājumu samaksas termiņu kavējuma gadījumā Pasūtītājs maksā Izpildītājam līgumsodu 1% apmērā no kārtējā maksājuma summas par katru kavēto dienu, bet ne vairāk kā 10% no Līguma kopējās summas. Līgumsoda samaksa neatbrīvo Pasūtītāju no secīgā maksājuma izmaksas pilnā apmērā.</w:t>
      </w:r>
    </w:p>
    <w:p w14:paraId="3F11F20E" w14:textId="77777777" w:rsidR="007A7F00" w:rsidRPr="005B1E1D" w:rsidRDefault="007A7F00" w:rsidP="007A7F00">
      <w:pPr>
        <w:widowControl w:val="0"/>
        <w:shd w:val="clear" w:color="auto" w:fill="FFFFFF"/>
        <w:autoSpaceDE w:val="0"/>
        <w:ind w:left="426" w:right="-46"/>
        <w:jc w:val="both"/>
      </w:pPr>
      <w:r w:rsidRPr="005B1E1D">
        <w:t>Šis punkts neattiecas uz gadījumiem, kad Pasūtītājs neveic maksājumus Līgumā noteiktajā termiņā un kārtībā, ja šādam kavējumam ir pamatots iemesls (piemēram, kvalitātes kritēriju neievērošana).</w:t>
      </w:r>
    </w:p>
    <w:p w14:paraId="2E7FCC98" w14:textId="77777777" w:rsidR="007A7F00" w:rsidRPr="005B1E1D" w:rsidRDefault="007A7F00" w:rsidP="0091424B">
      <w:pPr>
        <w:widowControl w:val="0"/>
        <w:numPr>
          <w:ilvl w:val="1"/>
          <w:numId w:val="17"/>
        </w:numPr>
        <w:shd w:val="clear" w:color="auto" w:fill="FFFFFF"/>
        <w:tabs>
          <w:tab w:val="clear" w:pos="0"/>
        </w:tabs>
        <w:suppressAutoHyphens/>
        <w:autoSpaceDE w:val="0"/>
        <w:ind w:left="426" w:right="-46" w:hanging="426"/>
        <w:jc w:val="both"/>
      </w:pPr>
      <w:r w:rsidRPr="005B1E1D">
        <w:t>Gadījumā, ja Izpildītājs neiekļaujas Līgumā paredzētajos darbu izpildes termiņos, Pasūtītājam ir tiesības veikt ieturējumu 1% apmērā par katru kavēto stundu no tā maksājuma, kas paredzēts kavētā darba apmaksai, bet ne vairāk kā 10% no Līguma kopējās summas.</w:t>
      </w:r>
    </w:p>
    <w:p w14:paraId="4FA34816" w14:textId="42D985CB" w:rsidR="007A7F00" w:rsidRPr="005B1E1D" w:rsidRDefault="007A7F00" w:rsidP="00B66802">
      <w:pPr>
        <w:widowControl w:val="0"/>
        <w:shd w:val="clear" w:color="auto" w:fill="FFFFFF"/>
        <w:suppressAutoHyphens/>
        <w:autoSpaceDE w:val="0"/>
        <w:ind w:left="426" w:right="-46"/>
        <w:jc w:val="both"/>
      </w:pPr>
      <w:r w:rsidRPr="005B1E1D">
        <w:rPr>
          <w:spacing w:val="7"/>
        </w:rPr>
        <w:t>Ieturējumi par termiņa kavējumiem neatbrīvo Izpildītāju no citu saistību izpildes saskaņā ar iepirkuma nolikumu un Līgum</w:t>
      </w:r>
      <w:r w:rsidRPr="005B1E1D">
        <w:rPr>
          <w:spacing w:val="-2"/>
        </w:rPr>
        <w:t>ā</w:t>
      </w:r>
      <w:r w:rsidRPr="005B1E1D">
        <w:rPr>
          <w:spacing w:val="7"/>
        </w:rPr>
        <w:t xml:space="preserve"> noteiktajā apjomā un termiņos</w:t>
      </w:r>
      <w:r w:rsidRPr="005B1E1D">
        <w:rPr>
          <w:spacing w:val="-2"/>
        </w:rPr>
        <w:t>.</w:t>
      </w:r>
    </w:p>
    <w:p w14:paraId="4611649C" w14:textId="77777777" w:rsidR="007A7F00" w:rsidRPr="005E095A" w:rsidRDefault="007A7F00" w:rsidP="00AC6768">
      <w:pPr>
        <w:pStyle w:val="Heading2"/>
        <w:rPr>
          <w:sz w:val="24"/>
          <w:szCs w:val="24"/>
        </w:rPr>
      </w:pPr>
      <w:r w:rsidRPr="005E095A">
        <w:rPr>
          <w:sz w:val="24"/>
          <w:szCs w:val="24"/>
        </w:rPr>
        <w:t>PAKALPOJUMA PIEŅEMŠANAS KĀRTĪBA</w:t>
      </w:r>
    </w:p>
    <w:p w14:paraId="244D8EBD" w14:textId="77777777" w:rsidR="007A7F00" w:rsidRPr="005B1E1D" w:rsidRDefault="007A7F00" w:rsidP="005E095A">
      <w:pPr>
        <w:pStyle w:val="ListParagraph"/>
        <w:widowControl w:val="0"/>
        <w:numPr>
          <w:ilvl w:val="1"/>
          <w:numId w:val="11"/>
        </w:numPr>
        <w:shd w:val="clear" w:color="auto" w:fill="FFFFFF"/>
        <w:suppressAutoHyphens/>
        <w:autoSpaceDE w:val="0"/>
        <w:ind w:left="425" w:hanging="425"/>
        <w:jc w:val="both"/>
        <w:rPr>
          <w:lang w:val="lv-LV"/>
        </w:rPr>
      </w:pPr>
      <w:r w:rsidRPr="005B1E1D">
        <w:rPr>
          <w:lang w:val="lv-LV"/>
        </w:rPr>
        <w:t>Šajā Līgumā noteikto darbu izpilde tiek fiksēta ar Nodošanas - pieņemšanas aktu.</w:t>
      </w:r>
    </w:p>
    <w:p w14:paraId="4E69A8E0" w14:textId="77777777" w:rsidR="007A7F00" w:rsidRPr="005B1E1D" w:rsidRDefault="007A7F00" w:rsidP="005E095A">
      <w:pPr>
        <w:pStyle w:val="ListParagraph"/>
        <w:widowControl w:val="0"/>
        <w:numPr>
          <w:ilvl w:val="1"/>
          <w:numId w:val="11"/>
        </w:numPr>
        <w:shd w:val="clear" w:color="auto" w:fill="FFFFFF"/>
        <w:suppressAutoHyphens/>
        <w:autoSpaceDE w:val="0"/>
        <w:ind w:left="425" w:hanging="425"/>
        <w:jc w:val="both"/>
        <w:rPr>
          <w:lang w:val="lv-LV"/>
        </w:rPr>
      </w:pPr>
      <w:r w:rsidRPr="005B1E1D">
        <w:rPr>
          <w:lang w:val="lv-LV"/>
        </w:rPr>
        <w:t>Pasūtītājs paraksta nodošanas – pieņemšanas aktu pie tīrās veļas saņemšanas.</w:t>
      </w:r>
    </w:p>
    <w:p w14:paraId="46806667" w14:textId="77777777" w:rsidR="007A7F00" w:rsidRPr="005B1E1D" w:rsidRDefault="007A7F00" w:rsidP="005E095A">
      <w:pPr>
        <w:pStyle w:val="ListParagraph"/>
        <w:widowControl w:val="0"/>
        <w:numPr>
          <w:ilvl w:val="1"/>
          <w:numId w:val="11"/>
        </w:numPr>
        <w:shd w:val="clear" w:color="auto" w:fill="FFFFFF"/>
        <w:suppressAutoHyphens/>
        <w:autoSpaceDE w:val="0"/>
        <w:ind w:left="425" w:hanging="425"/>
        <w:jc w:val="both"/>
        <w:rPr>
          <w:lang w:val="lv-LV"/>
        </w:rPr>
      </w:pPr>
      <w:r w:rsidRPr="005B1E1D">
        <w:rPr>
          <w:lang w:val="lv-LV"/>
        </w:rPr>
        <w:t>Ja Pasūtītājs 3 (trīs) darba dienu laikā nenorāda uz Pakalpojuma reize neatbilstību Līguma prasībām, Izpildītājs iesniedz rēķinu par konkrēto Pakalpojuma reizi.</w:t>
      </w:r>
    </w:p>
    <w:p w14:paraId="46E54CC4" w14:textId="77777777" w:rsidR="007A7F00" w:rsidRPr="005B1E1D" w:rsidRDefault="007A7F00" w:rsidP="005E095A">
      <w:pPr>
        <w:pStyle w:val="ListParagraph"/>
        <w:widowControl w:val="0"/>
        <w:numPr>
          <w:ilvl w:val="1"/>
          <w:numId w:val="11"/>
        </w:numPr>
        <w:shd w:val="clear" w:color="auto" w:fill="FFFFFF"/>
        <w:suppressAutoHyphens/>
        <w:autoSpaceDE w:val="0"/>
        <w:ind w:left="425" w:hanging="425"/>
        <w:jc w:val="both"/>
        <w:rPr>
          <w:lang w:val="lv-LV"/>
        </w:rPr>
      </w:pPr>
      <w:r w:rsidRPr="005B1E1D">
        <w:rPr>
          <w:lang w:val="lv-LV"/>
        </w:rPr>
        <w:t>Pamatotu pretenziju gadījumā Puses sastāda aktu par tālāko rīcību katrā atsevišķā gadījumā un tās izpildes termiņiem.</w:t>
      </w:r>
    </w:p>
    <w:p w14:paraId="65BEE2C1" w14:textId="77777777" w:rsidR="007A7F00" w:rsidRPr="001138A7" w:rsidRDefault="007A7F00" w:rsidP="00AC6768">
      <w:pPr>
        <w:pStyle w:val="Heading2"/>
        <w:rPr>
          <w:sz w:val="24"/>
          <w:szCs w:val="24"/>
        </w:rPr>
      </w:pPr>
      <w:r w:rsidRPr="001138A7">
        <w:rPr>
          <w:sz w:val="24"/>
          <w:szCs w:val="24"/>
        </w:rPr>
        <w:t>NEPĀRVARAMĀ VARA</w:t>
      </w:r>
    </w:p>
    <w:p w14:paraId="670DE100" w14:textId="77777777" w:rsidR="007A7F00" w:rsidRPr="005B1E1D" w:rsidRDefault="007A7F00" w:rsidP="0091424B">
      <w:pPr>
        <w:widowControl w:val="0"/>
        <w:numPr>
          <w:ilvl w:val="1"/>
          <w:numId w:val="22"/>
        </w:numPr>
        <w:shd w:val="clear" w:color="auto" w:fill="FFFFFF"/>
        <w:tabs>
          <w:tab w:val="clear" w:pos="0"/>
        </w:tabs>
        <w:suppressAutoHyphens/>
        <w:autoSpaceDE w:val="0"/>
        <w:ind w:left="426" w:right="-46" w:hanging="426"/>
        <w:jc w:val="both"/>
      </w:pPr>
      <w:r w:rsidRPr="005B1E1D">
        <w:t xml:space="preserve">Neviena no Pusēm nav atbildīga par savu saistību neizpildi, ja tā radusies nepārvaramas varas vai ārkārtēju apstākļu dēļ, kurus Puses nevarēja paredzēt un novērst. Pie tādiem apstākļiem pieskaitāmi: </w:t>
      </w:r>
      <w:r w:rsidRPr="005B1E1D">
        <w:lastRenderedPageBreak/>
        <w:t>dabas katastrofas, ugunsgrēki, karadarbība, masu nekārtības, dumpji, tautas nemieri, elektroenerģijas trūkums, kā arī jebkuri citi apstākļi, kas nav pakļauti Pušu saprātīgai kontrolei. Līguma izpildi atliek līdz iepriekš minēto apstākļu darbības beigām.</w:t>
      </w:r>
    </w:p>
    <w:p w14:paraId="1A7DA381" w14:textId="77777777" w:rsidR="007A7F00" w:rsidRPr="005B1E1D" w:rsidRDefault="007A7F00" w:rsidP="0091424B">
      <w:pPr>
        <w:widowControl w:val="0"/>
        <w:numPr>
          <w:ilvl w:val="1"/>
          <w:numId w:val="22"/>
        </w:numPr>
        <w:shd w:val="clear" w:color="auto" w:fill="FFFFFF"/>
        <w:tabs>
          <w:tab w:val="clear" w:pos="0"/>
        </w:tabs>
        <w:suppressAutoHyphens/>
        <w:autoSpaceDE w:val="0"/>
        <w:ind w:left="426" w:right="-46" w:hanging="426"/>
        <w:jc w:val="both"/>
      </w:pPr>
      <w:r w:rsidRPr="005B1E1D">
        <w:t xml:space="preserve">Pēc šī Līguma 7.1.apakšpunktā minētā termiņa beigām Līgumu, savstarpēji vienojoties, var izbeigt vai pagarināt. </w:t>
      </w:r>
    </w:p>
    <w:p w14:paraId="64B19E34" w14:textId="3B056D3B" w:rsidR="007A7F00" w:rsidRPr="005B1E1D" w:rsidRDefault="007A7F00" w:rsidP="00AC6768">
      <w:pPr>
        <w:widowControl w:val="0"/>
        <w:numPr>
          <w:ilvl w:val="1"/>
          <w:numId w:val="22"/>
        </w:numPr>
        <w:shd w:val="clear" w:color="auto" w:fill="FFFFFF"/>
        <w:tabs>
          <w:tab w:val="clear" w:pos="0"/>
        </w:tabs>
        <w:suppressAutoHyphens/>
        <w:autoSpaceDE w:val="0"/>
        <w:ind w:left="426" w:right="-46" w:hanging="426"/>
        <w:jc w:val="both"/>
      </w:pPr>
      <w:r w:rsidRPr="005B1E1D">
        <w:t>Puse, kurai kļuvis neiespējami izpildīt saistības 7.1.apakšpunktā minēto apstākļu dēļ, nekavējoties paziņo otrai Pusei par šādu apstākļu rašanos vai izbeigšanos. Ja paziņojums nav izdarīts 3 (trīs) dienu laikā, atbildīgā Puse zaudē tiesības atsaukties uz nepārvaramu varu.</w:t>
      </w:r>
    </w:p>
    <w:p w14:paraId="0D0F1812" w14:textId="77777777" w:rsidR="007A7F00" w:rsidRPr="001138A7" w:rsidRDefault="007A7F00" w:rsidP="00AC6768">
      <w:pPr>
        <w:pStyle w:val="Heading2"/>
        <w:rPr>
          <w:sz w:val="24"/>
          <w:szCs w:val="24"/>
        </w:rPr>
      </w:pPr>
      <w:r w:rsidRPr="001138A7">
        <w:rPr>
          <w:sz w:val="24"/>
          <w:szCs w:val="24"/>
        </w:rPr>
        <w:t>ZAUDĒJUMU ATLĪDZINĀŠANA</w:t>
      </w:r>
    </w:p>
    <w:p w14:paraId="171B2297" w14:textId="77777777" w:rsidR="005027A6" w:rsidRPr="005B1E1D" w:rsidRDefault="007A7F00" w:rsidP="0091424B">
      <w:pPr>
        <w:widowControl w:val="0"/>
        <w:numPr>
          <w:ilvl w:val="1"/>
          <w:numId w:val="14"/>
        </w:numPr>
        <w:shd w:val="clear" w:color="auto" w:fill="FFFFFF"/>
        <w:tabs>
          <w:tab w:val="clear" w:pos="0"/>
        </w:tabs>
        <w:suppressAutoHyphens/>
        <w:autoSpaceDE w:val="0"/>
        <w:ind w:left="426" w:right="-46" w:hanging="426"/>
        <w:jc w:val="both"/>
      </w:pPr>
      <w:r w:rsidRPr="005B1E1D">
        <w:rPr>
          <w:spacing w:val="-2"/>
        </w:rPr>
        <w:t>Šī Līguma 5.6.</w:t>
      </w:r>
      <w:r w:rsidRPr="005B1E1D">
        <w:t xml:space="preserve"> </w:t>
      </w:r>
      <w:r w:rsidRPr="005B1E1D">
        <w:rPr>
          <w:spacing w:val="-2"/>
        </w:rPr>
        <w:t xml:space="preserve">un 5.7. </w:t>
      </w:r>
      <w:r w:rsidRPr="005B1E1D">
        <w:t>apakšpunktā</w:t>
      </w:r>
      <w:r w:rsidRPr="005B1E1D">
        <w:rPr>
          <w:spacing w:val="-2"/>
        </w:rPr>
        <w:t xml:space="preserve"> noteiktās kavējuma maksas aprēķins nav piemērojams gadījumā, ja ir iestājušies </w:t>
      </w:r>
      <w:r w:rsidRPr="005B1E1D">
        <w:t>nepārvaramas varas vai ārkārtēji apstākļi.</w:t>
      </w:r>
    </w:p>
    <w:p w14:paraId="3F0B4D58" w14:textId="335DF30E" w:rsidR="007A7F00" w:rsidRPr="005B1E1D" w:rsidRDefault="007A7F00" w:rsidP="00AC6768">
      <w:pPr>
        <w:widowControl w:val="0"/>
        <w:numPr>
          <w:ilvl w:val="1"/>
          <w:numId w:val="14"/>
        </w:numPr>
        <w:shd w:val="clear" w:color="auto" w:fill="FFFFFF"/>
        <w:tabs>
          <w:tab w:val="clear" w:pos="0"/>
        </w:tabs>
        <w:suppressAutoHyphens/>
        <w:autoSpaceDE w:val="0"/>
        <w:ind w:left="426" w:right="-46" w:hanging="426"/>
        <w:jc w:val="both"/>
      </w:pPr>
      <w:r w:rsidRPr="005B1E1D">
        <w:t>Puses ir atbildīgas par šajā Līgumā norādīto saistību pildīšanu un Latvijas Republikā spēkā esošo normatīvo aktu ievērošanu. Pušu saistības pret otru Pusi vai trešajām personām ietver atbildību par zaudējumiem, kas nodarīti otrajai Pusei vai trešajām personām saskaņā ar Latvijas Republikā spēkā esošajiem normatīvajiem aktiem.</w:t>
      </w:r>
    </w:p>
    <w:p w14:paraId="2FA30E0C" w14:textId="77777777" w:rsidR="007A7F00" w:rsidRPr="001138A7" w:rsidRDefault="007A7F00" w:rsidP="00AC6768">
      <w:pPr>
        <w:pStyle w:val="Heading2"/>
        <w:rPr>
          <w:sz w:val="24"/>
          <w:szCs w:val="24"/>
        </w:rPr>
      </w:pPr>
      <w:r w:rsidRPr="001138A7">
        <w:rPr>
          <w:sz w:val="24"/>
          <w:szCs w:val="24"/>
        </w:rPr>
        <w:t>DOMSTARPĪBAS UN STRĪDI</w:t>
      </w:r>
    </w:p>
    <w:p w14:paraId="1D5EBD7A" w14:textId="77777777" w:rsidR="007A7F00" w:rsidRPr="005B1E1D" w:rsidRDefault="007A7F00" w:rsidP="0091424B">
      <w:pPr>
        <w:widowControl w:val="0"/>
        <w:numPr>
          <w:ilvl w:val="1"/>
          <w:numId w:val="12"/>
        </w:numPr>
        <w:shd w:val="clear" w:color="auto" w:fill="FFFFFF"/>
        <w:tabs>
          <w:tab w:val="clear" w:pos="435"/>
          <w:tab w:val="left" w:pos="426"/>
        </w:tabs>
        <w:suppressAutoHyphens/>
        <w:autoSpaceDE w:val="0"/>
        <w:ind w:left="426" w:right="-46" w:hanging="426"/>
        <w:jc w:val="both"/>
        <w:rPr>
          <w:spacing w:val="2"/>
        </w:rPr>
      </w:pPr>
      <w:r w:rsidRPr="005B1E1D">
        <w:t>Visus strīdus un domstarpības, kas varētu rasties šī Līguma izpildes laikā, Puses risinās savstarpēju pārrunu ceļā. S</w:t>
      </w:r>
      <w:r w:rsidRPr="005B1E1D">
        <w:rPr>
          <w:spacing w:val="2"/>
        </w:rPr>
        <w:t>trīdi un domstarpības, kuras pārrunu ceļā atrisināt nav izdevies, tiks nodoti izskatīšanai pēc piekritības Latvijas Republikas normatīvajos aktos noteiktajā kārtībā.</w:t>
      </w:r>
    </w:p>
    <w:p w14:paraId="5697A000" w14:textId="77777777" w:rsidR="007A7F00" w:rsidRPr="005B1E1D" w:rsidRDefault="007A7F00" w:rsidP="0091424B">
      <w:pPr>
        <w:widowControl w:val="0"/>
        <w:numPr>
          <w:ilvl w:val="1"/>
          <w:numId w:val="12"/>
        </w:numPr>
        <w:shd w:val="clear" w:color="auto" w:fill="FFFFFF"/>
        <w:suppressAutoHyphens/>
        <w:autoSpaceDE w:val="0"/>
        <w:ind w:left="426" w:right="-46" w:hanging="426"/>
        <w:jc w:val="both"/>
        <w:rPr>
          <w:spacing w:val="2"/>
        </w:rPr>
      </w:pPr>
      <w:r w:rsidRPr="005B1E1D">
        <w:rPr>
          <w:spacing w:val="2"/>
        </w:rPr>
        <w:t>Parakstot šo Līgumu, Puses apliecina, ka pildīs šī Līguma noteikumus no Līguma parakstīšanas brīža. No šī Līguma izrietošas tiesības izmantojamas un pienākumi pildāmi pēc labas gribas.</w:t>
      </w:r>
    </w:p>
    <w:p w14:paraId="2629140C" w14:textId="44CEBC63" w:rsidR="007A7F00" w:rsidRPr="005B1E1D" w:rsidRDefault="007A7F00" w:rsidP="00AC6768">
      <w:pPr>
        <w:widowControl w:val="0"/>
        <w:numPr>
          <w:ilvl w:val="1"/>
          <w:numId w:val="12"/>
        </w:numPr>
        <w:shd w:val="clear" w:color="auto" w:fill="FFFFFF"/>
        <w:suppressAutoHyphens/>
        <w:autoSpaceDE w:val="0"/>
        <w:ind w:left="426" w:right="-46" w:hanging="426"/>
        <w:jc w:val="both"/>
        <w:rPr>
          <w:spacing w:val="2"/>
        </w:rPr>
      </w:pPr>
      <w:r w:rsidRPr="005B1E1D">
        <w:rPr>
          <w:spacing w:val="2"/>
        </w:rPr>
        <w:t>Puses ar savu parakstu apliecina, ka Pusei ir visas pilnvaras un tiesības parakstīt šo Līgumu, ka Puses pārstāvis ir izlasījis un pilnībā sapratis šī Līguma noteikumus un nosacījumus.</w:t>
      </w:r>
    </w:p>
    <w:p w14:paraId="10F2C69C" w14:textId="77777777" w:rsidR="007A7F00" w:rsidRPr="001138A7" w:rsidRDefault="007A7F00" w:rsidP="00AC6768">
      <w:pPr>
        <w:pStyle w:val="Heading2"/>
        <w:rPr>
          <w:sz w:val="24"/>
          <w:szCs w:val="24"/>
        </w:rPr>
      </w:pPr>
      <w:r w:rsidRPr="001138A7">
        <w:rPr>
          <w:sz w:val="24"/>
          <w:szCs w:val="24"/>
        </w:rPr>
        <w:t>LĪGUMA IBEIGŠANA</w:t>
      </w:r>
    </w:p>
    <w:p w14:paraId="4CBA15A1" w14:textId="77777777" w:rsidR="007A7F00" w:rsidRPr="005B1E1D" w:rsidRDefault="007A7F00" w:rsidP="0091424B">
      <w:pPr>
        <w:pStyle w:val="Footer"/>
        <w:numPr>
          <w:ilvl w:val="1"/>
          <w:numId w:val="15"/>
        </w:numPr>
        <w:tabs>
          <w:tab w:val="clear" w:pos="720"/>
          <w:tab w:val="clear" w:pos="4153"/>
          <w:tab w:val="clear" w:pos="8306"/>
          <w:tab w:val="num" w:pos="284"/>
          <w:tab w:val="num" w:pos="567"/>
        </w:tabs>
        <w:ind w:left="567" w:hanging="567"/>
        <w:jc w:val="both"/>
        <w:rPr>
          <w:lang w:val="lv-LV"/>
        </w:rPr>
      </w:pPr>
      <w:r w:rsidRPr="005B1E1D">
        <w:rPr>
          <w:lang w:val="lv-LV"/>
        </w:rPr>
        <w:t>Jebkura Puse ir tiesīga vienpusēji izbeigt šo Līgumu, ja otra Puse nav izpildījusi vienu vai vairākas saistības, un, pēc rakstiska brīdinājuma saņemšanas, saistību nepildīšana nav novērsta 10 (desmit) darba dienu laikā. Šajā gadījumā Puse, kas pēc rakstiska brīdinājuma nav izpildījusi saistību, par kuru tika norādīts rakstiskajā brīdinājumā, maksā otrai Pusei līgumsodu 15% apmērā no Līguma kopējās summas, kā arī atlīdzību par reāli paveikto darbu saskaņā ar Darbu pārtraukšanas aktu.</w:t>
      </w:r>
    </w:p>
    <w:p w14:paraId="3F53D648" w14:textId="65B801D2" w:rsidR="007A7F00" w:rsidRPr="005B1E1D" w:rsidRDefault="007A7F00" w:rsidP="00AC6768">
      <w:pPr>
        <w:pStyle w:val="Footer"/>
        <w:numPr>
          <w:ilvl w:val="1"/>
          <w:numId w:val="15"/>
        </w:numPr>
        <w:tabs>
          <w:tab w:val="clear" w:pos="720"/>
          <w:tab w:val="clear" w:pos="4153"/>
          <w:tab w:val="clear" w:pos="8306"/>
          <w:tab w:val="num" w:pos="284"/>
          <w:tab w:val="num" w:pos="567"/>
        </w:tabs>
        <w:ind w:left="567" w:hanging="567"/>
        <w:jc w:val="both"/>
        <w:rPr>
          <w:lang w:val="lv-LV"/>
        </w:rPr>
      </w:pPr>
      <w:r w:rsidRPr="005B1E1D">
        <w:rPr>
          <w:lang w:val="lv-LV"/>
        </w:rPr>
        <w:t>Pie Līguma izbeigšanas visas aprēķinātie un nenomaksātie un visi kārtējie maksājumi jāsamaksā 5 (piecu) darba dienu laikā pēc Līguma pārtraukšanas akta parakstīšanas.</w:t>
      </w:r>
    </w:p>
    <w:p w14:paraId="0E506B11" w14:textId="77777777" w:rsidR="007A7F00" w:rsidRPr="001138A7" w:rsidRDefault="007A7F00" w:rsidP="00AC6768">
      <w:pPr>
        <w:pStyle w:val="Heading2"/>
        <w:rPr>
          <w:sz w:val="24"/>
          <w:szCs w:val="24"/>
        </w:rPr>
      </w:pPr>
      <w:r w:rsidRPr="001138A7">
        <w:rPr>
          <w:sz w:val="24"/>
          <w:szCs w:val="24"/>
        </w:rPr>
        <w:t>PĀRĒJIE NOSACĪJUMI</w:t>
      </w:r>
    </w:p>
    <w:p w14:paraId="0ABE2E93" w14:textId="77777777" w:rsidR="004750E7" w:rsidRPr="005B1E1D" w:rsidRDefault="004750E7" w:rsidP="004750E7">
      <w:pPr>
        <w:pStyle w:val="ListParagraph"/>
        <w:numPr>
          <w:ilvl w:val="0"/>
          <w:numId w:val="15"/>
        </w:numPr>
        <w:contextualSpacing w:val="0"/>
        <w:jc w:val="both"/>
        <w:rPr>
          <w:vanish/>
          <w:lang w:val="lv-LV"/>
        </w:rPr>
      </w:pPr>
    </w:p>
    <w:p w14:paraId="3E2815A9" w14:textId="2E790536" w:rsidR="007A7F00" w:rsidRPr="005B1E1D" w:rsidRDefault="007A7F00" w:rsidP="004750E7">
      <w:pPr>
        <w:pStyle w:val="Footer"/>
        <w:numPr>
          <w:ilvl w:val="1"/>
          <w:numId w:val="15"/>
        </w:numPr>
        <w:tabs>
          <w:tab w:val="clear" w:pos="4153"/>
          <w:tab w:val="clear" w:pos="8306"/>
        </w:tabs>
        <w:jc w:val="both"/>
        <w:rPr>
          <w:lang w:val="lv-LV"/>
        </w:rPr>
      </w:pPr>
      <w:r w:rsidRPr="005B1E1D">
        <w:rPr>
          <w:lang w:val="lv-LV"/>
        </w:rPr>
        <w:t>Līgums stājas spēkā ar 20</w:t>
      </w:r>
      <w:r w:rsidR="0037478E" w:rsidRPr="005B1E1D">
        <w:rPr>
          <w:lang w:val="lv-LV"/>
        </w:rPr>
        <w:t>2</w:t>
      </w:r>
      <w:r w:rsidR="001138A7">
        <w:rPr>
          <w:lang w:val="lv-LV"/>
        </w:rPr>
        <w:t>6</w:t>
      </w:r>
      <w:r w:rsidRPr="005B1E1D">
        <w:rPr>
          <w:lang w:val="lv-LV"/>
        </w:rPr>
        <w:t>.</w:t>
      </w:r>
      <w:r w:rsidR="001138A7">
        <w:rPr>
          <w:lang w:val="lv-LV"/>
        </w:rPr>
        <w:t xml:space="preserve"> </w:t>
      </w:r>
      <w:r w:rsidRPr="005B1E1D">
        <w:rPr>
          <w:lang w:val="lv-LV"/>
        </w:rPr>
        <w:t>gada __.__________.</w:t>
      </w:r>
    </w:p>
    <w:p w14:paraId="22D3CDDC" w14:textId="77777777" w:rsidR="007A7F00" w:rsidRPr="005B1E1D" w:rsidRDefault="007A7F00" w:rsidP="0091424B">
      <w:pPr>
        <w:pStyle w:val="Footer"/>
        <w:numPr>
          <w:ilvl w:val="1"/>
          <w:numId w:val="15"/>
        </w:numPr>
        <w:tabs>
          <w:tab w:val="clear" w:pos="720"/>
          <w:tab w:val="clear" w:pos="4153"/>
          <w:tab w:val="clear" w:pos="8306"/>
        </w:tabs>
        <w:ind w:left="567" w:hanging="567"/>
        <w:jc w:val="both"/>
        <w:rPr>
          <w:lang w:val="lv-LV"/>
        </w:rPr>
      </w:pPr>
      <w:r w:rsidRPr="005B1E1D">
        <w:rPr>
          <w:lang w:val="lv-LV"/>
        </w:rPr>
        <w:t>Izpildītājam ir tiesības pilnīgi vai daļēji uzticēt Pakalpojuma izpildi apakšuzņēmējiem. Izpildītājs ir atbildīgs par Pakalpojuma kvalitāti, ko veic tā apakšuzņēmēji.</w:t>
      </w:r>
    </w:p>
    <w:p w14:paraId="328D461E" w14:textId="77777777" w:rsidR="007A7F00" w:rsidRPr="005B1E1D" w:rsidRDefault="007A7F00" w:rsidP="0091424B">
      <w:pPr>
        <w:widowControl w:val="0"/>
        <w:numPr>
          <w:ilvl w:val="1"/>
          <w:numId w:val="15"/>
        </w:numPr>
        <w:shd w:val="clear" w:color="auto" w:fill="FFFFFF"/>
        <w:tabs>
          <w:tab w:val="clear" w:pos="720"/>
        </w:tabs>
        <w:suppressAutoHyphens/>
        <w:ind w:left="567" w:right="-46" w:hanging="567"/>
        <w:jc w:val="both"/>
        <w:rPr>
          <w:spacing w:val="4"/>
        </w:rPr>
      </w:pPr>
      <w:r w:rsidRPr="005B1E1D">
        <w:rPr>
          <w:spacing w:val="4"/>
        </w:rPr>
        <w:t>Paziņojumi, kas nosūtāmi saistībā ar šo Līgu</w:t>
      </w:r>
      <w:r w:rsidR="005027A6" w:rsidRPr="005B1E1D">
        <w:rPr>
          <w:spacing w:val="4"/>
        </w:rPr>
        <w:t>mu, var tikt nosūtīti pa pastu v</w:t>
      </w:r>
      <w:r w:rsidRPr="005B1E1D">
        <w:rPr>
          <w:spacing w:val="4"/>
        </w:rPr>
        <w:t>ai e-pastu uz Puses adresi, kas norādīta Līgumā, vai citu adresi.</w:t>
      </w:r>
    </w:p>
    <w:p w14:paraId="70C7B487" w14:textId="77777777" w:rsidR="007A7F00" w:rsidRPr="005B1E1D" w:rsidRDefault="007A7F00" w:rsidP="0091424B">
      <w:pPr>
        <w:widowControl w:val="0"/>
        <w:numPr>
          <w:ilvl w:val="1"/>
          <w:numId w:val="15"/>
        </w:numPr>
        <w:shd w:val="clear" w:color="auto" w:fill="FFFFFF"/>
        <w:tabs>
          <w:tab w:val="clear" w:pos="720"/>
        </w:tabs>
        <w:suppressAutoHyphens/>
        <w:ind w:left="567" w:right="-46" w:hanging="567"/>
        <w:jc w:val="both"/>
      </w:pPr>
      <w:r w:rsidRPr="005B1E1D">
        <w:t>Līguma pielikumi, grozījumi, papildinājumi stājas spēkā ar brīdi, kad tos ir parakstījušas abas Puses ar nosacījumu, ka tie nav pretrunā ar Līguma priekšmetu un pašu Līgumu. Jebkurš Līguma pielikums, kuru ir parakstījušas abas Puses, ir uzskatāms par Līguma neatņemamu sastāvdaļu.</w:t>
      </w:r>
    </w:p>
    <w:p w14:paraId="386591C2" w14:textId="77777777" w:rsidR="007A7F00" w:rsidRPr="005B1E1D" w:rsidRDefault="008A51DC" w:rsidP="008A51DC">
      <w:pPr>
        <w:numPr>
          <w:ilvl w:val="1"/>
          <w:numId w:val="15"/>
        </w:numPr>
        <w:tabs>
          <w:tab w:val="clear" w:pos="720"/>
          <w:tab w:val="num" w:pos="567"/>
        </w:tabs>
        <w:ind w:left="567" w:hanging="567"/>
        <w:rPr>
          <w:spacing w:val="-2"/>
        </w:rPr>
      </w:pPr>
      <w:r w:rsidRPr="005B1E1D">
        <w:rPr>
          <w:spacing w:val="-2"/>
        </w:rPr>
        <w:t>Līgums noformēts elektroniskā dokumenta veidā un parakstīts ar drošu elektronisko parakstu, kas satura laika zīmogu. Katra Puse glabā abpusēji parakstītu Līgumu elektroniskā dokumenta formā.</w:t>
      </w:r>
    </w:p>
    <w:p w14:paraId="2B959CEA" w14:textId="77777777" w:rsidR="007A7F00" w:rsidRPr="005B1E1D" w:rsidRDefault="007A7F00" w:rsidP="0091424B">
      <w:pPr>
        <w:widowControl w:val="0"/>
        <w:numPr>
          <w:ilvl w:val="1"/>
          <w:numId w:val="15"/>
        </w:numPr>
        <w:shd w:val="clear" w:color="auto" w:fill="FFFFFF"/>
        <w:tabs>
          <w:tab w:val="clear" w:pos="720"/>
        </w:tabs>
        <w:suppressAutoHyphens/>
        <w:ind w:left="567" w:right="-46" w:hanging="567"/>
        <w:jc w:val="both"/>
        <w:rPr>
          <w:spacing w:val="-1"/>
        </w:rPr>
      </w:pPr>
      <w:r w:rsidRPr="005B1E1D">
        <w:rPr>
          <w:spacing w:val="-1"/>
        </w:rPr>
        <w:t xml:space="preserve">Uz līguma noslēgšanas brīdi tam ir </w:t>
      </w:r>
      <w:r w:rsidR="00363F55" w:rsidRPr="005B1E1D">
        <w:rPr>
          <w:spacing w:val="-1"/>
        </w:rPr>
        <w:t>3</w:t>
      </w:r>
      <w:r w:rsidRPr="005B1E1D">
        <w:rPr>
          <w:spacing w:val="-1"/>
        </w:rPr>
        <w:t xml:space="preserve"> pielikumi:</w:t>
      </w:r>
    </w:p>
    <w:p w14:paraId="25B183E4" w14:textId="77777777" w:rsidR="007A7F00" w:rsidRPr="005B1E1D" w:rsidRDefault="007A7F00" w:rsidP="0091424B">
      <w:pPr>
        <w:pStyle w:val="ListParagraph"/>
        <w:widowControl w:val="0"/>
        <w:numPr>
          <w:ilvl w:val="2"/>
          <w:numId w:val="15"/>
        </w:numPr>
        <w:shd w:val="clear" w:color="auto" w:fill="FFFFFF"/>
        <w:tabs>
          <w:tab w:val="clear" w:pos="720"/>
        </w:tabs>
        <w:suppressAutoHyphens/>
        <w:ind w:left="1276" w:right="-46"/>
        <w:jc w:val="both"/>
        <w:rPr>
          <w:spacing w:val="-1"/>
          <w:lang w:val="lv-LV"/>
        </w:rPr>
      </w:pPr>
      <w:r w:rsidRPr="005B1E1D">
        <w:rPr>
          <w:lang w:val="lv-LV"/>
        </w:rPr>
        <w:t>Pielikums Nr. 1 – Tehniskā specifikācija (uz __ lapām);</w:t>
      </w:r>
    </w:p>
    <w:p w14:paraId="261D953A" w14:textId="77777777" w:rsidR="007A7F00" w:rsidRPr="005B1E1D" w:rsidRDefault="007A7F00" w:rsidP="0091424B">
      <w:pPr>
        <w:pStyle w:val="ListParagraph"/>
        <w:widowControl w:val="0"/>
        <w:numPr>
          <w:ilvl w:val="2"/>
          <w:numId w:val="15"/>
        </w:numPr>
        <w:shd w:val="clear" w:color="auto" w:fill="FFFFFF"/>
        <w:tabs>
          <w:tab w:val="clear" w:pos="720"/>
        </w:tabs>
        <w:suppressAutoHyphens/>
        <w:ind w:left="1276" w:right="-46"/>
        <w:jc w:val="both"/>
        <w:rPr>
          <w:spacing w:val="-1"/>
          <w:lang w:val="lv-LV"/>
        </w:rPr>
      </w:pPr>
      <w:r w:rsidRPr="005B1E1D">
        <w:rPr>
          <w:lang w:val="lv-LV"/>
        </w:rPr>
        <w:t>Pielikums Nr.2 – Tehniskais piedāvājums (uz __ lapām);</w:t>
      </w:r>
    </w:p>
    <w:p w14:paraId="57F28BEA" w14:textId="77777777" w:rsidR="00FE4B2F" w:rsidRPr="005B1E1D" w:rsidRDefault="007A7F00" w:rsidP="00FE4B2F">
      <w:pPr>
        <w:pStyle w:val="ListParagraph"/>
        <w:widowControl w:val="0"/>
        <w:numPr>
          <w:ilvl w:val="2"/>
          <w:numId w:val="15"/>
        </w:numPr>
        <w:shd w:val="clear" w:color="auto" w:fill="FFFFFF"/>
        <w:tabs>
          <w:tab w:val="clear" w:pos="720"/>
        </w:tabs>
        <w:suppressAutoHyphens/>
        <w:ind w:left="1276" w:right="-46"/>
        <w:jc w:val="both"/>
        <w:rPr>
          <w:spacing w:val="-1"/>
          <w:lang w:val="lv-LV"/>
        </w:rPr>
      </w:pPr>
      <w:r w:rsidRPr="005B1E1D">
        <w:rPr>
          <w:lang w:val="lv-LV"/>
        </w:rPr>
        <w:t>Pielikums Nr.3 – Finanšu piedāvājums (cenrādis) (uz __ lapām).</w:t>
      </w:r>
    </w:p>
    <w:p w14:paraId="0EEE728B" w14:textId="77777777" w:rsidR="00FE4B2F" w:rsidRPr="005B1E1D" w:rsidRDefault="00FE4B2F" w:rsidP="00FE4B2F">
      <w:pPr>
        <w:pStyle w:val="ListParagraph"/>
        <w:widowControl w:val="0"/>
        <w:shd w:val="clear" w:color="auto" w:fill="FFFFFF"/>
        <w:suppressAutoHyphens/>
        <w:ind w:left="556" w:right="-46"/>
        <w:jc w:val="both"/>
        <w:rPr>
          <w:spacing w:val="-1"/>
          <w:lang w:val="lv-LV"/>
        </w:rPr>
      </w:pPr>
    </w:p>
    <w:p w14:paraId="6CACEC80" w14:textId="77777777" w:rsidR="00FE4B2F" w:rsidRPr="00A5412D" w:rsidRDefault="00FE4B2F" w:rsidP="004750E7">
      <w:pPr>
        <w:pStyle w:val="Heading2"/>
        <w:rPr>
          <w:spacing w:val="-1"/>
          <w:sz w:val="24"/>
          <w:szCs w:val="24"/>
        </w:rPr>
      </w:pPr>
      <w:r w:rsidRPr="00A5412D">
        <w:rPr>
          <w:sz w:val="24"/>
          <w:szCs w:val="24"/>
          <w:lang w:eastAsia="en-US"/>
        </w:rPr>
        <w:lastRenderedPageBreak/>
        <w:t>PUŠU JURIDISKĀS ADRESES UN NORĒĶINU REKVIZĪTI</w:t>
      </w:r>
    </w:p>
    <w:tbl>
      <w:tblPr>
        <w:tblW w:w="11273" w:type="dxa"/>
        <w:tblLook w:val="04A0" w:firstRow="1" w:lastRow="0" w:firstColumn="1" w:lastColumn="0" w:noHBand="0" w:noVBand="1"/>
      </w:tblPr>
      <w:tblGrid>
        <w:gridCol w:w="10427"/>
        <w:gridCol w:w="846"/>
      </w:tblGrid>
      <w:tr w:rsidR="00FE4B2F" w:rsidRPr="005B1E1D" w14:paraId="0FAAFA85" w14:textId="77777777" w:rsidTr="00B04607">
        <w:tc>
          <w:tcPr>
            <w:tcW w:w="6062" w:type="dxa"/>
          </w:tcPr>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677"/>
            </w:tblGrid>
            <w:tr w:rsidR="00B04607" w:rsidRPr="005B1E1D" w14:paraId="3E137E88" w14:textId="77777777" w:rsidTr="00214A59">
              <w:trPr>
                <w:trHeight w:val="523"/>
              </w:trPr>
              <w:tc>
                <w:tcPr>
                  <w:tcW w:w="5524" w:type="dxa"/>
                </w:tcPr>
                <w:p w14:paraId="40F9D892" w14:textId="77777777" w:rsidR="00B04607" w:rsidRPr="005B1E1D" w:rsidRDefault="00B04607" w:rsidP="00214A59">
                  <w:pPr>
                    <w:pStyle w:val="BodyText0"/>
                    <w:tabs>
                      <w:tab w:val="left" w:pos="0"/>
                    </w:tabs>
                    <w:jc w:val="both"/>
                    <w:rPr>
                      <w:lang w:val="lv-LV"/>
                    </w:rPr>
                  </w:pPr>
                  <w:r w:rsidRPr="005B1E1D">
                    <w:rPr>
                      <w:lang w:val="lv-LV"/>
                    </w:rPr>
                    <w:t>PASŪTĪTĀJS</w:t>
                  </w:r>
                </w:p>
              </w:tc>
              <w:tc>
                <w:tcPr>
                  <w:tcW w:w="4677" w:type="dxa"/>
                </w:tcPr>
                <w:p w14:paraId="4BF62C6F" w14:textId="77777777" w:rsidR="00B04607" w:rsidRPr="005B1E1D" w:rsidRDefault="00B04607" w:rsidP="00214A59">
                  <w:pPr>
                    <w:pStyle w:val="BodyText0"/>
                    <w:tabs>
                      <w:tab w:val="left" w:pos="0"/>
                    </w:tabs>
                    <w:jc w:val="both"/>
                    <w:rPr>
                      <w:lang w:val="lv-LV"/>
                    </w:rPr>
                  </w:pPr>
                  <w:r w:rsidRPr="005B1E1D">
                    <w:rPr>
                      <w:lang w:val="lv-LV"/>
                    </w:rPr>
                    <w:t>IZPILDĪTĀJS</w:t>
                  </w:r>
                </w:p>
              </w:tc>
            </w:tr>
            <w:tr w:rsidR="00B04607" w:rsidRPr="005B1E1D" w14:paraId="0DD41A6C" w14:textId="77777777" w:rsidTr="00214A59">
              <w:trPr>
                <w:trHeight w:val="523"/>
              </w:trPr>
              <w:tc>
                <w:tcPr>
                  <w:tcW w:w="5524" w:type="dxa"/>
                </w:tcPr>
                <w:p w14:paraId="0CEA09F1" w14:textId="77777777" w:rsidR="00B04607" w:rsidRPr="005B1E1D" w:rsidRDefault="00B04607" w:rsidP="00214A59">
                  <w:pPr>
                    <w:ind w:right="-7"/>
                  </w:pPr>
                  <w:r w:rsidRPr="005B1E1D">
                    <w:t>SIA “Valmieras Olimpiskais centrs”</w:t>
                  </w:r>
                </w:p>
                <w:p w14:paraId="098C108F" w14:textId="77777777" w:rsidR="00B04607" w:rsidRPr="005B1E1D" w:rsidRDefault="00B04607" w:rsidP="00214A59">
                  <w:pPr>
                    <w:ind w:right="-7"/>
                  </w:pPr>
                  <w:r w:rsidRPr="005B1E1D">
                    <w:t>reģistrācijas numurs: 54103025871</w:t>
                  </w:r>
                </w:p>
                <w:p w14:paraId="5D6405A7" w14:textId="7B20980D" w:rsidR="00B04607" w:rsidRPr="005B1E1D" w:rsidRDefault="00A5412D" w:rsidP="00214A59">
                  <w:pPr>
                    <w:ind w:right="-7"/>
                  </w:pPr>
                  <w:r>
                    <w:t xml:space="preserve">juridiskā </w:t>
                  </w:r>
                  <w:r w:rsidR="00B04607" w:rsidRPr="005B1E1D">
                    <w:t>adrese: Čempionu iela 2, Valmiera,</w:t>
                  </w:r>
                </w:p>
                <w:p w14:paraId="6139D15A" w14:textId="77777777" w:rsidR="00B04607" w:rsidRPr="005B1E1D" w:rsidRDefault="00B04607" w:rsidP="00214A59">
                  <w:pPr>
                    <w:ind w:right="-7"/>
                  </w:pPr>
                  <w:r w:rsidRPr="005B1E1D">
                    <w:t xml:space="preserve">Valmieras novads, LV-4201 </w:t>
                  </w:r>
                </w:p>
                <w:p w14:paraId="022142F0" w14:textId="665D72C0" w:rsidR="00B04607" w:rsidRPr="005B1E1D" w:rsidRDefault="00B04607" w:rsidP="00214A59">
                  <w:pPr>
                    <w:ind w:right="-7"/>
                  </w:pPr>
                  <w:r w:rsidRPr="005B1E1D">
                    <w:t>tālr. 20021028, e-pasts: info@v</w:t>
                  </w:r>
                  <w:r w:rsidR="003F55A1">
                    <w:t>almieras</w:t>
                  </w:r>
                  <w:r w:rsidRPr="005B1E1D">
                    <w:t>oc.lv</w:t>
                  </w:r>
                </w:p>
                <w:p w14:paraId="5111B17A" w14:textId="686665A4" w:rsidR="00B04607" w:rsidRPr="005B1E1D" w:rsidRDefault="00B04607" w:rsidP="00214A59">
                  <w:pPr>
                    <w:ind w:right="-7"/>
                  </w:pPr>
                  <w:r w:rsidRPr="005B1E1D">
                    <w:t xml:space="preserve">Banka: </w:t>
                  </w:r>
                  <w:r w:rsidR="00C94900" w:rsidRPr="00C94900">
                    <w:t>Luminor Bank AS Latvijas filiāle</w:t>
                  </w:r>
                </w:p>
                <w:p w14:paraId="2ED26952" w14:textId="77777777" w:rsidR="00B04607" w:rsidRPr="005B1E1D" w:rsidRDefault="00B04607" w:rsidP="00214A59">
                  <w:pPr>
                    <w:ind w:right="-7"/>
                  </w:pPr>
                  <w:r w:rsidRPr="005B1E1D">
                    <w:t>SWIFT kods: RIKOLV2X</w:t>
                  </w:r>
                </w:p>
                <w:p w14:paraId="591F2AA8" w14:textId="77777777" w:rsidR="00B04607" w:rsidRPr="005B1E1D" w:rsidRDefault="00B04607" w:rsidP="00214A59">
                  <w:pPr>
                    <w:ind w:right="-7"/>
                  </w:pPr>
                  <w:r w:rsidRPr="005B1E1D">
                    <w:t>Konta Nr. LV92RIKO0000082565819</w:t>
                  </w:r>
                </w:p>
                <w:p w14:paraId="1BB44DE5" w14:textId="77777777" w:rsidR="00B04607" w:rsidRPr="005B1E1D" w:rsidRDefault="00B04607" w:rsidP="00214A59">
                  <w:pPr>
                    <w:ind w:right="-7"/>
                  </w:pPr>
                </w:p>
                <w:p w14:paraId="6F1CFC04" w14:textId="77777777" w:rsidR="00B04607" w:rsidRPr="005B1E1D" w:rsidRDefault="00B04607" w:rsidP="00214A59">
                  <w:pPr>
                    <w:ind w:right="-7"/>
                  </w:pPr>
                  <w:r w:rsidRPr="005B1E1D">
                    <w:t xml:space="preserve">Valdes priekšsēdētājs </w:t>
                  </w:r>
                </w:p>
                <w:p w14:paraId="45FD1DA3" w14:textId="77777777" w:rsidR="00B04607" w:rsidRPr="005B1E1D" w:rsidRDefault="00B04607" w:rsidP="00214A59">
                  <w:pPr>
                    <w:ind w:right="-7"/>
                  </w:pPr>
                  <w:r w:rsidRPr="005B1E1D">
                    <w:t>A.Jansons __________________</w:t>
                  </w:r>
                </w:p>
                <w:p w14:paraId="1A66DD8B" w14:textId="77777777" w:rsidR="00B04607" w:rsidRPr="005B1E1D" w:rsidRDefault="00B04607" w:rsidP="00214A59">
                  <w:pPr>
                    <w:ind w:right="-7"/>
                  </w:pPr>
                </w:p>
                <w:p w14:paraId="774DE37A" w14:textId="77777777" w:rsidR="00B04607" w:rsidRPr="005B1E1D" w:rsidRDefault="00B04607" w:rsidP="00214A59">
                  <w:pPr>
                    <w:ind w:right="-7"/>
                  </w:pPr>
                  <w:r w:rsidRPr="005B1E1D">
                    <w:t>Valdes loceklis</w:t>
                  </w:r>
                </w:p>
                <w:p w14:paraId="021CB231" w14:textId="28792D64" w:rsidR="00B04607" w:rsidRPr="005B1E1D" w:rsidRDefault="00B04607" w:rsidP="00214A59">
                  <w:pPr>
                    <w:ind w:right="-7"/>
                  </w:pPr>
                  <w:r w:rsidRPr="005B1E1D">
                    <w:t>Z.Ezergailis</w:t>
                  </w:r>
                  <w:r w:rsidR="00C94900">
                    <w:t xml:space="preserve"> ________________</w:t>
                  </w:r>
                  <w:r w:rsidRPr="005B1E1D">
                    <w:t xml:space="preserve">   _________________</w:t>
                  </w:r>
                </w:p>
              </w:tc>
              <w:tc>
                <w:tcPr>
                  <w:tcW w:w="4677" w:type="dxa"/>
                </w:tcPr>
                <w:p w14:paraId="21ECA073" w14:textId="77777777" w:rsidR="00B04607" w:rsidRPr="005B1E1D" w:rsidRDefault="00B04607" w:rsidP="00214A59">
                  <w:pPr>
                    <w:pStyle w:val="BodyText0"/>
                    <w:tabs>
                      <w:tab w:val="left" w:pos="0"/>
                    </w:tabs>
                    <w:jc w:val="both"/>
                    <w:rPr>
                      <w:lang w:val="lv-LV"/>
                    </w:rPr>
                  </w:pPr>
                </w:p>
              </w:tc>
            </w:tr>
          </w:tbl>
          <w:p w14:paraId="1D066605" w14:textId="77777777" w:rsidR="00FE4B2F" w:rsidRPr="005B1E1D" w:rsidRDefault="00FE4B2F" w:rsidP="00FE4B2F">
            <w:pPr>
              <w:rPr>
                <w:lang w:eastAsia="en-US"/>
              </w:rPr>
            </w:pPr>
          </w:p>
        </w:tc>
        <w:tc>
          <w:tcPr>
            <w:tcW w:w="5211" w:type="dxa"/>
          </w:tcPr>
          <w:p w14:paraId="19849DEB" w14:textId="77777777" w:rsidR="00FE4B2F" w:rsidRPr="005B1E1D" w:rsidRDefault="00FE4B2F" w:rsidP="00FE4B2F">
            <w:pPr>
              <w:rPr>
                <w:lang w:eastAsia="en-US"/>
              </w:rPr>
            </w:pPr>
          </w:p>
        </w:tc>
      </w:tr>
    </w:tbl>
    <w:p w14:paraId="2D5971FF" w14:textId="77777777" w:rsidR="00CB1ED8" w:rsidRDefault="00CB1ED8" w:rsidP="007A7F00">
      <w:pPr>
        <w:rPr>
          <w:lang w:eastAsia="en-US"/>
        </w:rPr>
      </w:pPr>
    </w:p>
    <w:p w14:paraId="270B7DB8" w14:textId="6B8E1295" w:rsidR="00C94900" w:rsidRPr="00C94900" w:rsidRDefault="00C94900" w:rsidP="00C94900">
      <w:pPr>
        <w:jc w:val="center"/>
        <w:rPr>
          <w:i/>
          <w:iCs/>
          <w:sz w:val="22"/>
          <w:szCs w:val="22"/>
          <w:lang w:eastAsia="en-US"/>
        </w:rPr>
      </w:pPr>
      <w:r w:rsidRPr="00C94900">
        <w:rPr>
          <w:i/>
          <w:iCs/>
          <w:sz w:val="22"/>
          <w:szCs w:val="22"/>
          <w:lang w:eastAsia="en-US"/>
        </w:rPr>
        <w:t>DOKUMENTS PARAKSTĪTS AR DROŠU ELEKTRONISKO PARAKSTU UN SATUR LAIKA ZĪMOGU</w:t>
      </w:r>
    </w:p>
    <w:sectPr w:rsidR="00C94900" w:rsidRPr="00C94900" w:rsidSect="00031CAC">
      <w:headerReference w:type="even" r:id="rId19"/>
      <w:headerReference w:type="default" r:id="rId20"/>
      <w:footerReference w:type="even" r:id="rId21"/>
      <w:footerReference w:type="default" r:id="rId22"/>
      <w:pgSz w:w="11907" w:h="16840" w:code="9"/>
      <w:pgMar w:top="567" w:right="709" w:bottom="255" w:left="992" w:header="720" w:footer="720"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EF7BA" w14:textId="77777777" w:rsidR="00A47439" w:rsidRDefault="00A47439">
      <w:r>
        <w:separator/>
      </w:r>
    </w:p>
  </w:endnote>
  <w:endnote w:type="continuationSeparator" w:id="0">
    <w:p w14:paraId="661E20B0" w14:textId="77777777" w:rsidR="00A47439" w:rsidRDefault="00A47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Andale Sans UI">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Neo'w Arial">
    <w:altName w:val="Arial"/>
    <w:panose1 w:val="00000000000000000000"/>
    <w:charset w:val="00"/>
    <w:family w:val="swiss"/>
    <w:notTrueType/>
    <w:pitch w:val="default"/>
    <w:sig w:usb0="00000003" w:usb1="00000000" w:usb2="00000000" w:usb3="00000000" w:csb0="00000001" w:csb1="00000000"/>
  </w:font>
  <w:font w:name="ArialMT">
    <w:altName w:val="Arial"/>
    <w:charset w:val="00"/>
    <w:family w:val="swiss"/>
    <w:pitch w:val="default"/>
  </w:font>
  <w:font w:name="Helvetica">
    <w:panose1 w:val="020B0504020202020204"/>
    <w:charset w:val="BA"/>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0BA9" w14:textId="77777777" w:rsidR="001E571F" w:rsidRDefault="001E571F" w:rsidP="00DC18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D51767" w14:textId="77777777" w:rsidR="001E571F" w:rsidRDefault="001E571F" w:rsidP="00007E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99662" w14:textId="77777777" w:rsidR="001E571F" w:rsidRPr="00AA11CF" w:rsidRDefault="001E571F">
    <w:pPr>
      <w:pStyle w:val="Footer"/>
      <w:jc w:val="right"/>
      <w:rPr>
        <w:sz w:val="20"/>
        <w:szCs w:val="20"/>
      </w:rPr>
    </w:pPr>
    <w:r w:rsidRPr="00AA11CF">
      <w:rPr>
        <w:sz w:val="20"/>
        <w:szCs w:val="20"/>
      </w:rPr>
      <w:fldChar w:fldCharType="begin"/>
    </w:r>
    <w:r w:rsidRPr="00AA11CF">
      <w:rPr>
        <w:sz w:val="20"/>
        <w:szCs w:val="20"/>
      </w:rPr>
      <w:instrText xml:space="preserve"> PAGE   \* MERGEFORMAT </w:instrText>
    </w:r>
    <w:r w:rsidRPr="00AA11CF">
      <w:rPr>
        <w:sz w:val="20"/>
        <w:szCs w:val="20"/>
      </w:rPr>
      <w:fldChar w:fldCharType="separate"/>
    </w:r>
    <w:r w:rsidR="00811C81">
      <w:rPr>
        <w:noProof/>
        <w:sz w:val="20"/>
        <w:szCs w:val="20"/>
      </w:rPr>
      <w:t>1</w:t>
    </w:r>
    <w:r w:rsidR="00811C81">
      <w:rPr>
        <w:noProof/>
        <w:sz w:val="20"/>
        <w:szCs w:val="20"/>
      </w:rPr>
      <w:t>6</w:t>
    </w:r>
    <w:r w:rsidRPr="00AA11CF">
      <w:rPr>
        <w:sz w:val="20"/>
        <w:szCs w:val="20"/>
      </w:rPr>
      <w:fldChar w:fldCharType="end"/>
    </w:r>
  </w:p>
  <w:p w14:paraId="327AE067" w14:textId="77777777" w:rsidR="001E571F" w:rsidRDefault="001E571F" w:rsidP="00007E3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CBBBE" w14:textId="77777777" w:rsidR="001E571F" w:rsidRDefault="001E571F" w:rsidP="00DC18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EB1DE6" w14:textId="77777777" w:rsidR="001E571F" w:rsidRDefault="001E571F" w:rsidP="00007E3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E0E0" w14:textId="77777777" w:rsidR="001E571F" w:rsidRPr="00AA11CF" w:rsidRDefault="001E571F">
    <w:pPr>
      <w:pStyle w:val="Footer"/>
      <w:jc w:val="right"/>
      <w:rPr>
        <w:sz w:val="20"/>
        <w:szCs w:val="20"/>
      </w:rPr>
    </w:pPr>
    <w:r w:rsidRPr="00AA11CF">
      <w:rPr>
        <w:sz w:val="20"/>
        <w:szCs w:val="20"/>
      </w:rPr>
      <w:fldChar w:fldCharType="begin"/>
    </w:r>
    <w:r w:rsidRPr="00AA11CF">
      <w:rPr>
        <w:sz w:val="20"/>
        <w:szCs w:val="20"/>
      </w:rPr>
      <w:instrText xml:space="preserve"> PAGE   \* MERGEFORMAT </w:instrText>
    </w:r>
    <w:r w:rsidRPr="00AA11CF">
      <w:rPr>
        <w:sz w:val="20"/>
        <w:szCs w:val="20"/>
      </w:rPr>
      <w:fldChar w:fldCharType="separate"/>
    </w:r>
    <w:r w:rsidR="00811C81">
      <w:rPr>
        <w:noProof/>
        <w:sz w:val="20"/>
        <w:szCs w:val="20"/>
      </w:rPr>
      <w:t>2</w:t>
    </w:r>
    <w:r w:rsidR="00811C81">
      <w:rPr>
        <w:noProof/>
        <w:sz w:val="20"/>
        <w:szCs w:val="20"/>
      </w:rPr>
      <w:t>2</w:t>
    </w:r>
    <w:r w:rsidRPr="00AA11CF">
      <w:rPr>
        <w:sz w:val="20"/>
        <w:szCs w:val="20"/>
      </w:rPr>
      <w:fldChar w:fldCharType="end"/>
    </w:r>
  </w:p>
  <w:p w14:paraId="734ACBA9" w14:textId="77777777" w:rsidR="001E571F" w:rsidRDefault="001E571F" w:rsidP="00007E3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1481" w14:textId="77777777" w:rsidR="00A47439" w:rsidRDefault="00A47439">
      <w:r>
        <w:separator/>
      </w:r>
    </w:p>
  </w:footnote>
  <w:footnote w:type="continuationSeparator" w:id="0">
    <w:p w14:paraId="3EBF9383" w14:textId="77777777" w:rsidR="00A47439" w:rsidRDefault="00A47439">
      <w:r>
        <w:continuationSeparator/>
      </w:r>
    </w:p>
  </w:footnote>
  <w:footnote w:id="1">
    <w:p w14:paraId="2B850CE4" w14:textId="77777777" w:rsidR="00D40452" w:rsidRPr="00AB1558" w:rsidRDefault="00D40452" w:rsidP="00D40452">
      <w:pPr>
        <w:rPr>
          <w:sz w:val="16"/>
          <w:szCs w:val="16"/>
        </w:rPr>
      </w:pPr>
      <w:r w:rsidRPr="00AB1558">
        <w:rPr>
          <w:rStyle w:val="Vresrakstzmes"/>
          <w:sz w:val="16"/>
          <w:szCs w:val="16"/>
        </w:rPr>
        <w:footnoteRef/>
      </w:r>
      <w:r w:rsidRPr="00AB1558">
        <w:rPr>
          <w:sz w:val="16"/>
          <w:szCs w:val="16"/>
        </w:rPr>
        <w:t xml:space="preserve"> Publisko iepirkumu likums, skatīt: </w:t>
      </w:r>
      <w:hyperlink r:id="rId1" w:history="1">
        <w:r w:rsidRPr="00AB1558">
          <w:rPr>
            <w:rStyle w:val="Hyperlink"/>
            <w:sz w:val="16"/>
            <w:szCs w:val="16"/>
          </w:rPr>
          <w:t>https://likumi.lv/doc.php?id=287760</w:t>
        </w:r>
      </w:hyperlink>
      <w:r w:rsidRPr="00AB1558">
        <w:rPr>
          <w:sz w:val="16"/>
          <w:szCs w:val="16"/>
        </w:rPr>
        <w:t xml:space="preserve"> </w:t>
      </w:r>
    </w:p>
  </w:footnote>
  <w:footnote w:id="2">
    <w:p w14:paraId="2A4C63D1" w14:textId="77777777" w:rsidR="00D40452" w:rsidRPr="00CE6F4A" w:rsidRDefault="00D40452" w:rsidP="00D40452">
      <w:pPr>
        <w:pStyle w:val="FootnoteText"/>
        <w:jc w:val="both"/>
        <w:rPr>
          <w:sz w:val="18"/>
          <w:szCs w:val="18"/>
        </w:rPr>
      </w:pPr>
      <w:r w:rsidRPr="00CE6F4A">
        <w:rPr>
          <w:rStyle w:val="Vresrakstzmes"/>
          <w:sz w:val="18"/>
          <w:szCs w:val="18"/>
        </w:rPr>
        <w:footnoteRef/>
      </w:r>
      <w:r w:rsidRPr="00CE6F4A">
        <w:rPr>
          <w:sz w:val="18"/>
          <w:szCs w:val="18"/>
        </w:rPr>
        <w:t xml:space="preserve">Informāciju par to, kā ieinteresētais piegādātājs var reģistrēties </w:t>
      </w:r>
      <w:r w:rsidRPr="00CE6F4A">
        <w:rPr>
          <w:sz w:val="18"/>
          <w:szCs w:val="18"/>
          <w:u w:val="single"/>
        </w:rPr>
        <w:t>EIS e-konkursu apakšsistēmā</w:t>
      </w:r>
      <w:r w:rsidRPr="00CE6F4A">
        <w:rPr>
          <w:sz w:val="18"/>
          <w:szCs w:val="18"/>
        </w:rPr>
        <w:t xml:space="preserve">: </w:t>
      </w:r>
      <w:hyperlink r:id="rId2" w:history="1">
        <w:r w:rsidRPr="00CE6F4A">
          <w:rPr>
            <w:rStyle w:val="Hyperlink"/>
            <w:sz w:val="18"/>
            <w:szCs w:val="18"/>
          </w:rPr>
          <w:t>https://www.eis.gov.lv/EIS/Publications/PublicationView.aspx?PublicationId=883</w:t>
        </w:r>
      </w:hyperlink>
    </w:p>
  </w:footnote>
  <w:footnote w:id="3">
    <w:p w14:paraId="4F9E0C5C" w14:textId="77777777" w:rsidR="00E11615" w:rsidRPr="00AA11CF" w:rsidRDefault="00E11615" w:rsidP="00E11615">
      <w:pPr>
        <w:pStyle w:val="FootnoteText"/>
      </w:pPr>
      <w:r w:rsidRPr="00AA11CF">
        <w:rPr>
          <w:rStyle w:val="FootnoteReference"/>
        </w:rPr>
        <w:footnoteRef/>
      </w:r>
      <w:r w:rsidRPr="00AA11CF">
        <w:t xml:space="preserve"> </w:t>
      </w:r>
      <w:r w:rsidRPr="00431CD3">
        <w:rPr>
          <w:sz w:val="16"/>
          <w:szCs w:val="16"/>
          <w:lang w:eastAsia="ar-SA"/>
        </w:rPr>
        <w:t>Iesniedz, ja pretendents līguma izpildei ir plānojis piesaistīt apakšuzņēmējus. Ja pretendents informāciju neiesniedz, pasūtītājs uzskata, ka apakšuzņēmēji netiek piesaistīti.</w:t>
      </w:r>
    </w:p>
    <w:p w14:paraId="7D4D118A" w14:textId="77777777" w:rsidR="00E11615" w:rsidRDefault="00E11615" w:rsidP="00E11615">
      <w:pPr>
        <w:pStyle w:val="FootnoteText"/>
        <w:jc w:val="both"/>
      </w:pPr>
      <w:r w:rsidRPr="00494241">
        <w:rPr>
          <w:rStyle w:val="FootnoteReference"/>
          <w:sz w:val="18"/>
          <w:szCs w:val="18"/>
        </w:rPr>
        <w:footnoteRef/>
      </w:r>
      <w:r w:rsidRPr="00494241">
        <w:rPr>
          <w:sz w:val="18"/>
          <w:szCs w:val="18"/>
        </w:rPr>
        <w:t xml:space="preserve"> </w:t>
      </w:r>
      <w:r w:rsidRPr="00661647">
        <w:rPr>
          <w:sz w:val="16"/>
          <w:szCs w:val="16"/>
        </w:rPr>
        <w:t>Atbilstoši Komisijas 2003. gada 6. maija Ieteikumam par mikro, mazo un vidējo uzņēmumu definīciju (OV L124, 20.5.2003.): Mazais uzņēmums ir uzņēmums, kurā nodarbinātas mazāk nekā 50 personas un kura gada apgrozījums un/vai gada bilance kopā nepārsniedz 10 miljonus euro; Vidējais uzņēmums ir uzņēmums, kas nav mazais uzņēmums, un kurā  nodarbinātas mazāk nekā 250 personas un kura gada apgrozījums nepārsniedz 50 miljonus euro, un/vai, kura gada bilance kopā nepārsniedz 43 miljonus euro.</w:t>
      </w:r>
    </w:p>
    <w:p w14:paraId="10A6DF76" w14:textId="77777777" w:rsidR="005F55EF" w:rsidRPr="00AA11CF" w:rsidRDefault="005F55EF" w:rsidP="005F55EF">
      <w:pPr>
        <w:pStyle w:val="FootnoteText"/>
      </w:pPr>
    </w:p>
  </w:footnote>
  <w:footnote w:id="4">
    <w:p w14:paraId="6CD75CF3" w14:textId="77777777" w:rsidR="00E11615" w:rsidRPr="00AA11CF" w:rsidRDefault="00E11615" w:rsidP="00E11615">
      <w:pPr>
        <w:pStyle w:val="FootnoteText"/>
      </w:pPr>
      <w:r w:rsidRPr="00AA11CF">
        <w:rPr>
          <w:rStyle w:val="FootnoteReference"/>
        </w:rPr>
        <w:footnoteRef/>
      </w:r>
      <w:r w:rsidRPr="00AA11CF">
        <w:t xml:space="preserve"> </w:t>
      </w:r>
      <w:r w:rsidRPr="00AA11CF">
        <w:rPr>
          <w:lang w:eastAsia="ar-SA"/>
        </w:rPr>
        <w:t>Iesniedz, ja pretendents līguma izpildei ir plānojis piesaistīt apakšuzņēmējus. Ja pretendents informāciju neiesniedz, pasūtītājs uzskata, ka apakšuzņēmēji netiek piesaistīti.</w:t>
      </w:r>
    </w:p>
  </w:footnote>
  <w:footnote w:id="5">
    <w:p w14:paraId="1D15C121" w14:textId="77777777" w:rsidR="008E3346" w:rsidRPr="00B30E0F" w:rsidRDefault="008E3346" w:rsidP="008E3346">
      <w:pPr>
        <w:pStyle w:val="FootnoteText"/>
      </w:pPr>
      <w:r w:rsidRPr="00B30E0F">
        <w:rPr>
          <w:rStyle w:val="FootnoteReference"/>
          <w:sz w:val="18"/>
          <w:szCs w:val="18"/>
        </w:rPr>
        <w:footnoteRef/>
      </w:r>
      <w:r w:rsidRPr="00B30E0F">
        <w:rPr>
          <w:sz w:val="18"/>
          <w:szCs w:val="18"/>
        </w:rPr>
        <w:t xml:space="preserve"> </w:t>
      </w:r>
      <w:r w:rsidRPr="008E3346">
        <w:rPr>
          <w:sz w:val="16"/>
          <w:szCs w:val="16"/>
        </w:rPr>
        <w:t>atsauksme nav jāiesniedz, ja pretendents pēdējo 3 (trīs) gadu laikā attiecīgo iepirkuma priekšmetu ir nodrošinājis SIA "Valmieras Olimpiskais centrs”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4EED" w14:textId="77777777" w:rsidR="001E571F" w:rsidRDefault="001E571F" w:rsidP="00F12C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21CBEA" w14:textId="77777777" w:rsidR="001E571F" w:rsidRDefault="001E571F" w:rsidP="00F12CE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4133" w14:textId="77777777" w:rsidR="001E571F" w:rsidRDefault="001E571F" w:rsidP="00F12CE8">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D5090" w14:textId="77777777" w:rsidR="001E571F" w:rsidRDefault="001E571F" w:rsidP="00F12CE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8386F2B" w14:textId="77777777" w:rsidR="001E571F" w:rsidRDefault="001E571F" w:rsidP="00F12CE8">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AA5C" w14:textId="77777777" w:rsidR="001E571F" w:rsidRDefault="001E571F" w:rsidP="00F12CE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483A648E"/>
    <w:lvl w:ilvl="0">
      <w:start w:val="1"/>
      <w:numFmt w:val="decimal"/>
      <w:pStyle w:val="ListNumber2"/>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4"/>
    <w:lvl w:ilvl="0">
      <w:start w:val="6"/>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3"/>
    <w:multiLevelType w:val="multilevel"/>
    <w:tmpl w:val="00000003"/>
    <w:lvl w:ilvl="0">
      <w:start w:val="9"/>
      <w:numFmt w:val="decimal"/>
      <w:lvlText w:val="%1."/>
      <w:lvlJc w:val="left"/>
      <w:pPr>
        <w:tabs>
          <w:tab w:val="num" w:pos="435"/>
        </w:tabs>
        <w:ind w:left="435" w:hanging="435"/>
      </w:pPr>
      <w:rPr>
        <w:rFonts w:cs="Times New Roman"/>
      </w:rPr>
    </w:lvl>
    <w:lvl w:ilvl="1">
      <w:start w:val="1"/>
      <w:numFmt w:val="decimal"/>
      <w:lvlText w:val="%1.%2."/>
      <w:lvlJc w:val="left"/>
      <w:pPr>
        <w:tabs>
          <w:tab w:val="num" w:pos="435"/>
        </w:tabs>
        <w:ind w:left="435" w:hanging="43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04"/>
    <w:multiLevelType w:val="singleLevel"/>
    <w:tmpl w:val="00000004"/>
    <w:name w:val="WW8Num6"/>
    <w:lvl w:ilvl="0">
      <w:start w:val="1"/>
      <w:numFmt w:val="lowerLetter"/>
      <w:lvlText w:val="%1)"/>
      <w:lvlJc w:val="left"/>
      <w:pPr>
        <w:tabs>
          <w:tab w:val="num" w:pos="0"/>
        </w:tabs>
        <w:ind w:left="720" w:hanging="360"/>
      </w:pPr>
      <w:rPr>
        <w:rFonts w:cs="Times New Roman"/>
      </w:rPr>
    </w:lvl>
  </w:abstractNum>
  <w:abstractNum w:abstractNumId="5" w15:restartNumberingAfterBreak="0">
    <w:nsid w:val="00000005"/>
    <w:multiLevelType w:val="multilevel"/>
    <w:tmpl w:val="21647B80"/>
    <w:name w:val="WW8Num5"/>
    <w:lvl w:ilvl="0">
      <w:start w:val="8"/>
      <w:numFmt w:val="decimal"/>
      <w:lvlText w:val="%1."/>
      <w:lvlJc w:val="center"/>
      <w:pPr>
        <w:tabs>
          <w:tab w:val="num" w:pos="0"/>
        </w:tabs>
        <w:ind w:left="9715" w:hanging="360"/>
      </w:pPr>
      <w:rPr>
        <w:rFonts w:hint="default"/>
        <w:b/>
      </w:rPr>
    </w:lvl>
    <w:lvl w:ilvl="1">
      <w:start w:val="1"/>
      <w:numFmt w:val="decimal"/>
      <w:lvlText w:val="%1.%2."/>
      <w:lvlJc w:val="left"/>
      <w:pPr>
        <w:tabs>
          <w:tab w:val="num" w:pos="0"/>
        </w:tabs>
        <w:ind w:left="792" w:hanging="432"/>
      </w:pPr>
      <w:rPr>
        <w:rFonts w:hint="default"/>
        <w:b w:val="0"/>
        <w:bCs/>
        <w:sz w:val="24"/>
        <w:szCs w:val="24"/>
        <w:lang w:val="lv-LV"/>
      </w:rPr>
    </w:lvl>
    <w:lvl w:ilvl="2">
      <w:start w:val="1"/>
      <w:numFmt w:val="decimal"/>
      <w:lvlText w:val="%1.%2.%3."/>
      <w:lvlJc w:val="left"/>
      <w:pPr>
        <w:tabs>
          <w:tab w:val="num" w:pos="0"/>
        </w:tabs>
        <w:ind w:left="1224" w:hanging="504"/>
      </w:pPr>
      <w:rPr>
        <w:rFonts w:hint="default"/>
        <w:b/>
        <w:i w:val="0"/>
        <w:strike w:val="0"/>
        <w:dstrike w:val="0"/>
        <w:sz w:val="24"/>
        <w:szCs w:val="24"/>
        <w:u w:val="none"/>
        <w:effect w:val="none"/>
        <w:lang w:val="lv-LV"/>
      </w:rPr>
    </w:lvl>
    <w:lvl w:ilvl="3">
      <w:start w:val="1"/>
      <w:numFmt w:val="decimal"/>
      <w:lvlText w:val="%1.%2.%3.%4."/>
      <w:lvlJc w:val="left"/>
      <w:pPr>
        <w:tabs>
          <w:tab w:val="num" w:pos="0"/>
        </w:tabs>
        <w:ind w:left="1728" w:hanging="648"/>
      </w:pPr>
      <w:rPr>
        <w:rFonts w:hint="default"/>
        <w:sz w:val="24"/>
        <w:szCs w:val="24"/>
        <w:lang w:val="lv-LV"/>
      </w:rPr>
    </w:lvl>
    <w:lvl w:ilvl="4">
      <w:start w:val="1"/>
      <w:numFmt w:val="decimal"/>
      <w:lvlText w:val="%1.%2.%3.%4.%5."/>
      <w:lvlJc w:val="left"/>
      <w:pPr>
        <w:tabs>
          <w:tab w:val="num" w:pos="0"/>
        </w:tabs>
        <w:ind w:left="2232" w:hanging="792"/>
      </w:pPr>
      <w:rPr>
        <w:rFonts w:hint="default"/>
        <w:sz w:val="24"/>
        <w:szCs w:val="24"/>
        <w:lang w:val="lv-LV"/>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00000006"/>
    <w:multiLevelType w:val="multilevel"/>
    <w:tmpl w:val="00000006"/>
    <w:name w:val="WW8Num8"/>
    <w:lvl w:ilvl="0">
      <w:start w:val="10"/>
      <w:numFmt w:val="decimal"/>
      <w:lvlText w:val="%1."/>
      <w:lvlJc w:val="left"/>
      <w:pPr>
        <w:tabs>
          <w:tab w:val="num" w:pos="495"/>
        </w:tabs>
        <w:ind w:left="495" w:hanging="49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00000007"/>
    <w:multiLevelType w:val="multilevel"/>
    <w:tmpl w:val="28521714"/>
    <w:name w:val="WW8Num1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lowerLetter"/>
      <w:lvlText w:val="%3)"/>
      <w:lvlJc w:val="left"/>
      <w:pPr>
        <w:tabs>
          <w:tab w:val="num" w:pos="0"/>
        </w:tabs>
        <w:ind w:left="1224" w:hanging="504"/>
      </w:pPr>
      <w:rPr>
        <w:rFonts w:ascii="Times New Roman" w:eastAsia="Calibri" w:hAnsi="Times New Roman" w:cs="Times New Roman"/>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0000009"/>
    <w:multiLevelType w:val="multilevel"/>
    <w:tmpl w:val="00000009"/>
    <w:lvl w:ilvl="0">
      <w:start w:val="5"/>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284"/>
        </w:tabs>
        <w:ind w:left="1004"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 w15:restartNumberingAfterBreak="0">
    <w:nsid w:val="0000000A"/>
    <w:multiLevelType w:val="multilevel"/>
    <w:tmpl w:val="0000000A"/>
    <w:name w:val="WW8Num13"/>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0" w15:restartNumberingAfterBreak="0">
    <w:nsid w:val="0000000B"/>
    <w:multiLevelType w:val="multilevel"/>
    <w:tmpl w:val="0000000B"/>
    <w:lvl w:ilvl="0">
      <w:start w:val="1"/>
      <w:numFmt w:val="decimal"/>
      <w:lvlText w:val="%1."/>
      <w:lvlJc w:val="left"/>
      <w:pPr>
        <w:tabs>
          <w:tab w:val="num" w:pos="0"/>
        </w:tabs>
        <w:ind w:left="495" w:hanging="495"/>
      </w:pPr>
      <w:rPr>
        <w:rFonts w:cs="Times New Roman"/>
      </w:rPr>
    </w:lvl>
    <w:lvl w:ilvl="1">
      <w:start w:val="1"/>
      <w:numFmt w:val="decimal"/>
      <w:lvlText w:val="%1.%2."/>
      <w:lvlJc w:val="left"/>
      <w:pPr>
        <w:tabs>
          <w:tab w:val="num" w:pos="0"/>
        </w:tabs>
        <w:ind w:left="495" w:hanging="495"/>
      </w:pPr>
      <w:rPr>
        <w:rFonts w:cs="Times New Roman"/>
        <w:color w:val="auto"/>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 w15:restartNumberingAfterBreak="0">
    <w:nsid w:val="0000000C"/>
    <w:multiLevelType w:val="multilevel"/>
    <w:tmpl w:val="D480AABA"/>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426"/>
        </w:tabs>
        <w:ind w:left="786"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15:restartNumberingAfterBreak="0">
    <w:nsid w:val="0000000D"/>
    <w:multiLevelType w:val="multilevel"/>
    <w:tmpl w:val="0000000D"/>
    <w:name w:val="WW8Num16"/>
    <w:lvl w:ilvl="0">
      <w:start w:val="4"/>
      <w:numFmt w:val="decimal"/>
      <w:lvlText w:val="%1."/>
      <w:lvlJc w:val="left"/>
      <w:pPr>
        <w:tabs>
          <w:tab w:val="num" w:pos="0"/>
        </w:tabs>
        <w:ind w:left="360" w:hanging="360"/>
      </w:pPr>
      <w:rPr>
        <w:rFonts w:cs="Times New Roman"/>
      </w:rPr>
    </w:lvl>
    <w:lvl w:ilvl="1">
      <w:start w:val="1"/>
      <w:numFmt w:val="decimal"/>
      <w:lvlText w:val="%1.%2."/>
      <w:lvlJc w:val="left"/>
      <w:pPr>
        <w:tabs>
          <w:tab w:val="num" w:pos="3119"/>
        </w:tabs>
        <w:ind w:left="3479"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3" w15:restartNumberingAfterBreak="0">
    <w:nsid w:val="0000000E"/>
    <w:multiLevelType w:val="multilevel"/>
    <w:tmpl w:val="0000000E"/>
    <w:name w:val="WW8Num17"/>
    <w:lvl w:ilvl="0">
      <w:start w:val="7"/>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15:restartNumberingAfterBreak="0">
    <w:nsid w:val="00000015"/>
    <w:multiLevelType w:val="multilevel"/>
    <w:tmpl w:val="AAD2C7F4"/>
    <w:name w:val="WW8Num39"/>
    <w:lvl w:ilvl="0">
      <w:start w:val="1"/>
      <w:numFmt w:val="decimal"/>
      <w:lvlText w:val="%1."/>
      <w:lvlJc w:val="left"/>
      <w:pPr>
        <w:tabs>
          <w:tab w:val="num" w:pos="720"/>
        </w:tabs>
        <w:ind w:left="360" w:hanging="360"/>
      </w:pPr>
      <w:rPr>
        <w:b w:val="0"/>
        <w:strike w:val="0"/>
        <w:sz w:val="24"/>
        <w:szCs w:val="24"/>
        <w:lang w:val="x-none"/>
      </w:rPr>
    </w:lvl>
    <w:lvl w:ilvl="1">
      <w:start w:val="1"/>
      <w:numFmt w:val="decimal"/>
      <w:lvlText w:val="%1.%2."/>
      <w:lvlJc w:val="left"/>
      <w:pPr>
        <w:tabs>
          <w:tab w:val="num" w:pos="720"/>
        </w:tabs>
        <w:ind w:left="858" w:hanging="432"/>
      </w:pPr>
      <w:rPr>
        <w:rFonts w:ascii="Times New Roman" w:hAnsi="Times New Roman" w:cs="Times New Roman" w:hint="default"/>
        <w:b w:val="0"/>
        <w:i w:val="0"/>
        <w:strike w:val="0"/>
        <w:color w:val="auto"/>
        <w:sz w:val="24"/>
        <w:szCs w:val="20"/>
        <w:lang w:val="lv-LV"/>
      </w:rPr>
    </w:lvl>
    <w:lvl w:ilvl="2">
      <w:start w:val="1"/>
      <w:numFmt w:val="decimal"/>
      <w:lvlText w:val="%1.%2.%3."/>
      <w:lvlJc w:val="left"/>
      <w:pPr>
        <w:tabs>
          <w:tab w:val="num" w:pos="-849"/>
        </w:tabs>
        <w:ind w:left="1639" w:hanging="504"/>
      </w:pPr>
      <w:rPr>
        <w:b w:val="0"/>
        <w:i w:val="0"/>
        <w:color w:val="auto"/>
        <w:sz w:val="24"/>
        <w:szCs w:val="24"/>
        <w:lang w:val="lv-LV"/>
      </w:rPr>
    </w:lvl>
    <w:lvl w:ilvl="3">
      <w:start w:val="1"/>
      <w:numFmt w:val="decimal"/>
      <w:lvlText w:val="%1.%2.%3.%4."/>
      <w:lvlJc w:val="left"/>
      <w:pPr>
        <w:tabs>
          <w:tab w:val="num" w:pos="0"/>
        </w:tabs>
        <w:ind w:left="1728"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0000023"/>
    <w:multiLevelType w:val="multilevel"/>
    <w:tmpl w:val="00000023"/>
    <w:name w:val="WW8Num35"/>
    <w:lvl w:ilvl="0">
      <w:start w:val="1"/>
      <w:numFmt w:val="decimal"/>
      <w:suff w:val="nothing"/>
      <w:lvlText w:val="%1."/>
      <w:lvlJc w:val="left"/>
      <w:pPr>
        <w:tabs>
          <w:tab w:val="num" w:pos="0"/>
        </w:tabs>
        <w:ind w:left="0" w:firstLine="0"/>
      </w:pPr>
      <w:rPr>
        <w:b/>
        <w:bCs/>
        <w:sz w:val="22"/>
        <w:szCs w:val="22"/>
      </w:rPr>
    </w:lvl>
    <w:lvl w:ilvl="1">
      <w:start w:val="1"/>
      <w:numFmt w:val="decimal"/>
      <w:suff w:val="nothing"/>
      <w:lvlText w:val="%1.%2."/>
      <w:lvlJc w:val="left"/>
      <w:pPr>
        <w:tabs>
          <w:tab w:val="num" w:pos="142"/>
        </w:tabs>
        <w:ind w:left="142" w:firstLine="0"/>
      </w:pPr>
      <w:rPr>
        <w:rFonts w:ascii="Times New Roman" w:eastAsia="Times New Roman" w:hAnsi="Times New Roman" w:cs="Times New Roman"/>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16" w15:restartNumberingAfterBreak="0">
    <w:nsid w:val="04A844D0"/>
    <w:multiLevelType w:val="multilevel"/>
    <w:tmpl w:val="742AD59E"/>
    <w:lvl w:ilvl="0">
      <w:start w:val="1"/>
      <w:numFmt w:val="decimal"/>
      <w:pStyle w:val="Lg1"/>
      <w:lvlText w:val="%1."/>
      <w:lvlJc w:val="left"/>
      <w:pPr>
        <w:tabs>
          <w:tab w:val="num" w:pos="357"/>
        </w:tabs>
        <w:ind w:left="360" w:hanging="360"/>
      </w:pPr>
      <w:rPr>
        <w:rFonts w:hint="default"/>
        <w:b/>
      </w:rPr>
    </w:lvl>
    <w:lvl w:ilvl="1">
      <w:start w:val="1"/>
      <w:numFmt w:val="decimal"/>
      <w:pStyle w:val="b11"/>
      <w:lvlText w:val="%1.%2."/>
      <w:lvlJc w:val="left"/>
      <w:pPr>
        <w:tabs>
          <w:tab w:val="num" w:pos="482"/>
        </w:tabs>
        <w:ind w:left="482" w:hanging="482"/>
      </w:pPr>
      <w:rPr>
        <w:rFonts w:hint="default"/>
        <w:b w:val="0"/>
        <w:sz w:val="21"/>
        <w:szCs w:val="21"/>
      </w:rPr>
    </w:lvl>
    <w:lvl w:ilvl="2">
      <w:start w:val="1"/>
      <w:numFmt w:val="decimal"/>
      <w:pStyle w:val="b111"/>
      <w:lvlText w:val="%1.%2.%3."/>
      <w:lvlJc w:val="left"/>
      <w:pPr>
        <w:tabs>
          <w:tab w:val="num" w:pos="1430"/>
        </w:tabs>
        <w:ind w:left="1430" w:hanging="720"/>
      </w:pPr>
      <w:rPr>
        <w:rFonts w:hint="default"/>
        <w:b w:val="0"/>
      </w:rPr>
    </w:lvl>
    <w:lvl w:ilvl="3">
      <w:start w:val="1"/>
      <w:numFmt w:val="decimal"/>
      <w:pStyle w:val="lg1111"/>
      <w:lvlText w:val="%1.%2.%3.%4."/>
      <w:lvlJc w:val="left"/>
      <w:pPr>
        <w:tabs>
          <w:tab w:val="num" w:pos="0"/>
        </w:tabs>
        <w:ind w:left="851" w:hanging="851"/>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7" w15:restartNumberingAfterBreak="0">
    <w:nsid w:val="080B4A1E"/>
    <w:multiLevelType w:val="multilevel"/>
    <w:tmpl w:val="EACC1D54"/>
    <w:lvl w:ilvl="0">
      <w:start w:val="1"/>
      <w:numFmt w:val="decimal"/>
      <w:lvlText w:val="%1."/>
      <w:lvlJc w:val="left"/>
      <w:pPr>
        <w:tabs>
          <w:tab w:val="num" w:pos="851"/>
        </w:tabs>
        <w:ind w:left="851" w:hanging="851"/>
      </w:pPr>
      <w:rPr>
        <w:rFonts w:hint="default"/>
      </w:rPr>
    </w:lvl>
    <w:lvl w:ilvl="1">
      <w:start w:val="1"/>
      <w:numFmt w:val="decimal"/>
      <w:lvlText w:val="%2.1.1."/>
      <w:lvlJc w:val="left"/>
      <w:pPr>
        <w:ind w:left="90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 w15:restartNumberingAfterBreak="0">
    <w:nsid w:val="0DDE3CAE"/>
    <w:multiLevelType w:val="hybridMultilevel"/>
    <w:tmpl w:val="3DA2E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1391"/>
        </w:tabs>
        <w:ind w:left="139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0" w15:restartNumberingAfterBreak="0">
    <w:nsid w:val="0FA00FD6"/>
    <w:multiLevelType w:val="multilevel"/>
    <w:tmpl w:val="AC9C5460"/>
    <w:name w:val="WW8Num1"/>
    <w:lvl w:ilvl="0">
      <w:start w:val="3"/>
      <w:numFmt w:val="decimal"/>
      <w:lvlText w:val="%1."/>
      <w:lvlJc w:val="left"/>
      <w:pPr>
        <w:ind w:left="540" w:hanging="540"/>
      </w:pPr>
      <w:rPr>
        <w:rFonts w:hint="default"/>
      </w:rPr>
    </w:lvl>
    <w:lvl w:ilvl="1">
      <w:start w:val="1"/>
      <w:numFmt w:val="decimal"/>
      <w:lvlText w:val="%1.%2."/>
      <w:lvlJc w:val="left"/>
      <w:pPr>
        <w:ind w:left="1816" w:hanging="540"/>
      </w:pPr>
      <w:rPr>
        <w:rFonts w:hint="default"/>
        <w:b w:val="0"/>
        <w:i w:val="0"/>
      </w:rPr>
    </w:lvl>
    <w:lvl w:ilvl="2">
      <w:start w:val="1"/>
      <w:numFmt w:val="decimal"/>
      <w:lvlText w:val="%1.%2.%3."/>
      <w:lvlJc w:val="left"/>
      <w:pPr>
        <w:ind w:left="1288" w:hanging="720"/>
      </w:pPr>
      <w:rPr>
        <w:rFonts w:hint="default"/>
        <w:b w:val="0"/>
        <w:i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1" w15:restartNumberingAfterBreak="0">
    <w:nsid w:val="1074567A"/>
    <w:multiLevelType w:val="hybridMultilevel"/>
    <w:tmpl w:val="A5DA423A"/>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392426F"/>
    <w:multiLevelType w:val="hybridMultilevel"/>
    <w:tmpl w:val="99C45E8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29A73134"/>
    <w:multiLevelType w:val="multilevel"/>
    <w:tmpl w:val="9DE4A784"/>
    <w:lvl w:ilvl="0">
      <w:start w:val="2"/>
      <w:numFmt w:val="decimal"/>
      <w:lvlText w:val="%1."/>
      <w:lvlJc w:val="left"/>
      <w:pPr>
        <w:ind w:left="360" w:hanging="36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2AFD777E"/>
    <w:multiLevelType w:val="hybridMultilevel"/>
    <w:tmpl w:val="BBFE8C08"/>
    <w:lvl w:ilvl="0" w:tplc="37B234B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615444"/>
    <w:multiLevelType w:val="multilevel"/>
    <w:tmpl w:val="A7EA6006"/>
    <w:lvl w:ilvl="0">
      <w:start w:val="1"/>
      <w:numFmt w:val="decimal"/>
      <w:lvlText w:val="%1."/>
      <w:lvlJc w:val="left"/>
      <w:pPr>
        <w:tabs>
          <w:tab w:val="num" w:pos="420"/>
        </w:tabs>
        <w:ind w:left="420" w:hanging="420"/>
      </w:pPr>
      <w:rPr>
        <w:rFonts w:ascii="Arial" w:hAnsi="Arial" w:cs="Times New Roman" w:hint="default"/>
        <w:sz w:val="21"/>
        <w:szCs w:val="21"/>
      </w:rPr>
    </w:lvl>
    <w:lvl w:ilvl="1">
      <w:start w:val="1"/>
      <w:numFmt w:val="decimal"/>
      <w:lvlText w:val="%1.%2."/>
      <w:lvlJc w:val="left"/>
      <w:pPr>
        <w:tabs>
          <w:tab w:val="num" w:pos="420"/>
        </w:tabs>
        <w:ind w:left="420" w:hanging="420"/>
      </w:pPr>
      <w:rPr>
        <w:rFonts w:ascii="Arial" w:hAnsi="Arial" w:hint="default"/>
        <w:b w:val="0"/>
        <w:i w:val="0"/>
        <w:strike w:val="0"/>
        <w:sz w:val="20"/>
      </w:rPr>
    </w:lvl>
    <w:lvl w:ilvl="2">
      <w:start w:val="1"/>
      <w:numFmt w:val="decimal"/>
      <w:pStyle w:val="Index1"/>
      <w:lvlText w:val="%1.%2.%3."/>
      <w:lvlJc w:val="left"/>
      <w:pPr>
        <w:tabs>
          <w:tab w:val="num" w:pos="1429"/>
        </w:tabs>
        <w:ind w:left="1429" w:hanging="720"/>
      </w:pPr>
      <w:rPr>
        <w:rFonts w:ascii="Arial" w:hAnsi="Arial" w:cs="Arial" w:hint="default"/>
        <w:b w:val="0"/>
        <w:sz w:val="20"/>
        <w:szCs w:val="20"/>
      </w:rPr>
    </w:lvl>
    <w:lvl w:ilvl="3">
      <w:start w:val="1"/>
      <w:numFmt w:val="decimal"/>
      <w:lvlText w:val="%1.%2.%3.%4."/>
      <w:lvlJc w:val="left"/>
      <w:pPr>
        <w:tabs>
          <w:tab w:val="num" w:pos="2280"/>
        </w:tabs>
        <w:ind w:left="2280" w:hanging="720"/>
      </w:pPr>
      <w:rPr>
        <w:rFonts w:ascii="Arial" w:hAnsi="Arial" w:cs="Aria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6133CCA"/>
    <w:multiLevelType w:val="hybridMultilevel"/>
    <w:tmpl w:val="AD6A4D60"/>
    <w:lvl w:ilvl="0" w:tplc="87A2E06E">
      <w:start w:val="1"/>
      <w:numFmt w:val="decimal"/>
      <w:lvlText w:val="%1."/>
      <w:lvlJc w:val="left"/>
      <w:pPr>
        <w:ind w:left="644"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CDA42F0"/>
    <w:multiLevelType w:val="hybridMultilevel"/>
    <w:tmpl w:val="743EDE6C"/>
    <w:lvl w:ilvl="0" w:tplc="87A2E06E">
      <w:start w:val="1"/>
      <w:numFmt w:val="decimal"/>
      <w:lvlText w:val="%1."/>
      <w:lvlJc w:val="left"/>
      <w:pPr>
        <w:ind w:left="644"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0E13E86"/>
    <w:multiLevelType w:val="hybridMultilevel"/>
    <w:tmpl w:val="9C642C92"/>
    <w:lvl w:ilvl="0" w:tplc="15EA02CE">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BB21AF"/>
    <w:multiLevelType w:val="hybridMultilevel"/>
    <w:tmpl w:val="E0465E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9C01B4"/>
    <w:multiLevelType w:val="multilevel"/>
    <w:tmpl w:val="24148CBC"/>
    <w:lvl w:ilvl="0">
      <w:start w:val="1"/>
      <w:numFmt w:val="decimal"/>
      <w:pStyle w:val="Style1heading2"/>
      <w:lvlText w:val="%1."/>
      <w:lvlJc w:val="left"/>
      <w:pPr>
        <w:tabs>
          <w:tab w:val="num" w:pos="858"/>
        </w:tabs>
        <w:ind w:left="858" w:hanging="432"/>
      </w:pPr>
      <w:rPr>
        <w:rFonts w:hint="default"/>
        <w:b/>
      </w:rPr>
    </w:lvl>
    <w:lvl w:ilvl="1">
      <w:start w:val="1"/>
      <w:numFmt w:val="decimal"/>
      <w:lvlText w:val="%1.%2"/>
      <w:lvlJc w:val="left"/>
      <w:pPr>
        <w:tabs>
          <w:tab w:val="num" w:pos="576"/>
        </w:tabs>
        <w:ind w:left="567" w:hanging="567"/>
      </w:pPr>
      <w:rPr>
        <w:rFonts w:hint="default"/>
      </w:rPr>
    </w:lvl>
    <w:lvl w:ilvl="2">
      <w:start w:val="1"/>
      <w:numFmt w:val="decimal"/>
      <w:lvlText w:val="%1.%2.%3"/>
      <w:lvlJc w:val="left"/>
      <w:pPr>
        <w:tabs>
          <w:tab w:val="num" w:pos="720"/>
        </w:tabs>
        <w:ind w:left="720" w:hanging="66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8FC028F"/>
    <w:multiLevelType w:val="multilevel"/>
    <w:tmpl w:val="B78A9A08"/>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795"/>
        </w:tabs>
        <w:ind w:left="795" w:hanging="43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15:restartNumberingAfterBreak="0">
    <w:nsid w:val="60171071"/>
    <w:multiLevelType w:val="hybridMultilevel"/>
    <w:tmpl w:val="F8267D20"/>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3" w15:restartNumberingAfterBreak="0">
    <w:nsid w:val="7785012B"/>
    <w:multiLevelType w:val="hybridMultilevel"/>
    <w:tmpl w:val="EBE8C81C"/>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4" w15:restartNumberingAfterBreak="0">
    <w:nsid w:val="7AB25442"/>
    <w:multiLevelType w:val="hybridMultilevel"/>
    <w:tmpl w:val="5C72FEB2"/>
    <w:lvl w:ilvl="0" w:tplc="04260001">
      <w:start w:val="1"/>
      <w:numFmt w:val="bullet"/>
      <w:lvlText w:val=""/>
      <w:lvlJc w:val="left"/>
      <w:pPr>
        <w:ind w:left="1004" w:hanging="360"/>
      </w:pPr>
      <w:rPr>
        <w:rFonts w:ascii="Symbol" w:hAnsi="Symbol"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35" w15:restartNumberingAfterBreak="0">
    <w:nsid w:val="7B15387B"/>
    <w:multiLevelType w:val="multilevel"/>
    <w:tmpl w:val="4D74CFDE"/>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2134"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051042">
    <w:abstractNumId w:val="35"/>
  </w:num>
  <w:num w:numId="2" w16cid:durableId="1245336300">
    <w:abstractNumId w:val="30"/>
  </w:num>
  <w:num w:numId="3" w16cid:durableId="8871689">
    <w:abstractNumId w:val="31"/>
  </w:num>
  <w:num w:numId="4" w16cid:durableId="339352079">
    <w:abstractNumId w:val="16"/>
  </w:num>
  <w:num w:numId="5" w16cid:durableId="1425177826">
    <w:abstractNumId w:val="19"/>
  </w:num>
  <w:num w:numId="6" w16cid:durableId="951867010">
    <w:abstractNumId w:val="0"/>
  </w:num>
  <w:num w:numId="7" w16cid:durableId="304628282">
    <w:abstractNumId w:val="25"/>
  </w:num>
  <w:num w:numId="8" w16cid:durableId="1895390897">
    <w:abstractNumId w:val="27"/>
  </w:num>
  <w:num w:numId="9" w16cid:durableId="44841536">
    <w:abstractNumId w:val="34"/>
  </w:num>
  <w:num w:numId="10" w16cid:durableId="1799689115">
    <w:abstractNumId w:val="32"/>
  </w:num>
  <w:num w:numId="11" w16cid:durableId="1451585148">
    <w:abstractNumId w:val="2"/>
  </w:num>
  <w:num w:numId="12" w16cid:durableId="1354921266">
    <w:abstractNumId w:val="3"/>
  </w:num>
  <w:num w:numId="13" w16cid:durableId="1413894127">
    <w:abstractNumId w:val="4"/>
  </w:num>
  <w:num w:numId="14" w16cid:durableId="1132599694">
    <w:abstractNumId w:val="5"/>
  </w:num>
  <w:num w:numId="15" w16cid:durableId="414207632">
    <w:abstractNumId w:val="6"/>
  </w:num>
  <w:num w:numId="16" w16cid:durableId="798449334">
    <w:abstractNumId w:val="7"/>
  </w:num>
  <w:num w:numId="17" w16cid:durableId="774980826">
    <w:abstractNumId w:val="8"/>
  </w:num>
  <w:num w:numId="18" w16cid:durableId="891159154">
    <w:abstractNumId w:val="9"/>
  </w:num>
  <w:num w:numId="19" w16cid:durableId="272834686">
    <w:abstractNumId w:val="10"/>
  </w:num>
  <w:num w:numId="20" w16cid:durableId="688219918">
    <w:abstractNumId w:val="11"/>
  </w:num>
  <w:num w:numId="21" w16cid:durableId="1193151350">
    <w:abstractNumId w:val="12"/>
  </w:num>
  <w:num w:numId="22" w16cid:durableId="1749771001">
    <w:abstractNumId w:val="13"/>
  </w:num>
  <w:num w:numId="23" w16cid:durableId="1166238830">
    <w:abstractNumId w:val="26"/>
  </w:num>
  <w:num w:numId="24" w16cid:durableId="390661336">
    <w:abstractNumId w:val="22"/>
  </w:num>
  <w:num w:numId="25" w16cid:durableId="56709126">
    <w:abstractNumId w:val="1"/>
  </w:num>
  <w:num w:numId="26" w16cid:durableId="1260875167">
    <w:abstractNumId w:val="21"/>
  </w:num>
  <w:num w:numId="27" w16cid:durableId="859322671">
    <w:abstractNumId w:val="33"/>
  </w:num>
  <w:num w:numId="28" w16cid:durableId="797459131">
    <w:abstractNumId w:val="29"/>
  </w:num>
  <w:num w:numId="29" w16cid:durableId="1869832702">
    <w:abstractNumId w:val="18"/>
  </w:num>
  <w:num w:numId="30" w16cid:durableId="1968929051">
    <w:abstractNumId w:val="28"/>
  </w:num>
  <w:num w:numId="31" w16cid:durableId="166214840">
    <w:abstractNumId w:val="24"/>
  </w:num>
  <w:num w:numId="32" w16cid:durableId="343636025">
    <w:abstractNumId w:val="17"/>
  </w:num>
  <w:num w:numId="33" w16cid:durableId="2104690630">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99B"/>
    <w:rsid w:val="00000CCD"/>
    <w:rsid w:val="000017B5"/>
    <w:rsid w:val="0000303E"/>
    <w:rsid w:val="0000456E"/>
    <w:rsid w:val="000060B8"/>
    <w:rsid w:val="00006616"/>
    <w:rsid w:val="00007E3F"/>
    <w:rsid w:val="000101A1"/>
    <w:rsid w:val="000111CF"/>
    <w:rsid w:val="00012714"/>
    <w:rsid w:val="00016869"/>
    <w:rsid w:val="00017788"/>
    <w:rsid w:val="000212D9"/>
    <w:rsid w:val="00021CCE"/>
    <w:rsid w:val="00022F8F"/>
    <w:rsid w:val="00025B3F"/>
    <w:rsid w:val="00025CFC"/>
    <w:rsid w:val="000260AA"/>
    <w:rsid w:val="00026112"/>
    <w:rsid w:val="00030C07"/>
    <w:rsid w:val="00031364"/>
    <w:rsid w:val="00031CAC"/>
    <w:rsid w:val="0003301D"/>
    <w:rsid w:val="0003309C"/>
    <w:rsid w:val="0003457F"/>
    <w:rsid w:val="00034882"/>
    <w:rsid w:val="000367DE"/>
    <w:rsid w:val="00040AB5"/>
    <w:rsid w:val="00044262"/>
    <w:rsid w:val="00044FC3"/>
    <w:rsid w:val="00046BAB"/>
    <w:rsid w:val="00046F43"/>
    <w:rsid w:val="000470E1"/>
    <w:rsid w:val="0004796A"/>
    <w:rsid w:val="00047BB5"/>
    <w:rsid w:val="00050BA3"/>
    <w:rsid w:val="000520A9"/>
    <w:rsid w:val="00054067"/>
    <w:rsid w:val="0005623B"/>
    <w:rsid w:val="00056DC4"/>
    <w:rsid w:val="00057389"/>
    <w:rsid w:val="000605A6"/>
    <w:rsid w:val="00061C92"/>
    <w:rsid w:val="000640E1"/>
    <w:rsid w:val="00064389"/>
    <w:rsid w:val="00066587"/>
    <w:rsid w:val="00067124"/>
    <w:rsid w:val="00067E96"/>
    <w:rsid w:val="000719FF"/>
    <w:rsid w:val="000720EF"/>
    <w:rsid w:val="00072901"/>
    <w:rsid w:val="000729CD"/>
    <w:rsid w:val="00074292"/>
    <w:rsid w:val="000745F8"/>
    <w:rsid w:val="00074D8A"/>
    <w:rsid w:val="000751CD"/>
    <w:rsid w:val="00075B96"/>
    <w:rsid w:val="00080212"/>
    <w:rsid w:val="0008323B"/>
    <w:rsid w:val="000836D7"/>
    <w:rsid w:val="00083ACE"/>
    <w:rsid w:val="000859E9"/>
    <w:rsid w:val="00085AB1"/>
    <w:rsid w:val="00087F6D"/>
    <w:rsid w:val="0009114D"/>
    <w:rsid w:val="000950C3"/>
    <w:rsid w:val="0009515B"/>
    <w:rsid w:val="000968BB"/>
    <w:rsid w:val="00096920"/>
    <w:rsid w:val="000A0AEC"/>
    <w:rsid w:val="000A2604"/>
    <w:rsid w:val="000A28D0"/>
    <w:rsid w:val="000A72E7"/>
    <w:rsid w:val="000A7330"/>
    <w:rsid w:val="000B2D5A"/>
    <w:rsid w:val="000B552F"/>
    <w:rsid w:val="000B61EA"/>
    <w:rsid w:val="000B6E7D"/>
    <w:rsid w:val="000B7003"/>
    <w:rsid w:val="000C0C1C"/>
    <w:rsid w:val="000C3881"/>
    <w:rsid w:val="000C5C24"/>
    <w:rsid w:val="000C6C01"/>
    <w:rsid w:val="000C6EC7"/>
    <w:rsid w:val="000D0590"/>
    <w:rsid w:val="000D1018"/>
    <w:rsid w:val="000D115C"/>
    <w:rsid w:val="000D18B0"/>
    <w:rsid w:val="000D1E03"/>
    <w:rsid w:val="000D2EDD"/>
    <w:rsid w:val="000D4D63"/>
    <w:rsid w:val="000D521F"/>
    <w:rsid w:val="000D6618"/>
    <w:rsid w:val="000D680C"/>
    <w:rsid w:val="000D7057"/>
    <w:rsid w:val="000E14F8"/>
    <w:rsid w:val="000E216D"/>
    <w:rsid w:val="000E25B1"/>
    <w:rsid w:val="000E261F"/>
    <w:rsid w:val="000E2C6C"/>
    <w:rsid w:val="000E4C61"/>
    <w:rsid w:val="000E5463"/>
    <w:rsid w:val="000E6BAB"/>
    <w:rsid w:val="000E7852"/>
    <w:rsid w:val="000F1123"/>
    <w:rsid w:val="000F1A82"/>
    <w:rsid w:val="000F29ED"/>
    <w:rsid w:val="000F2E7D"/>
    <w:rsid w:val="000F3158"/>
    <w:rsid w:val="000F3315"/>
    <w:rsid w:val="000F3A05"/>
    <w:rsid w:val="00100CFF"/>
    <w:rsid w:val="001036DE"/>
    <w:rsid w:val="0010521C"/>
    <w:rsid w:val="00105B0F"/>
    <w:rsid w:val="0010663B"/>
    <w:rsid w:val="001075AB"/>
    <w:rsid w:val="00107FDC"/>
    <w:rsid w:val="00110DF0"/>
    <w:rsid w:val="00111B8D"/>
    <w:rsid w:val="0011242D"/>
    <w:rsid w:val="00112DE7"/>
    <w:rsid w:val="00112F00"/>
    <w:rsid w:val="00113201"/>
    <w:rsid w:val="001138A7"/>
    <w:rsid w:val="00113D73"/>
    <w:rsid w:val="00114075"/>
    <w:rsid w:val="00115889"/>
    <w:rsid w:val="00115928"/>
    <w:rsid w:val="00116CDC"/>
    <w:rsid w:val="00116E13"/>
    <w:rsid w:val="00116E55"/>
    <w:rsid w:val="00117A59"/>
    <w:rsid w:val="00121AF0"/>
    <w:rsid w:val="00123DA7"/>
    <w:rsid w:val="00125C94"/>
    <w:rsid w:val="0012625A"/>
    <w:rsid w:val="001304B0"/>
    <w:rsid w:val="001340F8"/>
    <w:rsid w:val="001354FB"/>
    <w:rsid w:val="00135579"/>
    <w:rsid w:val="0013665E"/>
    <w:rsid w:val="00137CD8"/>
    <w:rsid w:val="0014051E"/>
    <w:rsid w:val="00141E4E"/>
    <w:rsid w:val="00143256"/>
    <w:rsid w:val="00143DA1"/>
    <w:rsid w:val="00144AC1"/>
    <w:rsid w:val="0014733B"/>
    <w:rsid w:val="001503AF"/>
    <w:rsid w:val="001510F7"/>
    <w:rsid w:val="00151438"/>
    <w:rsid w:val="00151BF3"/>
    <w:rsid w:val="001542C8"/>
    <w:rsid w:val="0015735C"/>
    <w:rsid w:val="001577C2"/>
    <w:rsid w:val="00157A94"/>
    <w:rsid w:val="00161BA8"/>
    <w:rsid w:val="00161ED5"/>
    <w:rsid w:val="0016323E"/>
    <w:rsid w:val="00164C98"/>
    <w:rsid w:val="00167F2E"/>
    <w:rsid w:val="00167FE5"/>
    <w:rsid w:val="00170D0D"/>
    <w:rsid w:val="001729B7"/>
    <w:rsid w:val="00175FA7"/>
    <w:rsid w:val="001762EB"/>
    <w:rsid w:val="0017739B"/>
    <w:rsid w:val="00177BD4"/>
    <w:rsid w:val="0018018F"/>
    <w:rsid w:val="00181205"/>
    <w:rsid w:val="00182825"/>
    <w:rsid w:val="001834E5"/>
    <w:rsid w:val="00184977"/>
    <w:rsid w:val="00184C75"/>
    <w:rsid w:val="00184EAB"/>
    <w:rsid w:val="0018644B"/>
    <w:rsid w:val="00186B19"/>
    <w:rsid w:val="00190E79"/>
    <w:rsid w:val="00191CDA"/>
    <w:rsid w:val="001940B6"/>
    <w:rsid w:val="00195F9E"/>
    <w:rsid w:val="00197DB5"/>
    <w:rsid w:val="001A02FD"/>
    <w:rsid w:val="001A1D54"/>
    <w:rsid w:val="001A2A67"/>
    <w:rsid w:val="001A317D"/>
    <w:rsid w:val="001A4713"/>
    <w:rsid w:val="001A4B91"/>
    <w:rsid w:val="001B07A6"/>
    <w:rsid w:val="001B0AD7"/>
    <w:rsid w:val="001B0AED"/>
    <w:rsid w:val="001B0BB3"/>
    <w:rsid w:val="001B10F5"/>
    <w:rsid w:val="001B247A"/>
    <w:rsid w:val="001B45AD"/>
    <w:rsid w:val="001B48C8"/>
    <w:rsid w:val="001B494E"/>
    <w:rsid w:val="001B516C"/>
    <w:rsid w:val="001B577D"/>
    <w:rsid w:val="001B5E56"/>
    <w:rsid w:val="001B7092"/>
    <w:rsid w:val="001C1056"/>
    <w:rsid w:val="001C2DA5"/>
    <w:rsid w:val="001C3B0F"/>
    <w:rsid w:val="001C476F"/>
    <w:rsid w:val="001C4CC8"/>
    <w:rsid w:val="001C6981"/>
    <w:rsid w:val="001C763C"/>
    <w:rsid w:val="001D0F5D"/>
    <w:rsid w:val="001D2D08"/>
    <w:rsid w:val="001D4F43"/>
    <w:rsid w:val="001D7001"/>
    <w:rsid w:val="001E206F"/>
    <w:rsid w:val="001E27E9"/>
    <w:rsid w:val="001E2914"/>
    <w:rsid w:val="001E2F95"/>
    <w:rsid w:val="001E4257"/>
    <w:rsid w:val="001E50D7"/>
    <w:rsid w:val="001E51FF"/>
    <w:rsid w:val="001E571F"/>
    <w:rsid w:val="001E6692"/>
    <w:rsid w:val="001E6E89"/>
    <w:rsid w:val="001F0D84"/>
    <w:rsid w:val="001F2616"/>
    <w:rsid w:val="001F4354"/>
    <w:rsid w:val="001F4579"/>
    <w:rsid w:val="001F65B4"/>
    <w:rsid w:val="0020086F"/>
    <w:rsid w:val="0020105E"/>
    <w:rsid w:val="002018D4"/>
    <w:rsid w:val="0020222E"/>
    <w:rsid w:val="00202E5F"/>
    <w:rsid w:val="00206E59"/>
    <w:rsid w:val="00212203"/>
    <w:rsid w:val="00212423"/>
    <w:rsid w:val="00212C8C"/>
    <w:rsid w:val="00212D78"/>
    <w:rsid w:val="00214A59"/>
    <w:rsid w:val="00215DBC"/>
    <w:rsid w:val="00220CD0"/>
    <w:rsid w:val="0022181A"/>
    <w:rsid w:val="00223671"/>
    <w:rsid w:val="002243F6"/>
    <w:rsid w:val="002245B9"/>
    <w:rsid w:val="00225545"/>
    <w:rsid w:val="00225E99"/>
    <w:rsid w:val="00231F6F"/>
    <w:rsid w:val="002344DD"/>
    <w:rsid w:val="00234757"/>
    <w:rsid w:val="0023475A"/>
    <w:rsid w:val="00234E8B"/>
    <w:rsid w:val="002411DE"/>
    <w:rsid w:val="00243541"/>
    <w:rsid w:val="00244201"/>
    <w:rsid w:val="00246479"/>
    <w:rsid w:val="002469F5"/>
    <w:rsid w:val="00247322"/>
    <w:rsid w:val="002522EA"/>
    <w:rsid w:val="002533DA"/>
    <w:rsid w:val="00253DB9"/>
    <w:rsid w:val="002543A2"/>
    <w:rsid w:val="0025526D"/>
    <w:rsid w:val="002557E9"/>
    <w:rsid w:val="00257690"/>
    <w:rsid w:val="002600F3"/>
    <w:rsid w:val="0026366D"/>
    <w:rsid w:val="002650C1"/>
    <w:rsid w:val="00267CC5"/>
    <w:rsid w:val="0027070A"/>
    <w:rsid w:val="002723BC"/>
    <w:rsid w:val="00272647"/>
    <w:rsid w:val="00280378"/>
    <w:rsid w:val="002820AD"/>
    <w:rsid w:val="002826CF"/>
    <w:rsid w:val="00282EB6"/>
    <w:rsid w:val="002830E3"/>
    <w:rsid w:val="002859CC"/>
    <w:rsid w:val="00291D23"/>
    <w:rsid w:val="00295F6F"/>
    <w:rsid w:val="0029604F"/>
    <w:rsid w:val="00296F72"/>
    <w:rsid w:val="00297450"/>
    <w:rsid w:val="002A23F0"/>
    <w:rsid w:val="002A273A"/>
    <w:rsid w:val="002A37F0"/>
    <w:rsid w:val="002A3872"/>
    <w:rsid w:val="002A6B09"/>
    <w:rsid w:val="002A7162"/>
    <w:rsid w:val="002A7901"/>
    <w:rsid w:val="002B00E8"/>
    <w:rsid w:val="002B0105"/>
    <w:rsid w:val="002B0145"/>
    <w:rsid w:val="002B2777"/>
    <w:rsid w:val="002B2D52"/>
    <w:rsid w:val="002B5012"/>
    <w:rsid w:val="002B5FCC"/>
    <w:rsid w:val="002B71D4"/>
    <w:rsid w:val="002B7C5C"/>
    <w:rsid w:val="002C00C9"/>
    <w:rsid w:val="002C1002"/>
    <w:rsid w:val="002C280F"/>
    <w:rsid w:val="002C37E8"/>
    <w:rsid w:val="002C3B29"/>
    <w:rsid w:val="002C3FCE"/>
    <w:rsid w:val="002C5044"/>
    <w:rsid w:val="002D1332"/>
    <w:rsid w:val="002D1FA8"/>
    <w:rsid w:val="002D5350"/>
    <w:rsid w:val="002D5A12"/>
    <w:rsid w:val="002D6807"/>
    <w:rsid w:val="002E2F86"/>
    <w:rsid w:val="002E4BFA"/>
    <w:rsid w:val="002E77A3"/>
    <w:rsid w:val="002E7B40"/>
    <w:rsid w:val="002F0FE0"/>
    <w:rsid w:val="002F246F"/>
    <w:rsid w:val="002F3F28"/>
    <w:rsid w:val="002F40DD"/>
    <w:rsid w:val="002F5162"/>
    <w:rsid w:val="002F6496"/>
    <w:rsid w:val="002F7B00"/>
    <w:rsid w:val="00300FF4"/>
    <w:rsid w:val="00304963"/>
    <w:rsid w:val="00305BB9"/>
    <w:rsid w:val="00306891"/>
    <w:rsid w:val="00306B74"/>
    <w:rsid w:val="00307866"/>
    <w:rsid w:val="003079B2"/>
    <w:rsid w:val="0031485B"/>
    <w:rsid w:val="00315286"/>
    <w:rsid w:val="0031626C"/>
    <w:rsid w:val="00316562"/>
    <w:rsid w:val="00317BE5"/>
    <w:rsid w:val="003205ED"/>
    <w:rsid w:val="00320E04"/>
    <w:rsid w:val="0032207E"/>
    <w:rsid w:val="00322C6A"/>
    <w:rsid w:val="0032302E"/>
    <w:rsid w:val="00323CE7"/>
    <w:rsid w:val="00326626"/>
    <w:rsid w:val="00327A1E"/>
    <w:rsid w:val="00330516"/>
    <w:rsid w:val="003313C9"/>
    <w:rsid w:val="0033219F"/>
    <w:rsid w:val="00332914"/>
    <w:rsid w:val="00333AC5"/>
    <w:rsid w:val="00334534"/>
    <w:rsid w:val="003346B3"/>
    <w:rsid w:val="0033557D"/>
    <w:rsid w:val="003378B4"/>
    <w:rsid w:val="00337CA2"/>
    <w:rsid w:val="00340ABE"/>
    <w:rsid w:val="00341B70"/>
    <w:rsid w:val="00344420"/>
    <w:rsid w:val="0034554A"/>
    <w:rsid w:val="003455AF"/>
    <w:rsid w:val="00347052"/>
    <w:rsid w:val="00350F9F"/>
    <w:rsid w:val="003514BA"/>
    <w:rsid w:val="00352087"/>
    <w:rsid w:val="00354066"/>
    <w:rsid w:val="00354D1E"/>
    <w:rsid w:val="0035539F"/>
    <w:rsid w:val="00355EC1"/>
    <w:rsid w:val="00356E5B"/>
    <w:rsid w:val="003570D9"/>
    <w:rsid w:val="00361B0A"/>
    <w:rsid w:val="00361CCD"/>
    <w:rsid w:val="00361E21"/>
    <w:rsid w:val="00362CE5"/>
    <w:rsid w:val="00363F55"/>
    <w:rsid w:val="00365FA3"/>
    <w:rsid w:val="00366D7E"/>
    <w:rsid w:val="0037104B"/>
    <w:rsid w:val="0037118B"/>
    <w:rsid w:val="003724FB"/>
    <w:rsid w:val="00372A20"/>
    <w:rsid w:val="003739EF"/>
    <w:rsid w:val="0037423B"/>
    <w:rsid w:val="0037478E"/>
    <w:rsid w:val="00374C2E"/>
    <w:rsid w:val="00375320"/>
    <w:rsid w:val="0037548A"/>
    <w:rsid w:val="0037593E"/>
    <w:rsid w:val="003770B0"/>
    <w:rsid w:val="0038011B"/>
    <w:rsid w:val="0038146F"/>
    <w:rsid w:val="00381F69"/>
    <w:rsid w:val="0038342E"/>
    <w:rsid w:val="003856D9"/>
    <w:rsid w:val="0038794B"/>
    <w:rsid w:val="00390CAB"/>
    <w:rsid w:val="00394D54"/>
    <w:rsid w:val="00395978"/>
    <w:rsid w:val="003964D3"/>
    <w:rsid w:val="00397035"/>
    <w:rsid w:val="003973FB"/>
    <w:rsid w:val="003A2E0E"/>
    <w:rsid w:val="003A375C"/>
    <w:rsid w:val="003A4083"/>
    <w:rsid w:val="003A61D2"/>
    <w:rsid w:val="003B07E4"/>
    <w:rsid w:val="003B1168"/>
    <w:rsid w:val="003B309A"/>
    <w:rsid w:val="003B4037"/>
    <w:rsid w:val="003B5400"/>
    <w:rsid w:val="003B6B88"/>
    <w:rsid w:val="003B6DB7"/>
    <w:rsid w:val="003B74F4"/>
    <w:rsid w:val="003C1065"/>
    <w:rsid w:val="003C16E7"/>
    <w:rsid w:val="003C184C"/>
    <w:rsid w:val="003C26EF"/>
    <w:rsid w:val="003C2EF6"/>
    <w:rsid w:val="003C459A"/>
    <w:rsid w:val="003C4CF5"/>
    <w:rsid w:val="003C7D13"/>
    <w:rsid w:val="003D1CDC"/>
    <w:rsid w:val="003D1DD2"/>
    <w:rsid w:val="003D54B5"/>
    <w:rsid w:val="003D63DF"/>
    <w:rsid w:val="003D7704"/>
    <w:rsid w:val="003E0107"/>
    <w:rsid w:val="003E1FEA"/>
    <w:rsid w:val="003E254B"/>
    <w:rsid w:val="003E48BE"/>
    <w:rsid w:val="003F251E"/>
    <w:rsid w:val="003F4A24"/>
    <w:rsid w:val="003F4E56"/>
    <w:rsid w:val="003F55A1"/>
    <w:rsid w:val="003F59E2"/>
    <w:rsid w:val="003F7B4D"/>
    <w:rsid w:val="00400042"/>
    <w:rsid w:val="004006F8"/>
    <w:rsid w:val="004009D8"/>
    <w:rsid w:val="0040397F"/>
    <w:rsid w:val="004047A5"/>
    <w:rsid w:val="0040597B"/>
    <w:rsid w:val="00410A0A"/>
    <w:rsid w:val="00411B64"/>
    <w:rsid w:val="00411B94"/>
    <w:rsid w:val="004133CB"/>
    <w:rsid w:val="00413925"/>
    <w:rsid w:val="00414398"/>
    <w:rsid w:val="0041458E"/>
    <w:rsid w:val="00417FB1"/>
    <w:rsid w:val="00420652"/>
    <w:rsid w:val="00425D0E"/>
    <w:rsid w:val="0042721B"/>
    <w:rsid w:val="0042742F"/>
    <w:rsid w:val="00430335"/>
    <w:rsid w:val="00431CD3"/>
    <w:rsid w:val="00431EC1"/>
    <w:rsid w:val="004343C5"/>
    <w:rsid w:val="00434A0F"/>
    <w:rsid w:val="00434DDF"/>
    <w:rsid w:val="004355EF"/>
    <w:rsid w:val="00435A50"/>
    <w:rsid w:val="00435EA2"/>
    <w:rsid w:val="0043619A"/>
    <w:rsid w:val="004372ED"/>
    <w:rsid w:val="00437A67"/>
    <w:rsid w:val="00437BBB"/>
    <w:rsid w:val="00440848"/>
    <w:rsid w:val="00442591"/>
    <w:rsid w:val="004428E6"/>
    <w:rsid w:val="00443415"/>
    <w:rsid w:val="004446F3"/>
    <w:rsid w:val="00447DF5"/>
    <w:rsid w:val="00452A0D"/>
    <w:rsid w:val="0045364E"/>
    <w:rsid w:val="0045737D"/>
    <w:rsid w:val="0045770E"/>
    <w:rsid w:val="00457F11"/>
    <w:rsid w:val="0046078E"/>
    <w:rsid w:val="004619EC"/>
    <w:rsid w:val="00461E80"/>
    <w:rsid w:val="00462240"/>
    <w:rsid w:val="00462DA3"/>
    <w:rsid w:val="0046476F"/>
    <w:rsid w:val="0046734A"/>
    <w:rsid w:val="00470920"/>
    <w:rsid w:val="00470976"/>
    <w:rsid w:val="00471632"/>
    <w:rsid w:val="004728CE"/>
    <w:rsid w:val="00473F6B"/>
    <w:rsid w:val="00474132"/>
    <w:rsid w:val="00474E8C"/>
    <w:rsid w:val="004750E7"/>
    <w:rsid w:val="00476447"/>
    <w:rsid w:val="00477D92"/>
    <w:rsid w:val="004814F3"/>
    <w:rsid w:val="004823CD"/>
    <w:rsid w:val="00483FAB"/>
    <w:rsid w:val="00486362"/>
    <w:rsid w:val="004876D5"/>
    <w:rsid w:val="00490D09"/>
    <w:rsid w:val="00493E2B"/>
    <w:rsid w:val="004A133F"/>
    <w:rsid w:val="004A16A2"/>
    <w:rsid w:val="004A303C"/>
    <w:rsid w:val="004A45EA"/>
    <w:rsid w:val="004A52C8"/>
    <w:rsid w:val="004A6EF2"/>
    <w:rsid w:val="004B15D2"/>
    <w:rsid w:val="004B1A33"/>
    <w:rsid w:val="004B1E44"/>
    <w:rsid w:val="004B5680"/>
    <w:rsid w:val="004B5B62"/>
    <w:rsid w:val="004B66F0"/>
    <w:rsid w:val="004B69C6"/>
    <w:rsid w:val="004C0526"/>
    <w:rsid w:val="004C2496"/>
    <w:rsid w:val="004C470E"/>
    <w:rsid w:val="004C56AC"/>
    <w:rsid w:val="004C5947"/>
    <w:rsid w:val="004C5A90"/>
    <w:rsid w:val="004D1CF4"/>
    <w:rsid w:val="004D26DE"/>
    <w:rsid w:val="004D3679"/>
    <w:rsid w:val="004D4098"/>
    <w:rsid w:val="004D449D"/>
    <w:rsid w:val="004D5A52"/>
    <w:rsid w:val="004E01AA"/>
    <w:rsid w:val="004E26BE"/>
    <w:rsid w:val="004E3DFC"/>
    <w:rsid w:val="004E509E"/>
    <w:rsid w:val="004E512F"/>
    <w:rsid w:val="004E715D"/>
    <w:rsid w:val="004F1246"/>
    <w:rsid w:val="004F233D"/>
    <w:rsid w:val="004F253C"/>
    <w:rsid w:val="004F30CF"/>
    <w:rsid w:val="004F46AE"/>
    <w:rsid w:val="004F58EC"/>
    <w:rsid w:val="004F7599"/>
    <w:rsid w:val="005005F5"/>
    <w:rsid w:val="0050098C"/>
    <w:rsid w:val="005027A6"/>
    <w:rsid w:val="00503077"/>
    <w:rsid w:val="005033EE"/>
    <w:rsid w:val="00505CCB"/>
    <w:rsid w:val="00505FCD"/>
    <w:rsid w:val="00506121"/>
    <w:rsid w:val="005061C0"/>
    <w:rsid w:val="00506831"/>
    <w:rsid w:val="00506993"/>
    <w:rsid w:val="00507D3B"/>
    <w:rsid w:val="005133FB"/>
    <w:rsid w:val="00513CDD"/>
    <w:rsid w:val="00520733"/>
    <w:rsid w:val="00520ED7"/>
    <w:rsid w:val="005220E7"/>
    <w:rsid w:val="00523CE2"/>
    <w:rsid w:val="00523D57"/>
    <w:rsid w:val="0052538D"/>
    <w:rsid w:val="005257B3"/>
    <w:rsid w:val="00525ED6"/>
    <w:rsid w:val="00526AAC"/>
    <w:rsid w:val="0053014E"/>
    <w:rsid w:val="00531133"/>
    <w:rsid w:val="00535CF9"/>
    <w:rsid w:val="005365B7"/>
    <w:rsid w:val="005368EA"/>
    <w:rsid w:val="00540C5E"/>
    <w:rsid w:val="00542211"/>
    <w:rsid w:val="00542FBE"/>
    <w:rsid w:val="00544864"/>
    <w:rsid w:val="00544F55"/>
    <w:rsid w:val="00544FE0"/>
    <w:rsid w:val="00545BAA"/>
    <w:rsid w:val="005462EE"/>
    <w:rsid w:val="0055085E"/>
    <w:rsid w:val="0055089E"/>
    <w:rsid w:val="005510C9"/>
    <w:rsid w:val="005527D5"/>
    <w:rsid w:val="00555E57"/>
    <w:rsid w:val="0055692B"/>
    <w:rsid w:val="00562A10"/>
    <w:rsid w:val="00563A0D"/>
    <w:rsid w:val="005650DA"/>
    <w:rsid w:val="00565673"/>
    <w:rsid w:val="005671C3"/>
    <w:rsid w:val="005728F3"/>
    <w:rsid w:val="00572A56"/>
    <w:rsid w:val="00572D3A"/>
    <w:rsid w:val="00575532"/>
    <w:rsid w:val="00577063"/>
    <w:rsid w:val="00577089"/>
    <w:rsid w:val="00577827"/>
    <w:rsid w:val="00577D3F"/>
    <w:rsid w:val="005841AB"/>
    <w:rsid w:val="0058492C"/>
    <w:rsid w:val="00584F44"/>
    <w:rsid w:val="00592844"/>
    <w:rsid w:val="00592F55"/>
    <w:rsid w:val="00594BEC"/>
    <w:rsid w:val="00595686"/>
    <w:rsid w:val="00595C70"/>
    <w:rsid w:val="0059783F"/>
    <w:rsid w:val="005A3123"/>
    <w:rsid w:val="005A58CB"/>
    <w:rsid w:val="005A5981"/>
    <w:rsid w:val="005A5E8D"/>
    <w:rsid w:val="005A60DD"/>
    <w:rsid w:val="005B1E1D"/>
    <w:rsid w:val="005B3D5A"/>
    <w:rsid w:val="005B3E32"/>
    <w:rsid w:val="005B5F01"/>
    <w:rsid w:val="005B7D24"/>
    <w:rsid w:val="005C0942"/>
    <w:rsid w:val="005C0E02"/>
    <w:rsid w:val="005C1B65"/>
    <w:rsid w:val="005C1FBD"/>
    <w:rsid w:val="005C2E88"/>
    <w:rsid w:val="005C3D0D"/>
    <w:rsid w:val="005C4564"/>
    <w:rsid w:val="005C4EB6"/>
    <w:rsid w:val="005C6B7F"/>
    <w:rsid w:val="005C6D4E"/>
    <w:rsid w:val="005C714B"/>
    <w:rsid w:val="005D0295"/>
    <w:rsid w:val="005D099B"/>
    <w:rsid w:val="005D2FC9"/>
    <w:rsid w:val="005D36B1"/>
    <w:rsid w:val="005D6BEF"/>
    <w:rsid w:val="005E095A"/>
    <w:rsid w:val="005E0BE7"/>
    <w:rsid w:val="005E0E4B"/>
    <w:rsid w:val="005E1545"/>
    <w:rsid w:val="005E1EA1"/>
    <w:rsid w:val="005E4C57"/>
    <w:rsid w:val="005E64BD"/>
    <w:rsid w:val="005E70D1"/>
    <w:rsid w:val="005E714D"/>
    <w:rsid w:val="005E7C0F"/>
    <w:rsid w:val="005F03DD"/>
    <w:rsid w:val="005F08FF"/>
    <w:rsid w:val="005F1A58"/>
    <w:rsid w:val="005F1C26"/>
    <w:rsid w:val="005F2378"/>
    <w:rsid w:val="005F2A42"/>
    <w:rsid w:val="005F3753"/>
    <w:rsid w:val="005F3E1E"/>
    <w:rsid w:val="005F417E"/>
    <w:rsid w:val="005F46F1"/>
    <w:rsid w:val="005F55EF"/>
    <w:rsid w:val="00600D28"/>
    <w:rsid w:val="00600FD2"/>
    <w:rsid w:val="00601355"/>
    <w:rsid w:val="00602005"/>
    <w:rsid w:val="0060350B"/>
    <w:rsid w:val="0060474A"/>
    <w:rsid w:val="006065CC"/>
    <w:rsid w:val="00606B9A"/>
    <w:rsid w:val="0060767E"/>
    <w:rsid w:val="00611D27"/>
    <w:rsid w:val="00612A7D"/>
    <w:rsid w:val="00616162"/>
    <w:rsid w:val="0062077D"/>
    <w:rsid w:val="00620C05"/>
    <w:rsid w:val="00620EB4"/>
    <w:rsid w:val="00621704"/>
    <w:rsid w:val="006225D6"/>
    <w:rsid w:val="00626763"/>
    <w:rsid w:val="0062793E"/>
    <w:rsid w:val="006309B1"/>
    <w:rsid w:val="00630ED5"/>
    <w:rsid w:val="00631447"/>
    <w:rsid w:val="00635229"/>
    <w:rsid w:val="00635D8F"/>
    <w:rsid w:val="0063619B"/>
    <w:rsid w:val="00636371"/>
    <w:rsid w:val="006378BF"/>
    <w:rsid w:val="006406A4"/>
    <w:rsid w:val="0064106F"/>
    <w:rsid w:val="006419C9"/>
    <w:rsid w:val="00642C4D"/>
    <w:rsid w:val="00642DBB"/>
    <w:rsid w:val="006430E8"/>
    <w:rsid w:val="00643866"/>
    <w:rsid w:val="00645260"/>
    <w:rsid w:val="0064595A"/>
    <w:rsid w:val="00650F41"/>
    <w:rsid w:val="006528DF"/>
    <w:rsid w:val="00653261"/>
    <w:rsid w:val="006554B2"/>
    <w:rsid w:val="00657885"/>
    <w:rsid w:val="00660ACD"/>
    <w:rsid w:val="00661BA9"/>
    <w:rsid w:val="00662979"/>
    <w:rsid w:val="00663455"/>
    <w:rsid w:val="00664A29"/>
    <w:rsid w:val="00664E5B"/>
    <w:rsid w:val="0066565C"/>
    <w:rsid w:val="00666ABE"/>
    <w:rsid w:val="00666E18"/>
    <w:rsid w:val="006678B6"/>
    <w:rsid w:val="00671E1A"/>
    <w:rsid w:val="006727CC"/>
    <w:rsid w:val="00673C93"/>
    <w:rsid w:val="00673D0F"/>
    <w:rsid w:val="006745FC"/>
    <w:rsid w:val="0067735F"/>
    <w:rsid w:val="00677576"/>
    <w:rsid w:val="00681C31"/>
    <w:rsid w:val="006838FE"/>
    <w:rsid w:val="00683E23"/>
    <w:rsid w:val="00685598"/>
    <w:rsid w:val="00692813"/>
    <w:rsid w:val="00696BA6"/>
    <w:rsid w:val="00697D9F"/>
    <w:rsid w:val="00697E46"/>
    <w:rsid w:val="006A1296"/>
    <w:rsid w:val="006A38C9"/>
    <w:rsid w:val="006A41C7"/>
    <w:rsid w:val="006A5095"/>
    <w:rsid w:val="006A672B"/>
    <w:rsid w:val="006A69C1"/>
    <w:rsid w:val="006A73FA"/>
    <w:rsid w:val="006B3DF8"/>
    <w:rsid w:val="006B425F"/>
    <w:rsid w:val="006B623D"/>
    <w:rsid w:val="006B64CD"/>
    <w:rsid w:val="006B66F8"/>
    <w:rsid w:val="006B68BF"/>
    <w:rsid w:val="006B79C0"/>
    <w:rsid w:val="006B7F78"/>
    <w:rsid w:val="006C0905"/>
    <w:rsid w:val="006C17D5"/>
    <w:rsid w:val="006C222F"/>
    <w:rsid w:val="006C249A"/>
    <w:rsid w:val="006C3487"/>
    <w:rsid w:val="006C37FB"/>
    <w:rsid w:val="006C4EEB"/>
    <w:rsid w:val="006C5D51"/>
    <w:rsid w:val="006C7B7A"/>
    <w:rsid w:val="006D17D5"/>
    <w:rsid w:val="006D4714"/>
    <w:rsid w:val="006D5068"/>
    <w:rsid w:val="006D61EA"/>
    <w:rsid w:val="006D7DAC"/>
    <w:rsid w:val="006E0750"/>
    <w:rsid w:val="006E13FD"/>
    <w:rsid w:val="006E1C51"/>
    <w:rsid w:val="006E21DF"/>
    <w:rsid w:val="006E2A8A"/>
    <w:rsid w:val="006E70D4"/>
    <w:rsid w:val="006E7768"/>
    <w:rsid w:val="006F0C5F"/>
    <w:rsid w:val="006F2A35"/>
    <w:rsid w:val="006F3357"/>
    <w:rsid w:val="006F53FC"/>
    <w:rsid w:val="006F568B"/>
    <w:rsid w:val="006F61F7"/>
    <w:rsid w:val="006F7CA6"/>
    <w:rsid w:val="006F7D59"/>
    <w:rsid w:val="00700F28"/>
    <w:rsid w:val="00701A30"/>
    <w:rsid w:val="00706F25"/>
    <w:rsid w:val="00707590"/>
    <w:rsid w:val="007102A7"/>
    <w:rsid w:val="00712197"/>
    <w:rsid w:val="007128D6"/>
    <w:rsid w:val="00714462"/>
    <w:rsid w:val="00714634"/>
    <w:rsid w:val="00715485"/>
    <w:rsid w:val="00716B09"/>
    <w:rsid w:val="00723F56"/>
    <w:rsid w:val="00725370"/>
    <w:rsid w:val="00725703"/>
    <w:rsid w:val="00730A52"/>
    <w:rsid w:val="0073288B"/>
    <w:rsid w:val="00733032"/>
    <w:rsid w:val="00734062"/>
    <w:rsid w:val="007360D0"/>
    <w:rsid w:val="00736AE0"/>
    <w:rsid w:val="00737FF1"/>
    <w:rsid w:val="00740A2E"/>
    <w:rsid w:val="00743910"/>
    <w:rsid w:val="00743C78"/>
    <w:rsid w:val="00744BDF"/>
    <w:rsid w:val="00744F52"/>
    <w:rsid w:val="007450E9"/>
    <w:rsid w:val="007473B6"/>
    <w:rsid w:val="0075036A"/>
    <w:rsid w:val="00751692"/>
    <w:rsid w:val="0075217B"/>
    <w:rsid w:val="00752A26"/>
    <w:rsid w:val="00754BB9"/>
    <w:rsid w:val="00757965"/>
    <w:rsid w:val="007605E5"/>
    <w:rsid w:val="0076168E"/>
    <w:rsid w:val="0076190D"/>
    <w:rsid w:val="007651D9"/>
    <w:rsid w:val="00765645"/>
    <w:rsid w:val="00766118"/>
    <w:rsid w:val="00766284"/>
    <w:rsid w:val="0077095B"/>
    <w:rsid w:val="007718E7"/>
    <w:rsid w:val="00772D87"/>
    <w:rsid w:val="00773038"/>
    <w:rsid w:val="00773564"/>
    <w:rsid w:val="00773942"/>
    <w:rsid w:val="00776999"/>
    <w:rsid w:val="007779AA"/>
    <w:rsid w:val="00777B34"/>
    <w:rsid w:val="00781833"/>
    <w:rsid w:val="00781BAD"/>
    <w:rsid w:val="00781F63"/>
    <w:rsid w:val="00782488"/>
    <w:rsid w:val="00782C3D"/>
    <w:rsid w:val="00782E74"/>
    <w:rsid w:val="00783A90"/>
    <w:rsid w:val="00784E4F"/>
    <w:rsid w:val="00785F9C"/>
    <w:rsid w:val="00786756"/>
    <w:rsid w:val="00786A56"/>
    <w:rsid w:val="00786E28"/>
    <w:rsid w:val="007876BE"/>
    <w:rsid w:val="00787DB4"/>
    <w:rsid w:val="00790C0C"/>
    <w:rsid w:val="00792214"/>
    <w:rsid w:val="00797914"/>
    <w:rsid w:val="007A042E"/>
    <w:rsid w:val="007A0D4B"/>
    <w:rsid w:val="007A1707"/>
    <w:rsid w:val="007A38AD"/>
    <w:rsid w:val="007A4D13"/>
    <w:rsid w:val="007A66CB"/>
    <w:rsid w:val="007A7F00"/>
    <w:rsid w:val="007B00BC"/>
    <w:rsid w:val="007B3344"/>
    <w:rsid w:val="007B4427"/>
    <w:rsid w:val="007B4A0A"/>
    <w:rsid w:val="007B4C08"/>
    <w:rsid w:val="007B57E4"/>
    <w:rsid w:val="007B792B"/>
    <w:rsid w:val="007C04FC"/>
    <w:rsid w:val="007C0E39"/>
    <w:rsid w:val="007C131A"/>
    <w:rsid w:val="007C3319"/>
    <w:rsid w:val="007C48EE"/>
    <w:rsid w:val="007C54D0"/>
    <w:rsid w:val="007C55C3"/>
    <w:rsid w:val="007C7CAC"/>
    <w:rsid w:val="007C7E73"/>
    <w:rsid w:val="007D05D1"/>
    <w:rsid w:val="007D19E6"/>
    <w:rsid w:val="007D3C34"/>
    <w:rsid w:val="007D4677"/>
    <w:rsid w:val="007D57FB"/>
    <w:rsid w:val="007D582A"/>
    <w:rsid w:val="007D6C74"/>
    <w:rsid w:val="007D7FDE"/>
    <w:rsid w:val="007E11BF"/>
    <w:rsid w:val="007E3748"/>
    <w:rsid w:val="007E3BB5"/>
    <w:rsid w:val="007E5ED3"/>
    <w:rsid w:val="007E714A"/>
    <w:rsid w:val="007F0C66"/>
    <w:rsid w:val="007F1E14"/>
    <w:rsid w:val="007F4D86"/>
    <w:rsid w:val="007F7683"/>
    <w:rsid w:val="00801BDB"/>
    <w:rsid w:val="00801F4F"/>
    <w:rsid w:val="00802AA8"/>
    <w:rsid w:val="00802D23"/>
    <w:rsid w:val="00806DBA"/>
    <w:rsid w:val="00807E03"/>
    <w:rsid w:val="00807E5E"/>
    <w:rsid w:val="00811C81"/>
    <w:rsid w:val="008121D8"/>
    <w:rsid w:val="00812961"/>
    <w:rsid w:val="00812BE0"/>
    <w:rsid w:val="00812C7E"/>
    <w:rsid w:val="00814710"/>
    <w:rsid w:val="00814A67"/>
    <w:rsid w:val="00815B60"/>
    <w:rsid w:val="00817AB9"/>
    <w:rsid w:val="00820E08"/>
    <w:rsid w:val="00822DE0"/>
    <w:rsid w:val="00825FA5"/>
    <w:rsid w:val="008275C3"/>
    <w:rsid w:val="00830EA2"/>
    <w:rsid w:val="008312E2"/>
    <w:rsid w:val="00831C1B"/>
    <w:rsid w:val="0083213C"/>
    <w:rsid w:val="0083236E"/>
    <w:rsid w:val="0083252A"/>
    <w:rsid w:val="00832A04"/>
    <w:rsid w:val="00833150"/>
    <w:rsid w:val="0083374D"/>
    <w:rsid w:val="00834821"/>
    <w:rsid w:val="00835413"/>
    <w:rsid w:val="00835686"/>
    <w:rsid w:val="00835771"/>
    <w:rsid w:val="00836BA3"/>
    <w:rsid w:val="00836D51"/>
    <w:rsid w:val="00837066"/>
    <w:rsid w:val="008415BC"/>
    <w:rsid w:val="00842653"/>
    <w:rsid w:val="00842AB2"/>
    <w:rsid w:val="00842CCE"/>
    <w:rsid w:val="00842F8A"/>
    <w:rsid w:val="00844480"/>
    <w:rsid w:val="008456E8"/>
    <w:rsid w:val="008500D2"/>
    <w:rsid w:val="008503C6"/>
    <w:rsid w:val="00853F58"/>
    <w:rsid w:val="008568AE"/>
    <w:rsid w:val="008602BA"/>
    <w:rsid w:val="008613B6"/>
    <w:rsid w:val="00861446"/>
    <w:rsid w:val="00865463"/>
    <w:rsid w:val="0086565F"/>
    <w:rsid w:val="008658E7"/>
    <w:rsid w:val="008663C5"/>
    <w:rsid w:val="00870E00"/>
    <w:rsid w:val="0087209E"/>
    <w:rsid w:val="00873746"/>
    <w:rsid w:val="008739FE"/>
    <w:rsid w:val="00873A5F"/>
    <w:rsid w:val="00873D63"/>
    <w:rsid w:val="00875821"/>
    <w:rsid w:val="00877F78"/>
    <w:rsid w:val="00881588"/>
    <w:rsid w:val="00882852"/>
    <w:rsid w:val="00882BD1"/>
    <w:rsid w:val="008841EA"/>
    <w:rsid w:val="00885825"/>
    <w:rsid w:val="008871B7"/>
    <w:rsid w:val="00887C89"/>
    <w:rsid w:val="00890D1A"/>
    <w:rsid w:val="00892B5F"/>
    <w:rsid w:val="00892BC1"/>
    <w:rsid w:val="008A06D1"/>
    <w:rsid w:val="008A151C"/>
    <w:rsid w:val="008A325C"/>
    <w:rsid w:val="008A3B73"/>
    <w:rsid w:val="008A471E"/>
    <w:rsid w:val="008A48BD"/>
    <w:rsid w:val="008A51DC"/>
    <w:rsid w:val="008A551D"/>
    <w:rsid w:val="008A768F"/>
    <w:rsid w:val="008A7CD7"/>
    <w:rsid w:val="008A7CDA"/>
    <w:rsid w:val="008B0A2E"/>
    <w:rsid w:val="008B0E4E"/>
    <w:rsid w:val="008B1219"/>
    <w:rsid w:val="008B21E0"/>
    <w:rsid w:val="008B2C16"/>
    <w:rsid w:val="008B5468"/>
    <w:rsid w:val="008B5735"/>
    <w:rsid w:val="008C08CA"/>
    <w:rsid w:val="008C2478"/>
    <w:rsid w:val="008C3BE7"/>
    <w:rsid w:val="008C3FAB"/>
    <w:rsid w:val="008C4F2F"/>
    <w:rsid w:val="008C629F"/>
    <w:rsid w:val="008C6CC7"/>
    <w:rsid w:val="008D2695"/>
    <w:rsid w:val="008D3004"/>
    <w:rsid w:val="008D34F9"/>
    <w:rsid w:val="008D3989"/>
    <w:rsid w:val="008D4B6F"/>
    <w:rsid w:val="008D57B4"/>
    <w:rsid w:val="008D5EDE"/>
    <w:rsid w:val="008D6DA6"/>
    <w:rsid w:val="008D7DFC"/>
    <w:rsid w:val="008D7E60"/>
    <w:rsid w:val="008E06B4"/>
    <w:rsid w:val="008E3346"/>
    <w:rsid w:val="008E6505"/>
    <w:rsid w:val="008E6E3B"/>
    <w:rsid w:val="008E7754"/>
    <w:rsid w:val="008E7DD2"/>
    <w:rsid w:val="008F303D"/>
    <w:rsid w:val="008F6016"/>
    <w:rsid w:val="008F6B38"/>
    <w:rsid w:val="0090440F"/>
    <w:rsid w:val="00904B65"/>
    <w:rsid w:val="00906A3A"/>
    <w:rsid w:val="00906F61"/>
    <w:rsid w:val="009070C6"/>
    <w:rsid w:val="00907848"/>
    <w:rsid w:val="0091424B"/>
    <w:rsid w:val="00915448"/>
    <w:rsid w:val="0091561D"/>
    <w:rsid w:val="00916801"/>
    <w:rsid w:val="00916EAC"/>
    <w:rsid w:val="009170EB"/>
    <w:rsid w:val="00920FE5"/>
    <w:rsid w:val="00923B58"/>
    <w:rsid w:val="00923BDB"/>
    <w:rsid w:val="00924790"/>
    <w:rsid w:val="0092746F"/>
    <w:rsid w:val="00927DEE"/>
    <w:rsid w:val="009314D5"/>
    <w:rsid w:val="0093180D"/>
    <w:rsid w:val="00931911"/>
    <w:rsid w:val="00932743"/>
    <w:rsid w:val="009336ED"/>
    <w:rsid w:val="00937C11"/>
    <w:rsid w:val="0094310C"/>
    <w:rsid w:val="00943825"/>
    <w:rsid w:val="00947727"/>
    <w:rsid w:val="00950A83"/>
    <w:rsid w:val="0095485D"/>
    <w:rsid w:val="009556DF"/>
    <w:rsid w:val="009575C5"/>
    <w:rsid w:val="009579AE"/>
    <w:rsid w:val="00961F4D"/>
    <w:rsid w:val="00972BE8"/>
    <w:rsid w:val="00972D1F"/>
    <w:rsid w:val="00974359"/>
    <w:rsid w:val="00974AE8"/>
    <w:rsid w:val="009812BB"/>
    <w:rsid w:val="009827FD"/>
    <w:rsid w:val="00982905"/>
    <w:rsid w:val="00985E99"/>
    <w:rsid w:val="00986ACB"/>
    <w:rsid w:val="00987E5F"/>
    <w:rsid w:val="00990196"/>
    <w:rsid w:val="00990406"/>
    <w:rsid w:val="009908DC"/>
    <w:rsid w:val="009912D5"/>
    <w:rsid w:val="00992948"/>
    <w:rsid w:val="00993034"/>
    <w:rsid w:val="00993D45"/>
    <w:rsid w:val="00993F16"/>
    <w:rsid w:val="00993F77"/>
    <w:rsid w:val="00994773"/>
    <w:rsid w:val="00996D3B"/>
    <w:rsid w:val="00997A9B"/>
    <w:rsid w:val="00997C64"/>
    <w:rsid w:val="009A27AE"/>
    <w:rsid w:val="009A36BD"/>
    <w:rsid w:val="009A4422"/>
    <w:rsid w:val="009A4CAD"/>
    <w:rsid w:val="009B0BF4"/>
    <w:rsid w:val="009B2D91"/>
    <w:rsid w:val="009B6B52"/>
    <w:rsid w:val="009B72CE"/>
    <w:rsid w:val="009B7C4B"/>
    <w:rsid w:val="009C059A"/>
    <w:rsid w:val="009C0A65"/>
    <w:rsid w:val="009C473A"/>
    <w:rsid w:val="009C4A2E"/>
    <w:rsid w:val="009C501D"/>
    <w:rsid w:val="009D0900"/>
    <w:rsid w:val="009D0F39"/>
    <w:rsid w:val="009D2625"/>
    <w:rsid w:val="009D2B7F"/>
    <w:rsid w:val="009D2E87"/>
    <w:rsid w:val="009D6AF3"/>
    <w:rsid w:val="009D7236"/>
    <w:rsid w:val="009E04F9"/>
    <w:rsid w:val="009E0595"/>
    <w:rsid w:val="009E2F67"/>
    <w:rsid w:val="009E5CDD"/>
    <w:rsid w:val="009E615C"/>
    <w:rsid w:val="009E66CE"/>
    <w:rsid w:val="009E7AA8"/>
    <w:rsid w:val="009F061B"/>
    <w:rsid w:val="009F4260"/>
    <w:rsid w:val="009F4ADA"/>
    <w:rsid w:val="009F64AD"/>
    <w:rsid w:val="00A00C84"/>
    <w:rsid w:val="00A02173"/>
    <w:rsid w:val="00A027D4"/>
    <w:rsid w:val="00A03174"/>
    <w:rsid w:val="00A0373E"/>
    <w:rsid w:val="00A05D1D"/>
    <w:rsid w:val="00A135F1"/>
    <w:rsid w:val="00A15359"/>
    <w:rsid w:val="00A15B2A"/>
    <w:rsid w:val="00A1681E"/>
    <w:rsid w:val="00A16B7C"/>
    <w:rsid w:val="00A2025F"/>
    <w:rsid w:val="00A20D3F"/>
    <w:rsid w:val="00A21D5C"/>
    <w:rsid w:val="00A21E45"/>
    <w:rsid w:val="00A2342C"/>
    <w:rsid w:val="00A2471E"/>
    <w:rsid w:val="00A24EC6"/>
    <w:rsid w:val="00A252B8"/>
    <w:rsid w:val="00A255D4"/>
    <w:rsid w:val="00A27124"/>
    <w:rsid w:val="00A30767"/>
    <w:rsid w:val="00A32158"/>
    <w:rsid w:val="00A3727B"/>
    <w:rsid w:val="00A40E83"/>
    <w:rsid w:val="00A43110"/>
    <w:rsid w:val="00A446D3"/>
    <w:rsid w:val="00A4536C"/>
    <w:rsid w:val="00A45ADB"/>
    <w:rsid w:val="00A46BFE"/>
    <w:rsid w:val="00A47439"/>
    <w:rsid w:val="00A47EB9"/>
    <w:rsid w:val="00A51BE6"/>
    <w:rsid w:val="00A51F0D"/>
    <w:rsid w:val="00A52B03"/>
    <w:rsid w:val="00A5307C"/>
    <w:rsid w:val="00A5412D"/>
    <w:rsid w:val="00A547E2"/>
    <w:rsid w:val="00A54CC8"/>
    <w:rsid w:val="00A55C5E"/>
    <w:rsid w:val="00A56565"/>
    <w:rsid w:val="00A578B3"/>
    <w:rsid w:val="00A57D58"/>
    <w:rsid w:val="00A62CE8"/>
    <w:rsid w:val="00A62F61"/>
    <w:rsid w:val="00A6520B"/>
    <w:rsid w:val="00A65C2C"/>
    <w:rsid w:val="00A66D9A"/>
    <w:rsid w:val="00A673C8"/>
    <w:rsid w:val="00A7128D"/>
    <w:rsid w:val="00A71474"/>
    <w:rsid w:val="00A7149B"/>
    <w:rsid w:val="00A71BA6"/>
    <w:rsid w:val="00A746DE"/>
    <w:rsid w:val="00A764FB"/>
    <w:rsid w:val="00A834C9"/>
    <w:rsid w:val="00A86016"/>
    <w:rsid w:val="00A90BD5"/>
    <w:rsid w:val="00A91134"/>
    <w:rsid w:val="00A91C10"/>
    <w:rsid w:val="00A92BED"/>
    <w:rsid w:val="00A965E6"/>
    <w:rsid w:val="00A96CC0"/>
    <w:rsid w:val="00A96F67"/>
    <w:rsid w:val="00A97C7C"/>
    <w:rsid w:val="00A97D5A"/>
    <w:rsid w:val="00A97E75"/>
    <w:rsid w:val="00AA11C4"/>
    <w:rsid w:val="00AA11CF"/>
    <w:rsid w:val="00AA19FE"/>
    <w:rsid w:val="00AA29F6"/>
    <w:rsid w:val="00AA4BE3"/>
    <w:rsid w:val="00AA4E25"/>
    <w:rsid w:val="00AA5C7B"/>
    <w:rsid w:val="00AA771F"/>
    <w:rsid w:val="00AB19E8"/>
    <w:rsid w:val="00AB28A1"/>
    <w:rsid w:val="00AB361B"/>
    <w:rsid w:val="00AB3AF8"/>
    <w:rsid w:val="00AB5383"/>
    <w:rsid w:val="00AB538A"/>
    <w:rsid w:val="00AB6622"/>
    <w:rsid w:val="00AC0353"/>
    <w:rsid w:val="00AC245F"/>
    <w:rsid w:val="00AC6768"/>
    <w:rsid w:val="00AC7802"/>
    <w:rsid w:val="00AD0CE5"/>
    <w:rsid w:val="00AD0F07"/>
    <w:rsid w:val="00AD140F"/>
    <w:rsid w:val="00AD1999"/>
    <w:rsid w:val="00AD1C2D"/>
    <w:rsid w:val="00AD2C27"/>
    <w:rsid w:val="00AD411F"/>
    <w:rsid w:val="00AD7298"/>
    <w:rsid w:val="00AE05D8"/>
    <w:rsid w:val="00AE12F6"/>
    <w:rsid w:val="00AE199B"/>
    <w:rsid w:val="00AE291F"/>
    <w:rsid w:val="00AE2F92"/>
    <w:rsid w:val="00AE3D6E"/>
    <w:rsid w:val="00AE3F31"/>
    <w:rsid w:val="00AE683C"/>
    <w:rsid w:val="00AF1178"/>
    <w:rsid w:val="00AF1DE9"/>
    <w:rsid w:val="00AF2CAC"/>
    <w:rsid w:val="00AF475F"/>
    <w:rsid w:val="00AF4DBA"/>
    <w:rsid w:val="00AF5F82"/>
    <w:rsid w:val="00AF7F96"/>
    <w:rsid w:val="00B0091C"/>
    <w:rsid w:val="00B01C8F"/>
    <w:rsid w:val="00B01F6D"/>
    <w:rsid w:val="00B02B01"/>
    <w:rsid w:val="00B03535"/>
    <w:rsid w:val="00B04607"/>
    <w:rsid w:val="00B0467F"/>
    <w:rsid w:val="00B05B86"/>
    <w:rsid w:val="00B068DB"/>
    <w:rsid w:val="00B06B3D"/>
    <w:rsid w:val="00B0747F"/>
    <w:rsid w:val="00B0775B"/>
    <w:rsid w:val="00B1085C"/>
    <w:rsid w:val="00B1133E"/>
    <w:rsid w:val="00B11793"/>
    <w:rsid w:val="00B12128"/>
    <w:rsid w:val="00B1275C"/>
    <w:rsid w:val="00B13FA8"/>
    <w:rsid w:val="00B14B5F"/>
    <w:rsid w:val="00B15A96"/>
    <w:rsid w:val="00B16A71"/>
    <w:rsid w:val="00B1756F"/>
    <w:rsid w:val="00B17E25"/>
    <w:rsid w:val="00B22E1E"/>
    <w:rsid w:val="00B24B08"/>
    <w:rsid w:val="00B265BA"/>
    <w:rsid w:val="00B26E0E"/>
    <w:rsid w:val="00B30089"/>
    <w:rsid w:val="00B31FE0"/>
    <w:rsid w:val="00B34F5E"/>
    <w:rsid w:val="00B35A8A"/>
    <w:rsid w:val="00B3697E"/>
    <w:rsid w:val="00B37125"/>
    <w:rsid w:val="00B37EA9"/>
    <w:rsid w:val="00B4058B"/>
    <w:rsid w:val="00B43E9A"/>
    <w:rsid w:val="00B44168"/>
    <w:rsid w:val="00B44971"/>
    <w:rsid w:val="00B45530"/>
    <w:rsid w:val="00B469FE"/>
    <w:rsid w:val="00B472C3"/>
    <w:rsid w:val="00B50D0C"/>
    <w:rsid w:val="00B5162D"/>
    <w:rsid w:val="00B518BB"/>
    <w:rsid w:val="00B518D2"/>
    <w:rsid w:val="00B538CA"/>
    <w:rsid w:val="00B544EA"/>
    <w:rsid w:val="00B55675"/>
    <w:rsid w:val="00B56419"/>
    <w:rsid w:val="00B6030A"/>
    <w:rsid w:val="00B60FC3"/>
    <w:rsid w:val="00B61049"/>
    <w:rsid w:val="00B61880"/>
    <w:rsid w:val="00B62C18"/>
    <w:rsid w:val="00B659B6"/>
    <w:rsid w:val="00B66802"/>
    <w:rsid w:val="00B67887"/>
    <w:rsid w:val="00B67A8A"/>
    <w:rsid w:val="00B67BEF"/>
    <w:rsid w:val="00B67FCB"/>
    <w:rsid w:val="00B725FB"/>
    <w:rsid w:val="00B73D56"/>
    <w:rsid w:val="00B7514C"/>
    <w:rsid w:val="00B760BF"/>
    <w:rsid w:val="00B76EBD"/>
    <w:rsid w:val="00B77560"/>
    <w:rsid w:val="00B81892"/>
    <w:rsid w:val="00B85504"/>
    <w:rsid w:val="00B86685"/>
    <w:rsid w:val="00B87464"/>
    <w:rsid w:val="00B918EF"/>
    <w:rsid w:val="00B92E14"/>
    <w:rsid w:val="00B935D1"/>
    <w:rsid w:val="00B953DE"/>
    <w:rsid w:val="00B966B1"/>
    <w:rsid w:val="00BA133C"/>
    <w:rsid w:val="00BA134C"/>
    <w:rsid w:val="00BA2564"/>
    <w:rsid w:val="00BA2952"/>
    <w:rsid w:val="00BA2BC4"/>
    <w:rsid w:val="00BA2F0E"/>
    <w:rsid w:val="00BA457C"/>
    <w:rsid w:val="00BA626B"/>
    <w:rsid w:val="00BB0547"/>
    <w:rsid w:val="00BB13F1"/>
    <w:rsid w:val="00BB197C"/>
    <w:rsid w:val="00BB44D4"/>
    <w:rsid w:val="00BB4E26"/>
    <w:rsid w:val="00BB5263"/>
    <w:rsid w:val="00BB64FE"/>
    <w:rsid w:val="00BC2BDF"/>
    <w:rsid w:val="00BC3E9E"/>
    <w:rsid w:val="00BC48B2"/>
    <w:rsid w:val="00BC4C72"/>
    <w:rsid w:val="00BC4FAF"/>
    <w:rsid w:val="00BC6F94"/>
    <w:rsid w:val="00BD07C3"/>
    <w:rsid w:val="00BD0DB8"/>
    <w:rsid w:val="00BD420C"/>
    <w:rsid w:val="00BD610A"/>
    <w:rsid w:val="00BE03A5"/>
    <w:rsid w:val="00BE0ED9"/>
    <w:rsid w:val="00BE1924"/>
    <w:rsid w:val="00BE1C40"/>
    <w:rsid w:val="00BE30CF"/>
    <w:rsid w:val="00BE4698"/>
    <w:rsid w:val="00BE4DBB"/>
    <w:rsid w:val="00BE52BB"/>
    <w:rsid w:val="00BE660D"/>
    <w:rsid w:val="00BF35A2"/>
    <w:rsid w:val="00BF4175"/>
    <w:rsid w:val="00BF4817"/>
    <w:rsid w:val="00BF5EE5"/>
    <w:rsid w:val="00BF5F01"/>
    <w:rsid w:val="00BF62F3"/>
    <w:rsid w:val="00BF68D8"/>
    <w:rsid w:val="00BF7BFC"/>
    <w:rsid w:val="00C0073A"/>
    <w:rsid w:val="00C015A9"/>
    <w:rsid w:val="00C02AEB"/>
    <w:rsid w:val="00C02DF4"/>
    <w:rsid w:val="00C04753"/>
    <w:rsid w:val="00C048FC"/>
    <w:rsid w:val="00C05BBF"/>
    <w:rsid w:val="00C07217"/>
    <w:rsid w:val="00C07600"/>
    <w:rsid w:val="00C0782E"/>
    <w:rsid w:val="00C10BF3"/>
    <w:rsid w:val="00C1170A"/>
    <w:rsid w:val="00C12647"/>
    <w:rsid w:val="00C127B6"/>
    <w:rsid w:val="00C127E8"/>
    <w:rsid w:val="00C13714"/>
    <w:rsid w:val="00C14D92"/>
    <w:rsid w:val="00C14F60"/>
    <w:rsid w:val="00C154DC"/>
    <w:rsid w:val="00C1696A"/>
    <w:rsid w:val="00C16E79"/>
    <w:rsid w:val="00C172AA"/>
    <w:rsid w:val="00C226FF"/>
    <w:rsid w:val="00C24D9B"/>
    <w:rsid w:val="00C26B41"/>
    <w:rsid w:val="00C2763A"/>
    <w:rsid w:val="00C27A4E"/>
    <w:rsid w:val="00C31E8E"/>
    <w:rsid w:val="00C3327C"/>
    <w:rsid w:val="00C34D41"/>
    <w:rsid w:val="00C35ADE"/>
    <w:rsid w:val="00C35D09"/>
    <w:rsid w:val="00C35E7A"/>
    <w:rsid w:val="00C36688"/>
    <w:rsid w:val="00C36790"/>
    <w:rsid w:val="00C42827"/>
    <w:rsid w:val="00C42AF7"/>
    <w:rsid w:val="00C43E1D"/>
    <w:rsid w:val="00C46320"/>
    <w:rsid w:val="00C46883"/>
    <w:rsid w:val="00C46CAF"/>
    <w:rsid w:val="00C471B1"/>
    <w:rsid w:val="00C47D90"/>
    <w:rsid w:val="00C47FF6"/>
    <w:rsid w:val="00C50D18"/>
    <w:rsid w:val="00C51C4F"/>
    <w:rsid w:val="00C527D9"/>
    <w:rsid w:val="00C52C3F"/>
    <w:rsid w:val="00C53BC7"/>
    <w:rsid w:val="00C55B7C"/>
    <w:rsid w:val="00C567F5"/>
    <w:rsid w:val="00C57754"/>
    <w:rsid w:val="00C5787C"/>
    <w:rsid w:val="00C6452A"/>
    <w:rsid w:val="00C666F8"/>
    <w:rsid w:val="00C674B6"/>
    <w:rsid w:val="00C67E79"/>
    <w:rsid w:val="00C74FC2"/>
    <w:rsid w:val="00C758DD"/>
    <w:rsid w:val="00C76086"/>
    <w:rsid w:val="00C8084C"/>
    <w:rsid w:val="00C8106B"/>
    <w:rsid w:val="00C830EF"/>
    <w:rsid w:val="00C83BA7"/>
    <w:rsid w:val="00C86F04"/>
    <w:rsid w:val="00C90E16"/>
    <w:rsid w:val="00C91718"/>
    <w:rsid w:val="00C920DB"/>
    <w:rsid w:val="00C93FE3"/>
    <w:rsid w:val="00C94900"/>
    <w:rsid w:val="00C95109"/>
    <w:rsid w:val="00C95552"/>
    <w:rsid w:val="00C9636F"/>
    <w:rsid w:val="00C96635"/>
    <w:rsid w:val="00C97804"/>
    <w:rsid w:val="00C97CDE"/>
    <w:rsid w:val="00C97D0B"/>
    <w:rsid w:val="00CA05C8"/>
    <w:rsid w:val="00CA064E"/>
    <w:rsid w:val="00CA2E52"/>
    <w:rsid w:val="00CA30DB"/>
    <w:rsid w:val="00CA4794"/>
    <w:rsid w:val="00CA55A1"/>
    <w:rsid w:val="00CA60B3"/>
    <w:rsid w:val="00CA638F"/>
    <w:rsid w:val="00CA779F"/>
    <w:rsid w:val="00CB0289"/>
    <w:rsid w:val="00CB0A86"/>
    <w:rsid w:val="00CB1D59"/>
    <w:rsid w:val="00CB1ED8"/>
    <w:rsid w:val="00CB221D"/>
    <w:rsid w:val="00CB39C9"/>
    <w:rsid w:val="00CB6ADB"/>
    <w:rsid w:val="00CC1A33"/>
    <w:rsid w:val="00CC2977"/>
    <w:rsid w:val="00CC2A17"/>
    <w:rsid w:val="00CC2C1B"/>
    <w:rsid w:val="00CC3358"/>
    <w:rsid w:val="00CC40EF"/>
    <w:rsid w:val="00CC4CAD"/>
    <w:rsid w:val="00CC50B5"/>
    <w:rsid w:val="00CC52AE"/>
    <w:rsid w:val="00CC5B4C"/>
    <w:rsid w:val="00CC72A0"/>
    <w:rsid w:val="00CC7F6E"/>
    <w:rsid w:val="00CD2DE8"/>
    <w:rsid w:val="00CD38B0"/>
    <w:rsid w:val="00CD3971"/>
    <w:rsid w:val="00CD3BF0"/>
    <w:rsid w:val="00CD6937"/>
    <w:rsid w:val="00CD6B95"/>
    <w:rsid w:val="00CD7BB3"/>
    <w:rsid w:val="00CE1035"/>
    <w:rsid w:val="00CE2A73"/>
    <w:rsid w:val="00CE45A4"/>
    <w:rsid w:val="00CE4F92"/>
    <w:rsid w:val="00CF2394"/>
    <w:rsid w:val="00CF3947"/>
    <w:rsid w:val="00CF3EBA"/>
    <w:rsid w:val="00CF7C4E"/>
    <w:rsid w:val="00D00D68"/>
    <w:rsid w:val="00D0244F"/>
    <w:rsid w:val="00D032E3"/>
    <w:rsid w:val="00D05139"/>
    <w:rsid w:val="00D051DB"/>
    <w:rsid w:val="00D05746"/>
    <w:rsid w:val="00D0635C"/>
    <w:rsid w:val="00D076EF"/>
    <w:rsid w:val="00D07938"/>
    <w:rsid w:val="00D07E90"/>
    <w:rsid w:val="00D107D3"/>
    <w:rsid w:val="00D111ED"/>
    <w:rsid w:val="00D11398"/>
    <w:rsid w:val="00D11DDE"/>
    <w:rsid w:val="00D12661"/>
    <w:rsid w:val="00D13C7A"/>
    <w:rsid w:val="00D1423A"/>
    <w:rsid w:val="00D16360"/>
    <w:rsid w:val="00D166D6"/>
    <w:rsid w:val="00D20595"/>
    <w:rsid w:val="00D21254"/>
    <w:rsid w:val="00D21E26"/>
    <w:rsid w:val="00D21E9F"/>
    <w:rsid w:val="00D221B3"/>
    <w:rsid w:val="00D23AAB"/>
    <w:rsid w:val="00D240BE"/>
    <w:rsid w:val="00D2421B"/>
    <w:rsid w:val="00D25652"/>
    <w:rsid w:val="00D26BBC"/>
    <w:rsid w:val="00D2725D"/>
    <w:rsid w:val="00D272B5"/>
    <w:rsid w:val="00D315C4"/>
    <w:rsid w:val="00D330FD"/>
    <w:rsid w:val="00D343F9"/>
    <w:rsid w:val="00D40452"/>
    <w:rsid w:val="00D46C9E"/>
    <w:rsid w:val="00D52508"/>
    <w:rsid w:val="00D55CFA"/>
    <w:rsid w:val="00D56C95"/>
    <w:rsid w:val="00D56C9E"/>
    <w:rsid w:val="00D57125"/>
    <w:rsid w:val="00D577D3"/>
    <w:rsid w:val="00D577D6"/>
    <w:rsid w:val="00D60B6C"/>
    <w:rsid w:val="00D60F04"/>
    <w:rsid w:val="00D63044"/>
    <w:rsid w:val="00D64EE3"/>
    <w:rsid w:val="00D664E7"/>
    <w:rsid w:val="00D66E37"/>
    <w:rsid w:val="00D70520"/>
    <w:rsid w:val="00D70589"/>
    <w:rsid w:val="00D70C76"/>
    <w:rsid w:val="00D7152E"/>
    <w:rsid w:val="00D71D08"/>
    <w:rsid w:val="00D723B9"/>
    <w:rsid w:val="00D72A22"/>
    <w:rsid w:val="00D740DD"/>
    <w:rsid w:val="00D74522"/>
    <w:rsid w:val="00D74ADC"/>
    <w:rsid w:val="00D76176"/>
    <w:rsid w:val="00D80E3D"/>
    <w:rsid w:val="00D8694A"/>
    <w:rsid w:val="00D90A4B"/>
    <w:rsid w:val="00D9162A"/>
    <w:rsid w:val="00D9209E"/>
    <w:rsid w:val="00D9356C"/>
    <w:rsid w:val="00D93801"/>
    <w:rsid w:val="00D94DB9"/>
    <w:rsid w:val="00D94E3B"/>
    <w:rsid w:val="00D95104"/>
    <w:rsid w:val="00D96DF1"/>
    <w:rsid w:val="00DA0D7B"/>
    <w:rsid w:val="00DA1A0D"/>
    <w:rsid w:val="00DA24C5"/>
    <w:rsid w:val="00DA26E1"/>
    <w:rsid w:val="00DA3251"/>
    <w:rsid w:val="00DA388B"/>
    <w:rsid w:val="00DB0C4C"/>
    <w:rsid w:val="00DB10E5"/>
    <w:rsid w:val="00DB13AA"/>
    <w:rsid w:val="00DB151D"/>
    <w:rsid w:val="00DB5FBC"/>
    <w:rsid w:val="00DC11EC"/>
    <w:rsid w:val="00DC18BB"/>
    <w:rsid w:val="00DC1D09"/>
    <w:rsid w:val="00DC3B13"/>
    <w:rsid w:val="00DC7526"/>
    <w:rsid w:val="00DD28C6"/>
    <w:rsid w:val="00DD4A25"/>
    <w:rsid w:val="00DD6C50"/>
    <w:rsid w:val="00DE1063"/>
    <w:rsid w:val="00DE134D"/>
    <w:rsid w:val="00DE366D"/>
    <w:rsid w:val="00DE3E5E"/>
    <w:rsid w:val="00DE3FC5"/>
    <w:rsid w:val="00DE52AC"/>
    <w:rsid w:val="00DE52DA"/>
    <w:rsid w:val="00DE5A58"/>
    <w:rsid w:val="00DE665A"/>
    <w:rsid w:val="00DF0BCD"/>
    <w:rsid w:val="00DF1B85"/>
    <w:rsid w:val="00DF21F4"/>
    <w:rsid w:val="00DF2DC8"/>
    <w:rsid w:val="00DF3841"/>
    <w:rsid w:val="00DF6070"/>
    <w:rsid w:val="00E01073"/>
    <w:rsid w:val="00E015B8"/>
    <w:rsid w:val="00E029B0"/>
    <w:rsid w:val="00E03AF5"/>
    <w:rsid w:val="00E04350"/>
    <w:rsid w:val="00E0467B"/>
    <w:rsid w:val="00E0539A"/>
    <w:rsid w:val="00E0795C"/>
    <w:rsid w:val="00E1128F"/>
    <w:rsid w:val="00E115C0"/>
    <w:rsid w:val="00E11615"/>
    <w:rsid w:val="00E127AC"/>
    <w:rsid w:val="00E13710"/>
    <w:rsid w:val="00E13A70"/>
    <w:rsid w:val="00E14370"/>
    <w:rsid w:val="00E14BAD"/>
    <w:rsid w:val="00E14E67"/>
    <w:rsid w:val="00E14E7B"/>
    <w:rsid w:val="00E15E1E"/>
    <w:rsid w:val="00E16946"/>
    <w:rsid w:val="00E16FD6"/>
    <w:rsid w:val="00E2001B"/>
    <w:rsid w:val="00E204A7"/>
    <w:rsid w:val="00E21658"/>
    <w:rsid w:val="00E21683"/>
    <w:rsid w:val="00E23226"/>
    <w:rsid w:val="00E2377C"/>
    <w:rsid w:val="00E23FCA"/>
    <w:rsid w:val="00E2405B"/>
    <w:rsid w:val="00E24363"/>
    <w:rsid w:val="00E24DBC"/>
    <w:rsid w:val="00E25193"/>
    <w:rsid w:val="00E25621"/>
    <w:rsid w:val="00E27CD4"/>
    <w:rsid w:val="00E316ED"/>
    <w:rsid w:val="00E32231"/>
    <w:rsid w:val="00E36C59"/>
    <w:rsid w:val="00E40837"/>
    <w:rsid w:val="00E41D4F"/>
    <w:rsid w:val="00E42021"/>
    <w:rsid w:val="00E435C8"/>
    <w:rsid w:val="00E47D11"/>
    <w:rsid w:val="00E5088E"/>
    <w:rsid w:val="00E52E8F"/>
    <w:rsid w:val="00E53329"/>
    <w:rsid w:val="00E53407"/>
    <w:rsid w:val="00E53B99"/>
    <w:rsid w:val="00E54672"/>
    <w:rsid w:val="00E54B14"/>
    <w:rsid w:val="00E550BB"/>
    <w:rsid w:val="00E55296"/>
    <w:rsid w:val="00E57770"/>
    <w:rsid w:val="00E60716"/>
    <w:rsid w:val="00E60EEB"/>
    <w:rsid w:val="00E62D36"/>
    <w:rsid w:val="00E6465B"/>
    <w:rsid w:val="00E64B56"/>
    <w:rsid w:val="00E65AEA"/>
    <w:rsid w:val="00E67557"/>
    <w:rsid w:val="00E67703"/>
    <w:rsid w:val="00E72064"/>
    <w:rsid w:val="00E72461"/>
    <w:rsid w:val="00E73229"/>
    <w:rsid w:val="00E73B6D"/>
    <w:rsid w:val="00E73F44"/>
    <w:rsid w:val="00E74110"/>
    <w:rsid w:val="00E76DCA"/>
    <w:rsid w:val="00E80590"/>
    <w:rsid w:val="00E8193B"/>
    <w:rsid w:val="00E84C1D"/>
    <w:rsid w:val="00E853C0"/>
    <w:rsid w:val="00E857BB"/>
    <w:rsid w:val="00E87E0C"/>
    <w:rsid w:val="00E901D6"/>
    <w:rsid w:val="00E92DBA"/>
    <w:rsid w:val="00E93328"/>
    <w:rsid w:val="00E94E08"/>
    <w:rsid w:val="00E9535F"/>
    <w:rsid w:val="00E959BE"/>
    <w:rsid w:val="00E96EB5"/>
    <w:rsid w:val="00E973A0"/>
    <w:rsid w:val="00EA09B5"/>
    <w:rsid w:val="00EA0EFD"/>
    <w:rsid w:val="00EA3313"/>
    <w:rsid w:val="00EA4023"/>
    <w:rsid w:val="00EA504D"/>
    <w:rsid w:val="00EA63C7"/>
    <w:rsid w:val="00EA7077"/>
    <w:rsid w:val="00EB0967"/>
    <w:rsid w:val="00EB1B19"/>
    <w:rsid w:val="00EB2E9D"/>
    <w:rsid w:val="00EB3BF3"/>
    <w:rsid w:val="00EB3E1E"/>
    <w:rsid w:val="00EB4EA7"/>
    <w:rsid w:val="00EB6CD7"/>
    <w:rsid w:val="00EC1C6D"/>
    <w:rsid w:val="00EC2404"/>
    <w:rsid w:val="00EC31B0"/>
    <w:rsid w:val="00EC372A"/>
    <w:rsid w:val="00EC5A32"/>
    <w:rsid w:val="00EC5B95"/>
    <w:rsid w:val="00EC7246"/>
    <w:rsid w:val="00EC7990"/>
    <w:rsid w:val="00ED05B9"/>
    <w:rsid w:val="00ED066A"/>
    <w:rsid w:val="00ED23B0"/>
    <w:rsid w:val="00ED2805"/>
    <w:rsid w:val="00ED292B"/>
    <w:rsid w:val="00ED326C"/>
    <w:rsid w:val="00ED3904"/>
    <w:rsid w:val="00ED41FD"/>
    <w:rsid w:val="00ED6E2F"/>
    <w:rsid w:val="00ED77D1"/>
    <w:rsid w:val="00EE0A81"/>
    <w:rsid w:val="00EE1E5B"/>
    <w:rsid w:val="00EE21B6"/>
    <w:rsid w:val="00EE2248"/>
    <w:rsid w:val="00EE3B26"/>
    <w:rsid w:val="00EE3CB1"/>
    <w:rsid w:val="00EE5B69"/>
    <w:rsid w:val="00EE5F19"/>
    <w:rsid w:val="00EE68B8"/>
    <w:rsid w:val="00EE6A15"/>
    <w:rsid w:val="00EF209A"/>
    <w:rsid w:val="00EF53C9"/>
    <w:rsid w:val="00EF5F86"/>
    <w:rsid w:val="00EF667D"/>
    <w:rsid w:val="00F00640"/>
    <w:rsid w:val="00F00878"/>
    <w:rsid w:val="00F0220C"/>
    <w:rsid w:val="00F0229E"/>
    <w:rsid w:val="00F030AF"/>
    <w:rsid w:val="00F047F3"/>
    <w:rsid w:val="00F06C59"/>
    <w:rsid w:val="00F06CF5"/>
    <w:rsid w:val="00F10467"/>
    <w:rsid w:val="00F10A1A"/>
    <w:rsid w:val="00F120AC"/>
    <w:rsid w:val="00F12CE8"/>
    <w:rsid w:val="00F12F2F"/>
    <w:rsid w:val="00F17291"/>
    <w:rsid w:val="00F2101E"/>
    <w:rsid w:val="00F21792"/>
    <w:rsid w:val="00F2234C"/>
    <w:rsid w:val="00F22EBF"/>
    <w:rsid w:val="00F24D86"/>
    <w:rsid w:val="00F25038"/>
    <w:rsid w:val="00F25B85"/>
    <w:rsid w:val="00F262C1"/>
    <w:rsid w:val="00F27D7B"/>
    <w:rsid w:val="00F31D93"/>
    <w:rsid w:val="00F34EC2"/>
    <w:rsid w:val="00F359EC"/>
    <w:rsid w:val="00F35EA7"/>
    <w:rsid w:val="00F37D56"/>
    <w:rsid w:val="00F42074"/>
    <w:rsid w:val="00F4412C"/>
    <w:rsid w:val="00F45D8D"/>
    <w:rsid w:val="00F504E2"/>
    <w:rsid w:val="00F51C14"/>
    <w:rsid w:val="00F5481A"/>
    <w:rsid w:val="00F54D99"/>
    <w:rsid w:val="00F55615"/>
    <w:rsid w:val="00F561E2"/>
    <w:rsid w:val="00F56AD3"/>
    <w:rsid w:val="00F63331"/>
    <w:rsid w:val="00F63864"/>
    <w:rsid w:val="00F6572F"/>
    <w:rsid w:val="00F6731F"/>
    <w:rsid w:val="00F70B6F"/>
    <w:rsid w:val="00F74A48"/>
    <w:rsid w:val="00F77E6F"/>
    <w:rsid w:val="00F81261"/>
    <w:rsid w:val="00F84917"/>
    <w:rsid w:val="00F8724E"/>
    <w:rsid w:val="00F87574"/>
    <w:rsid w:val="00F87B42"/>
    <w:rsid w:val="00F87CE9"/>
    <w:rsid w:val="00F9054B"/>
    <w:rsid w:val="00F90F78"/>
    <w:rsid w:val="00F90F7C"/>
    <w:rsid w:val="00F913A6"/>
    <w:rsid w:val="00F913CE"/>
    <w:rsid w:val="00F93563"/>
    <w:rsid w:val="00F9455A"/>
    <w:rsid w:val="00FA1D10"/>
    <w:rsid w:val="00FA1ED2"/>
    <w:rsid w:val="00FA4A2A"/>
    <w:rsid w:val="00FA5BB4"/>
    <w:rsid w:val="00FA6654"/>
    <w:rsid w:val="00FA7A28"/>
    <w:rsid w:val="00FB0081"/>
    <w:rsid w:val="00FB12D5"/>
    <w:rsid w:val="00FB12DE"/>
    <w:rsid w:val="00FB2ECB"/>
    <w:rsid w:val="00FC09A5"/>
    <w:rsid w:val="00FC09BE"/>
    <w:rsid w:val="00FC0B40"/>
    <w:rsid w:val="00FC0E53"/>
    <w:rsid w:val="00FC2879"/>
    <w:rsid w:val="00FC431C"/>
    <w:rsid w:val="00FC53C8"/>
    <w:rsid w:val="00FC584E"/>
    <w:rsid w:val="00FC6EB2"/>
    <w:rsid w:val="00FC7764"/>
    <w:rsid w:val="00FC7BA4"/>
    <w:rsid w:val="00FD1458"/>
    <w:rsid w:val="00FD1743"/>
    <w:rsid w:val="00FD28DB"/>
    <w:rsid w:val="00FD4896"/>
    <w:rsid w:val="00FD4BCE"/>
    <w:rsid w:val="00FD5A04"/>
    <w:rsid w:val="00FD6F98"/>
    <w:rsid w:val="00FD7BBF"/>
    <w:rsid w:val="00FD7FD8"/>
    <w:rsid w:val="00FE054D"/>
    <w:rsid w:val="00FE1A15"/>
    <w:rsid w:val="00FE1B35"/>
    <w:rsid w:val="00FE29E7"/>
    <w:rsid w:val="00FE340E"/>
    <w:rsid w:val="00FE4B2F"/>
    <w:rsid w:val="00FE589E"/>
    <w:rsid w:val="00FE674A"/>
    <w:rsid w:val="00FE6CD4"/>
    <w:rsid w:val="00FF01A8"/>
    <w:rsid w:val="00FF0AA0"/>
    <w:rsid w:val="00FF3D2E"/>
    <w:rsid w:val="00FF3D92"/>
    <w:rsid w:val="00FF3E15"/>
    <w:rsid w:val="00FF44B9"/>
    <w:rsid w:val="00FF7473"/>
    <w:rsid w:val="00FF7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30DFF"/>
  <w15:chartTrackingRefBased/>
  <w15:docId w15:val="{5259F9D9-047E-454A-BAAB-7D81A0B4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A04"/>
    <w:rPr>
      <w:sz w:val="24"/>
      <w:szCs w:val="24"/>
      <w:lang w:val="lv-LV" w:eastAsia="lv-LV"/>
    </w:rPr>
  </w:style>
  <w:style w:type="paragraph" w:styleId="Heading1">
    <w:name w:val="heading 1"/>
    <w:aliases w:val="Section Heading,heading1,Antraste 1,h1,Heading 1 Char,Section Heading Char,heading1 Char,Antraste 1 Char,h1 Char,H1,First subtitle"/>
    <w:basedOn w:val="Normal"/>
    <w:next w:val="Normal"/>
    <w:link w:val="Heading1Char1"/>
    <w:qFormat/>
    <w:rsid w:val="00ED23B0"/>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C6768"/>
    <w:pPr>
      <w:keepNext/>
      <w:numPr>
        <w:numId w:val="30"/>
      </w:numPr>
      <w:spacing w:before="240" w:after="60"/>
      <w:jc w:val="center"/>
      <w:outlineLvl w:val="1"/>
    </w:pPr>
    <w:rPr>
      <w:rFonts w:cs="Arial"/>
      <w:b/>
      <w:bCs/>
      <w:iCs/>
      <w:sz w:val="28"/>
      <w:szCs w:val="28"/>
    </w:rPr>
  </w:style>
  <w:style w:type="paragraph" w:styleId="Heading3">
    <w:name w:val="heading 3"/>
    <w:basedOn w:val="Normal"/>
    <w:next w:val="Normal"/>
    <w:link w:val="Heading3Char"/>
    <w:qFormat/>
    <w:rsid w:val="00E73229"/>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nhideWhenUsed/>
    <w:qFormat/>
    <w:rsid w:val="006309B1"/>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qFormat/>
    <w:rsid w:val="009C473A"/>
    <w:pPr>
      <w:tabs>
        <w:tab w:val="num" w:pos="1008"/>
      </w:tabs>
      <w:spacing w:before="240" w:after="60"/>
      <w:ind w:left="1008" w:hanging="1008"/>
      <w:outlineLvl w:val="4"/>
    </w:pPr>
    <w:rPr>
      <w:b/>
      <w:bCs/>
      <w:i/>
      <w:iCs/>
      <w:sz w:val="26"/>
      <w:szCs w:val="26"/>
      <w:lang w:val="en-GB" w:eastAsia="x-none"/>
    </w:rPr>
  </w:style>
  <w:style w:type="paragraph" w:styleId="Heading6">
    <w:name w:val="heading 6"/>
    <w:basedOn w:val="Normal"/>
    <w:next w:val="Normal"/>
    <w:link w:val="Heading6Char"/>
    <w:qFormat/>
    <w:rsid w:val="00BD420C"/>
    <w:pPr>
      <w:spacing w:before="240" w:after="60"/>
      <w:outlineLvl w:val="5"/>
    </w:pPr>
    <w:rPr>
      <w:b/>
      <w:bCs/>
      <w:sz w:val="22"/>
      <w:szCs w:val="22"/>
      <w:lang w:val="en-GB" w:eastAsia="en-US"/>
    </w:rPr>
  </w:style>
  <w:style w:type="paragraph" w:styleId="Heading7">
    <w:name w:val="heading 7"/>
    <w:basedOn w:val="Normal"/>
    <w:next w:val="Normal"/>
    <w:link w:val="Heading7Char"/>
    <w:qFormat/>
    <w:rsid w:val="009C473A"/>
    <w:pPr>
      <w:tabs>
        <w:tab w:val="num" w:pos="1296"/>
      </w:tabs>
      <w:spacing w:before="240" w:after="60"/>
      <w:ind w:left="1296" w:hanging="1296"/>
      <w:outlineLvl w:val="6"/>
    </w:pPr>
    <w:rPr>
      <w:lang w:val="en-GB" w:eastAsia="x-none"/>
    </w:rPr>
  </w:style>
  <w:style w:type="paragraph" w:styleId="Heading8">
    <w:name w:val="heading 8"/>
    <w:basedOn w:val="Normal"/>
    <w:next w:val="Normal"/>
    <w:link w:val="Heading8Char"/>
    <w:qFormat/>
    <w:rsid w:val="009C473A"/>
    <w:pPr>
      <w:tabs>
        <w:tab w:val="num" w:pos="1440"/>
      </w:tabs>
      <w:spacing w:before="240" w:after="60"/>
      <w:ind w:left="1440" w:hanging="1440"/>
      <w:outlineLvl w:val="7"/>
    </w:pPr>
    <w:rPr>
      <w:i/>
      <w:iCs/>
      <w:lang w:val="en-GB" w:eastAsia="x-none"/>
    </w:rPr>
  </w:style>
  <w:style w:type="paragraph" w:styleId="Heading9">
    <w:name w:val="heading 9"/>
    <w:basedOn w:val="Normal"/>
    <w:next w:val="Normal"/>
    <w:link w:val="Heading9Char"/>
    <w:qFormat/>
    <w:rsid w:val="009C473A"/>
    <w:pPr>
      <w:tabs>
        <w:tab w:val="num" w:pos="1584"/>
      </w:tabs>
      <w:spacing w:before="240" w:after="60"/>
      <w:ind w:left="1584" w:hanging="1584"/>
      <w:outlineLvl w:val="8"/>
    </w:pPr>
    <w:rPr>
      <w:rFonts w:ascii="Arial" w:hAnsi="Arial"/>
      <w:sz w:val="20"/>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Section Heading Char1,heading1 Char1,Antraste 1 Char1,h1 Char1,Heading 1 Char Char,Section Heading Char Char,heading1 Char Char,Antraste 1 Char Char,h1 Char Char,H1 Char,First subtitle Char"/>
    <w:link w:val="Heading1"/>
    <w:rsid w:val="00ED23B0"/>
    <w:rPr>
      <w:rFonts w:ascii="Arial" w:hAnsi="Arial" w:cs="Arial"/>
      <w:b/>
      <w:bCs/>
      <w:kern w:val="32"/>
      <w:sz w:val="32"/>
      <w:szCs w:val="32"/>
      <w:lang w:val="lv-LV" w:eastAsia="lv-LV" w:bidi="ar-SA"/>
    </w:rPr>
  </w:style>
  <w:style w:type="character" w:customStyle="1" w:styleId="Heading3Char">
    <w:name w:val="Heading 3 Char"/>
    <w:link w:val="Heading3"/>
    <w:rsid w:val="006A69C1"/>
    <w:rPr>
      <w:rFonts w:ascii="Arial" w:hAnsi="Arial" w:cs="Arial"/>
      <w:b/>
      <w:bCs/>
      <w:sz w:val="26"/>
      <w:szCs w:val="26"/>
    </w:rPr>
  </w:style>
  <w:style w:type="character" w:customStyle="1" w:styleId="Heading4Char">
    <w:name w:val="Heading 4 Char"/>
    <w:link w:val="Heading4"/>
    <w:semiHidden/>
    <w:rsid w:val="006309B1"/>
    <w:rPr>
      <w:rFonts w:ascii="Calibri" w:eastAsia="Times New Roman" w:hAnsi="Calibri" w:cs="Times New Roman"/>
      <w:b/>
      <w:bCs/>
      <w:sz w:val="28"/>
      <w:szCs w:val="28"/>
    </w:rPr>
  </w:style>
  <w:style w:type="character" w:customStyle="1" w:styleId="Heading5Char">
    <w:name w:val="Heading 5 Char"/>
    <w:link w:val="Heading5"/>
    <w:uiPriority w:val="9"/>
    <w:rsid w:val="009C473A"/>
    <w:rPr>
      <w:b/>
      <w:bCs/>
      <w:i/>
      <w:iCs/>
      <w:sz w:val="26"/>
      <w:szCs w:val="26"/>
      <w:lang w:val="en-GB" w:eastAsia="x-none"/>
    </w:rPr>
  </w:style>
  <w:style w:type="character" w:customStyle="1" w:styleId="Heading6Char">
    <w:name w:val="Heading 6 Char"/>
    <w:link w:val="Heading6"/>
    <w:rsid w:val="00BD420C"/>
    <w:rPr>
      <w:b/>
      <w:bCs/>
      <w:sz w:val="22"/>
      <w:szCs w:val="22"/>
      <w:lang w:val="en-GB" w:eastAsia="en-US"/>
    </w:rPr>
  </w:style>
  <w:style w:type="character" w:customStyle="1" w:styleId="Heading7Char">
    <w:name w:val="Heading 7 Char"/>
    <w:link w:val="Heading7"/>
    <w:rsid w:val="009C473A"/>
    <w:rPr>
      <w:sz w:val="24"/>
      <w:szCs w:val="24"/>
      <w:lang w:val="en-GB" w:eastAsia="x-none"/>
    </w:rPr>
  </w:style>
  <w:style w:type="character" w:customStyle="1" w:styleId="Heading8Char">
    <w:name w:val="Heading 8 Char"/>
    <w:link w:val="Heading8"/>
    <w:rsid w:val="009C473A"/>
    <w:rPr>
      <w:i/>
      <w:iCs/>
      <w:sz w:val="24"/>
      <w:szCs w:val="24"/>
      <w:lang w:val="en-GB" w:eastAsia="x-none"/>
    </w:rPr>
  </w:style>
  <w:style w:type="character" w:customStyle="1" w:styleId="Heading9Char">
    <w:name w:val="Heading 9 Char"/>
    <w:link w:val="Heading9"/>
    <w:rsid w:val="009C473A"/>
    <w:rPr>
      <w:rFonts w:ascii="Arial" w:hAnsi="Arial"/>
      <w:lang w:val="en-GB" w:eastAsia="x-none"/>
    </w:rPr>
  </w:style>
  <w:style w:type="paragraph" w:customStyle="1" w:styleId="ListParagraph1">
    <w:name w:val="List Paragraph1"/>
    <w:basedOn w:val="Normal"/>
    <w:link w:val="ListParagraphChar"/>
    <w:uiPriority w:val="99"/>
    <w:qFormat/>
    <w:rsid w:val="00AE199B"/>
    <w:pPr>
      <w:ind w:left="720"/>
      <w:contextualSpacing/>
    </w:pPr>
    <w:rPr>
      <w:lang w:val="x-none" w:eastAsia="x-none"/>
    </w:rPr>
  </w:style>
  <w:style w:type="character" w:customStyle="1" w:styleId="ListParagraphChar">
    <w:name w:val="List Paragraph Char"/>
    <w:link w:val="ListParagraph1"/>
    <w:uiPriority w:val="99"/>
    <w:rsid w:val="004E509E"/>
    <w:rPr>
      <w:sz w:val="24"/>
      <w:szCs w:val="24"/>
    </w:rPr>
  </w:style>
  <w:style w:type="paragraph" w:customStyle="1" w:styleId="NoSpacing1">
    <w:name w:val="No Spacing1"/>
    <w:qFormat/>
    <w:rsid w:val="00AE199B"/>
    <w:rPr>
      <w:sz w:val="24"/>
      <w:szCs w:val="24"/>
      <w:lang w:val="lv-LV" w:eastAsia="lv-LV"/>
    </w:rPr>
  </w:style>
  <w:style w:type="paragraph" w:styleId="NormalWeb">
    <w:name w:val="Normal (Web)"/>
    <w:basedOn w:val="Normal"/>
    <w:rsid w:val="001B0BB3"/>
  </w:style>
  <w:style w:type="paragraph" w:styleId="Footer">
    <w:name w:val="footer"/>
    <w:basedOn w:val="Normal"/>
    <w:link w:val="FooterChar"/>
    <w:uiPriority w:val="99"/>
    <w:rsid w:val="00007E3F"/>
    <w:pPr>
      <w:tabs>
        <w:tab w:val="center" w:pos="4153"/>
        <w:tab w:val="right" w:pos="8306"/>
      </w:tabs>
    </w:pPr>
    <w:rPr>
      <w:lang w:val="x-none" w:eastAsia="x-none"/>
    </w:rPr>
  </w:style>
  <w:style w:type="character" w:customStyle="1" w:styleId="FooterChar">
    <w:name w:val="Footer Char"/>
    <w:link w:val="Footer"/>
    <w:uiPriority w:val="99"/>
    <w:rsid w:val="0055089E"/>
    <w:rPr>
      <w:sz w:val="24"/>
      <w:szCs w:val="24"/>
    </w:rPr>
  </w:style>
  <w:style w:type="character" w:styleId="PageNumber">
    <w:name w:val="page number"/>
    <w:basedOn w:val="DefaultParagraphFont"/>
    <w:rsid w:val="00007E3F"/>
  </w:style>
  <w:style w:type="character" w:styleId="Hyperlink">
    <w:name w:val="Hyperlink"/>
    <w:uiPriority w:val="99"/>
    <w:rsid w:val="0076190D"/>
    <w:rPr>
      <w:strike w:val="0"/>
      <w:dstrike w:val="0"/>
      <w:color w:val="40407C"/>
      <w:u w:val="none"/>
      <w:effect w:val="none"/>
    </w:rPr>
  </w:style>
  <w:style w:type="paragraph" w:customStyle="1" w:styleId="tv2131">
    <w:name w:val="tv2131"/>
    <w:basedOn w:val="Normal"/>
    <w:rsid w:val="00452A0D"/>
    <w:pPr>
      <w:spacing w:before="240" w:line="360" w:lineRule="auto"/>
      <w:ind w:firstLine="300"/>
      <w:jc w:val="both"/>
    </w:pPr>
    <w:rPr>
      <w:rFonts w:ascii="Verdana" w:hAnsi="Verdana"/>
      <w:sz w:val="18"/>
      <w:szCs w:val="18"/>
    </w:rPr>
  </w:style>
  <w:style w:type="paragraph" w:styleId="FootnoteText">
    <w:name w:val="footnote text"/>
    <w:aliases w:val="Footnote,Fußnote,Fußnote Char Char,Fußnote Char Char Char Char Char Char, Rakstz."/>
    <w:basedOn w:val="Normal"/>
    <w:link w:val="FootnoteTextChar"/>
    <w:uiPriority w:val="99"/>
    <w:rsid w:val="0046734A"/>
    <w:rPr>
      <w:sz w:val="20"/>
      <w:szCs w:val="20"/>
    </w:rPr>
  </w:style>
  <w:style w:type="character" w:customStyle="1" w:styleId="FootnoteTextChar">
    <w:name w:val="Footnote Text Char"/>
    <w:aliases w:val="Footnote Char,Fußnote Char,Fußnote Char Char Char,Fußnote Char Char Char Char Char Char Char, Rakstz. Char"/>
    <w:link w:val="FootnoteText"/>
    <w:uiPriority w:val="99"/>
    <w:locked/>
    <w:rsid w:val="00320E04"/>
    <w:rPr>
      <w:lang w:val="lv-LV" w:eastAsia="lv-LV"/>
    </w:rPr>
  </w:style>
  <w:style w:type="character" w:styleId="FootnoteReference">
    <w:name w:val="footnote reference"/>
    <w:aliases w:val="Footnote symbol"/>
    <w:rsid w:val="0046734A"/>
    <w:rPr>
      <w:vertAlign w:val="superscript"/>
    </w:rPr>
  </w:style>
  <w:style w:type="character" w:customStyle="1" w:styleId="tvdoctopindex1">
    <w:name w:val="tv_doc_top_index1"/>
    <w:rsid w:val="0046734A"/>
    <w:rPr>
      <w:color w:val="666666"/>
      <w:sz w:val="18"/>
      <w:szCs w:val="18"/>
    </w:rPr>
  </w:style>
  <w:style w:type="character" w:styleId="Strong">
    <w:name w:val="Strong"/>
    <w:uiPriority w:val="22"/>
    <w:qFormat/>
    <w:rsid w:val="00DD4A25"/>
    <w:rPr>
      <w:b/>
      <w:bCs/>
    </w:rPr>
  </w:style>
  <w:style w:type="character" w:styleId="Emphasis">
    <w:name w:val="Emphasis"/>
    <w:uiPriority w:val="20"/>
    <w:qFormat/>
    <w:rsid w:val="00DD4A25"/>
    <w:rPr>
      <w:i/>
      <w:iCs/>
    </w:rPr>
  </w:style>
  <w:style w:type="paragraph" w:styleId="Header">
    <w:name w:val="header"/>
    <w:aliases w:val="Header Char1,Header Char Char"/>
    <w:basedOn w:val="Normal"/>
    <w:link w:val="HeaderChar"/>
    <w:rsid w:val="00F12CE8"/>
    <w:pPr>
      <w:tabs>
        <w:tab w:val="center" w:pos="4153"/>
        <w:tab w:val="right" w:pos="8306"/>
      </w:tabs>
    </w:pPr>
    <w:rPr>
      <w:lang w:val="x-none" w:eastAsia="x-none"/>
    </w:rPr>
  </w:style>
  <w:style w:type="character" w:customStyle="1" w:styleId="HeaderChar">
    <w:name w:val="Header Char"/>
    <w:aliases w:val="Header Char1 Char,Header Char Char Char"/>
    <w:link w:val="Header"/>
    <w:rsid w:val="009C473A"/>
    <w:rPr>
      <w:sz w:val="24"/>
      <w:szCs w:val="24"/>
    </w:rPr>
  </w:style>
  <w:style w:type="paragraph" w:styleId="TOC1">
    <w:name w:val="toc 1"/>
    <w:basedOn w:val="Normal"/>
    <w:next w:val="Normal"/>
    <w:autoRedefine/>
    <w:uiPriority w:val="39"/>
    <w:rsid w:val="00F55615"/>
  </w:style>
  <w:style w:type="paragraph" w:styleId="TOC2">
    <w:name w:val="toc 2"/>
    <w:basedOn w:val="Normal"/>
    <w:next w:val="Normal"/>
    <w:autoRedefine/>
    <w:uiPriority w:val="39"/>
    <w:rsid w:val="00F55615"/>
    <w:pPr>
      <w:ind w:left="240"/>
    </w:pPr>
  </w:style>
  <w:style w:type="paragraph" w:customStyle="1" w:styleId="bodytext">
    <w:name w:val="bodytext"/>
    <w:basedOn w:val="Normal"/>
    <w:rsid w:val="00381F69"/>
    <w:pPr>
      <w:spacing w:before="100" w:beforeAutospacing="1" w:after="100" w:afterAutospacing="1"/>
    </w:pPr>
  </w:style>
  <w:style w:type="paragraph" w:styleId="BodyTextIndent2">
    <w:name w:val="Body Text Indent 2"/>
    <w:basedOn w:val="Normal"/>
    <w:rsid w:val="00BA134C"/>
    <w:pPr>
      <w:spacing w:after="120" w:line="480" w:lineRule="auto"/>
      <w:ind w:left="283"/>
    </w:pPr>
  </w:style>
  <w:style w:type="table" w:styleId="TableGrid">
    <w:name w:val="Table Grid"/>
    <w:basedOn w:val="TableNormal"/>
    <w:uiPriority w:val="39"/>
    <w:rsid w:val="00067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14051E"/>
    <w:pPr>
      <w:spacing w:after="120" w:line="480" w:lineRule="auto"/>
    </w:pPr>
  </w:style>
  <w:style w:type="character" w:customStyle="1" w:styleId="BodyText2Char">
    <w:name w:val="Body Text 2 Char"/>
    <w:link w:val="BodyText2"/>
    <w:rsid w:val="0014051E"/>
    <w:rPr>
      <w:sz w:val="24"/>
      <w:szCs w:val="24"/>
      <w:lang w:val="lv-LV" w:eastAsia="lv-LV"/>
    </w:rPr>
  </w:style>
  <w:style w:type="character" w:styleId="HTMLCite">
    <w:name w:val="HTML Cite"/>
    <w:uiPriority w:val="99"/>
    <w:unhideWhenUsed/>
    <w:rsid w:val="006A38C9"/>
    <w:rPr>
      <w:i/>
      <w:iCs/>
    </w:rPr>
  </w:style>
  <w:style w:type="paragraph" w:styleId="EndnoteText">
    <w:name w:val="endnote text"/>
    <w:basedOn w:val="Normal"/>
    <w:link w:val="EndnoteTextChar"/>
    <w:rsid w:val="00BC4FAF"/>
    <w:rPr>
      <w:sz w:val="20"/>
      <w:szCs w:val="20"/>
    </w:rPr>
  </w:style>
  <w:style w:type="character" w:customStyle="1" w:styleId="EndnoteTextChar">
    <w:name w:val="Endnote Text Char"/>
    <w:link w:val="EndnoteText"/>
    <w:rsid w:val="00BC4FAF"/>
    <w:rPr>
      <w:lang w:val="lv-LV" w:eastAsia="lv-LV"/>
    </w:rPr>
  </w:style>
  <w:style w:type="character" w:styleId="EndnoteReference">
    <w:name w:val="endnote reference"/>
    <w:rsid w:val="00BC4FAF"/>
    <w:rPr>
      <w:vertAlign w:val="superscript"/>
    </w:rPr>
  </w:style>
  <w:style w:type="paragraph" w:customStyle="1" w:styleId="Default">
    <w:name w:val="Default"/>
    <w:rsid w:val="0062077D"/>
    <w:pPr>
      <w:autoSpaceDE w:val="0"/>
      <w:autoSpaceDN w:val="0"/>
      <w:adjustRightInd w:val="0"/>
    </w:pPr>
    <w:rPr>
      <w:color w:val="000000"/>
      <w:sz w:val="24"/>
      <w:szCs w:val="24"/>
      <w:lang w:val="en-US" w:eastAsia="en-US"/>
    </w:rPr>
  </w:style>
  <w:style w:type="paragraph" w:styleId="BodyTextIndent">
    <w:name w:val="Body Text Indent"/>
    <w:aliases w:val="Body Text Indent Char Char Char Char,Body Text Indent Char Char,Body Text Indent Char Char Char"/>
    <w:basedOn w:val="Normal"/>
    <w:link w:val="BodyTextIndentChar"/>
    <w:rsid w:val="00626763"/>
    <w:pPr>
      <w:spacing w:after="120"/>
      <w:ind w:left="283"/>
    </w:pPr>
  </w:style>
  <w:style w:type="character" w:customStyle="1" w:styleId="BodyTextIndentChar">
    <w:name w:val="Body Text Indent Char"/>
    <w:aliases w:val="Body Text Indent Char Char Char Char Char,Body Text Indent Char Char Char1,Body Text Indent Char Char Char Char1"/>
    <w:link w:val="BodyTextIndent"/>
    <w:rsid w:val="00626763"/>
    <w:rPr>
      <w:sz w:val="24"/>
      <w:szCs w:val="24"/>
      <w:lang w:val="lv-LV" w:eastAsia="lv-LV"/>
    </w:rPr>
  </w:style>
  <w:style w:type="paragraph" w:customStyle="1" w:styleId="jvsub">
    <w:name w:val="jv_sub"/>
    <w:basedOn w:val="Normal"/>
    <w:rsid w:val="00B0467F"/>
    <w:pPr>
      <w:spacing w:before="100" w:beforeAutospacing="1" w:after="100" w:afterAutospacing="1"/>
    </w:pPr>
    <w:rPr>
      <w:b/>
      <w:bCs/>
      <w:color w:val="000000"/>
      <w:sz w:val="23"/>
      <w:szCs w:val="23"/>
      <w:lang w:val="en-US" w:eastAsia="en-US"/>
    </w:rPr>
  </w:style>
  <w:style w:type="character" w:customStyle="1" w:styleId="shorttext">
    <w:name w:val="short_text"/>
    <w:basedOn w:val="DefaultParagraphFont"/>
    <w:rsid w:val="00F87B42"/>
  </w:style>
  <w:style w:type="character" w:customStyle="1" w:styleId="hps">
    <w:name w:val="hps"/>
    <w:basedOn w:val="DefaultParagraphFont"/>
    <w:rsid w:val="00F87B42"/>
  </w:style>
  <w:style w:type="character" w:customStyle="1" w:styleId="Virsraksts31">
    <w:name w:val="Virsraksts 31"/>
    <w:rsid w:val="004E509E"/>
    <w:rPr>
      <w:rFonts w:ascii="Times New Roman Bold" w:hAnsi="Times New Roman Bold"/>
      <w:b/>
      <w:bCs/>
      <w:sz w:val="24"/>
    </w:rPr>
  </w:style>
  <w:style w:type="paragraph" w:styleId="BodyText0">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4E509E"/>
    <w:pPr>
      <w:spacing w:after="120"/>
    </w:pPr>
    <w:rPr>
      <w:lang w:val="x-none" w:eastAsia="x-none"/>
    </w:rPr>
  </w:style>
  <w:style w:type="character" w:customStyle="1" w:styleId="BodyTextChar1">
    <w:name w:val="Body Text Char1"/>
    <w:aliases w:val="Body Text1 Char1,Body Text Char Char Char,Body Text Char2 Char Char Char,Body Text Char Char Char Char Char,Body Text Char1 Char Char Char Char Char,Body Text Char Char Char Char Char Char Char,b Char,uvlaka 3 Char,plain Char1,b1 Char"/>
    <w:link w:val="BodyText0"/>
    <w:uiPriority w:val="99"/>
    <w:rsid w:val="004E509E"/>
    <w:rPr>
      <w:sz w:val="24"/>
      <w:szCs w:val="24"/>
      <w:lang w:val="x-none" w:eastAsia="x-none"/>
    </w:rPr>
  </w:style>
  <w:style w:type="paragraph" w:styleId="ListParagraph">
    <w:name w:val="List Paragraph"/>
    <w:basedOn w:val="Normal"/>
    <w:link w:val="ListParagraphChar1"/>
    <w:uiPriority w:val="34"/>
    <w:qFormat/>
    <w:rsid w:val="00743910"/>
    <w:pPr>
      <w:ind w:left="720"/>
      <w:contextualSpacing/>
    </w:pPr>
    <w:rPr>
      <w:lang w:val="x-none" w:eastAsia="x-none"/>
    </w:rPr>
  </w:style>
  <w:style w:type="paragraph" w:customStyle="1" w:styleId="Style1heading2">
    <w:name w:val="Style1 (heading2)"/>
    <w:basedOn w:val="ListParagraph1"/>
    <w:link w:val="Style1heading2Char"/>
    <w:qFormat/>
    <w:rsid w:val="00743910"/>
    <w:pPr>
      <w:numPr>
        <w:numId w:val="2"/>
      </w:numPr>
      <w:spacing w:after="200" w:line="276" w:lineRule="auto"/>
      <w:ind w:right="-858"/>
      <w:jc w:val="center"/>
      <w:outlineLvl w:val="1"/>
    </w:pPr>
    <w:rPr>
      <w:rFonts w:eastAsia="Calibri"/>
      <w:b/>
    </w:rPr>
  </w:style>
  <w:style w:type="character" w:customStyle="1" w:styleId="Style1heading2Char">
    <w:name w:val="Style1 (heading2) Char"/>
    <w:link w:val="Style1heading2"/>
    <w:rsid w:val="00743910"/>
    <w:rPr>
      <w:rFonts w:eastAsia="Calibri"/>
      <w:b/>
      <w:sz w:val="24"/>
      <w:szCs w:val="24"/>
      <w:lang w:val="x-none" w:eastAsia="x-none"/>
    </w:rPr>
  </w:style>
  <w:style w:type="paragraph" w:customStyle="1" w:styleId="DefaultText">
    <w:name w:val="Default Text"/>
    <w:rsid w:val="002D6807"/>
    <w:pPr>
      <w:suppressAutoHyphens/>
    </w:pPr>
    <w:rPr>
      <w:rFonts w:eastAsia="Arial"/>
      <w:color w:val="000000"/>
      <w:sz w:val="24"/>
      <w:lang w:eastAsia="ar-SA"/>
    </w:rPr>
  </w:style>
  <w:style w:type="paragraph" w:customStyle="1" w:styleId="Rindkopa">
    <w:name w:val="Rindkopa"/>
    <w:basedOn w:val="Normal"/>
    <w:rsid w:val="006678B6"/>
    <w:pPr>
      <w:suppressAutoHyphens/>
      <w:spacing w:line="100" w:lineRule="atLeast"/>
      <w:ind w:left="851"/>
      <w:jc w:val="both"/>
    </w:pPr>
    <w:rPr>
      <w:rFonts w:ascii="Arial" w:hAnsi="Arial" w:cs="Arial"/>
      <w:kern w:val="22"/>
      <w:sz w:val="20"/>
      <w:szCs w:val="20"/>
      <w:lang w:eastAsia="ar-SA"/>
    </w:rPr>
  </w:style>
  <w:style w:type="paragraph" w:customStyle="1" w:styleId="Lg1">
    <w:name w:val="Lg1"/>
    <w:basedOn w:val="Normal"/>
    <w:qFormat/>
    <w:rsid w:val="00C8084C"/>
    <w:pPr>
      <w:numPr>
        <w:numId w:val="4"/>
      </w:numPr>
      <w:suppressAutoHyphens/>
      <w:autoSpaceDN w:val="0"/>
      <w:spacing w:before="120"/>
      <w:jc w:val="center"/>
      <w:textAlignment w:val="baseline"/>
    </w:pPr>
    <w:rPr>
      <w:rFonts w:ascii="Times New Roman Bold" w:hAnsi="Times New Roman Bold"/>
      <w:b/>
      <w:caps/>
      <w:sz w:val="22"/>
      <w:szCs w:val="22"/>
      <w:lang w:eastAsia="en-US"/>
    </w:rPr>
  </w:style>
  <w:style w:type="paragraph" w:customStyle="1" w:styleId="lg1111">
    <w:name w:val="lg1111"/>
    <w:basedOn w:val="Normal"/>
    <w:rsid w:val="00C8084C"/>
    <w:pPr>
      <w:numPr>
        <w:ilvl w:val="3"/>
        <w:numId w:val="4"/>
      </w:numPr>
    </w:pPr>
    <w:rPr>
      <w:lang w:eastAsia="en-US"/>
    </w:rPr>
  </w:style>
  <w:style w:type="paragraph" w:customStyle="1" w:styleId="b11">
    <w:name w:val="b11"/>
    <w:basedOn w:val="Normal"/>
    <w:autoRedefine/>
    <w:rsid w:val="00C8084C"/>
    <w:pPr>
      <w:numPr>
        <w:ilvl w:val="1"/>
        <w:numId w:val="4"/>
      </w:numPr>
      <w:ind w:left="0" w:firstLine="0"/>
      <w:jc w:val="both"/>
    </w:pPr>
    <w:rPr>
      <w:rFonts w:ascii="Arial" w:eastAsia="Calibri" w:hAnsi="Arial" w:cs="Arial"/>
      <w:color w:val="000000"/>
      <w:sz w:val="22"/>
      <w:szCs w:val="22"/>
      <w:lang w:eastAsia="ar-SA"/>
    </w:rPr>
  </w:style>
  <w:style w:type="paragraph" w:customStyle="1" w:styleId="b111">
    <w:name w:val="b111"/>
    <w:basedOn w:val="Normal"/>
    <w:autoRedefine/>
    <w:rsid w:val="00C8084C"/>
    <w:pPr>
      <w:numPr>
        <w:ilvl w:val="2"/>
        <w:numId w:val="4"/>
      </w:numPr>
      <w:suppressAutoHyphens/>
      <w:jc w:val="both"/>
    </w:pPr>
    <w:rPr>
      <w:rFonts w:eastAsia="Calibri"/>
      <w:color w:val="000000"/>
      <w:sz w:val="22"/>
      <w:szCs w:val="22"/>
      <w:lang w:eastAsia="ar-SA"/>
    </w:rPr>
  </w:style>
  <w:style w:type="paragraph" w:styleId="NoSpacing">
    <w:name w:val="No Spacing"/>
    <w:link w:val="NoSpacingChar"/>
    <w:qFormat/>
    <w:rsid w:val="00C8084C"/>
    <w:pPr>
      <w:suppressAutoHyphens/>
    </w:pPr>
    <w:rPr>
      <w:sz w:val="24"/>
      <w:szCs w:val="24"/>
      <w:lang w:val="lv-LV" w:eastAsia="ar-SA"/>
    </w:rPr>
  </w:style>
  <w:style w:type="character" w:customStyle="1" w:styleId="right5">
    <w:name w:val="right5"/>
    <w:basedOn w:val="DefaultParagraphFont"/>
    <w:rsid w:val="00C8084C"/>
  </w:style>
  <w:style w:type="paragraph" w:customStyle="1" w:styleId="TableText">
    <w:name w:val="Table Text"/>
    <w:basedOn w:val="Normal"/>
    <w:rsid w:val="00BD420C"/>
    <w:pPr>
      <w:jc w:val="both"/>
    </w:pPr>
    <w:rPr>
      <w:szCs w:val="20"/>
      <w:lang w:eastAsia="en-US"/>
    </w:rPr>
  </w:style>
  <w:style w:type="paragraph" w:customStyle="1" w:styleId="Punkts">
    <w:name w:val="Punkts"/>
    <w:basedOn w:val="Normal"/>
    <w:next w:val="Apakpunkts"/>
    <w:uiPriority w:val="99"/>
    <w:rsid w:val="006A73FA"/>
    <w:pPr>
      <w:numPr>
        <w:numId w:val="5"/>
      </w:numPr>
    </w:pPr>
    <w:rPr>
      <w:rFonts w:ascii="Arial" w:hAnsi="Arial"/>
      <w:b/>
      <w:sz w:val="20"/>
    </w:rPr>
  </w:style>
  <w:style w:type="paragraph" w:customStyle="1" w:styleId="Apakpunkts">
    <w:name w:val="Apakšpunkts"/>
    <w:basedOn w:val="Normal"/>
    <w:link w:val="ApakpunktsChar"/>
    <w:qFormat/>
    <w:rsid w:val="00AC6768"/>
    <w:pPr>
      <w:numPr>
        <w:ilvl w:val="1"/>
        <w:numId w:val="5"/>
      </w:numPr>
      <w:jc w:val="both"/>
    </w:pPr>
    <w:rPr>
      <w:lang w:val="x-none" w:eastAsia="x-none"/>
    </w:rPr>
  </w:style>
  <w:style w:type="character" w:customStyle="1" w:styleId="ApakpunktsChar">
    <w:name w:val="Apakšpunkts Char"/>
    <w:link w:val="Apakpunkts"/>
    <w:rsid w:val="00AC6768"/>
    <w:rPr>
      <w:sz w:val="24"/>
      <w:szCs w:val="24"/>
      <w:lang w:val="x-none" w:eastAsia="x-none"/>
    </w:rPr>
  </w:style>
  <w:style w:type="paragraph" w:customStyle="1" w:styleId="Paragrfs">
    <w:name w:val="Paragrāfs"/>
    <w:basedOn w:val="Normal"/>
    <w:next w:val="Normal"/>
    <w:rsid w:val="006A73FA"/>
    <w:pPr>
      <w:numPr>
        <w:ilvl w:val="2"/>
        <w:numId w:val="5"/>
      </w:numPr>
      <w:jc w:val="both"/>
    </w:pPr>
    <w:rPr>
      <w:rFonts w:ascii="Arial" w:hAnsi="Arial"/>
      <w:sz w:val="20"/>
    </w:rPr>
  </w:style>
  <w:style w:type="paragraph" w:styleId="BodyText3">
    <w:name w:val="Body Text 3"/>
    <w:basedOn w:val="Normal"/>
    <w:link w:val="BodyText3Char"/>
    <w:rsid w:val="0042721B"/>
    <w:pPr>
      <w:spacing w:after="120"/>
    </w:pPr>
    <w:rPr>
      <w:sz w:val="16"/>
      <w:szCs w:val="16"/>
      <w:lang w:val="x-none" w:eastAsia="x-none"/>
    </w:rPr>
  </w:style>
  <w:style w:type="character" w:customStyle="1" w:styleId="BodyText3Char">
    <w:name w:val="Body Text 3 Char"/>
    <w:link w:val="BodyText3"/>
    <w:rsid w:val="0042721B"/>
    <w:rPr>
      <w:sz w:val="16"/>
      <w:szCs w:val="16"/>
    </w:rPr>
  </w:style>
  <w:style w:type="paragraph" w:styleId="Title">
    <w:name w:val="Title"/>
    <w:basedOn w:val="Normal"/>
    <w:link w:val="TitleChar"/>
    <w:qFormat/>
    <w:rsid w:val="0042721B"/>
    <w:pPr>
      <w:autoSpaceDE w:val="0"/>
      <w:autoSpaceDN w:val="0"/>
      <w:adjustRightInd w:val="0"/>
      <w:jc w:val="center"/>
    </w:pPr>
    <w:rPr>
      <w:b/>
      <w:bCs/>
      <w:szCs w:val="20"/>
      <w:lang w:val="en-US" w:eastAsia="en-US"/>
    </w:rPr>
  </w:style>
  <w:style w:type="character" w:customStyle="1" w:styleId="TitleChar">
    <w:name w:val="Title Char"/>
    <w:link w:val="Title"/>
    <w:rsid w:val="0042721B"/>
    <w:rPr>
      <w:b/>
      <w:bCs/>
      <w:sz w:val="24"/>
      <w:lang w:val="en-US" w:eastAsia="en-US"/>
    </w:rPr>
  </w:style>
  <w:style w:type="paragraph" w:styleId="BodyTextIndent3">
    <w:name w:val="Body Text Indent 3"/>
    <w:basedOn w:val="Normal"/>
    <w:link w:val="BodyTextIndent3Char"/>
    <w:rsid w:val="0042721B"/>
    <w:pPr>
      <w:spacing w:after="120"/>
      <w:ind w:left="283"/>
    </w:pPr>
    <w:rPr>
      <w:sz w:val="16"/>
      <w:szCs w:val="16"/>
      <w:lang w:val="en-US" w:eastAsia="en-US"/>
    </w:rPr>
  </w:style>
  <w:style w:type="character" w:customStyle="1" w:styleId="BodyTextIndent3Char">
    <w:name w:val="Body Text Indent 3 Char"/>
    <w:link w:val="BodyTextIndent3"/>
    <w:rsid w:val="0042721B"/>
    <w:rPr>
      <w:sz w:val="16"/>
      <w:szCs w:val="16"/>
      <w:lang w:val="en-US" w:eastAsia="en-US"/>
    </w:rPr>
  </w:style>
  <w:style w:type="character" w:styleId="CommentReference">
    <w:name w:val="annotation reference"/>
    <w:uiPriority w:val="99"/>
    <w:rsid w:val="0091561D"/>
    <w:rPr>
      <w:sz w:val="16"/>
      <w:szCs w:val="16"/>
    </w:rPr>
  </w:style>
  <w:style w:type="paragraph" w:styleId="CommentText">
    <w:name w:val="annotation text"/>
    <w:basedOn w:val="Normal"/>
    <w:link w:val="CommentTextChar"/>
    <w:uiPriority w:val="99"/>
    <w:rsid w:val="0091561D"/>
    <w:rPr>
      <w:sz w:val="20"/>
      <w:szCs w:val="20"/>
    </w:rPr>
  </w:style>
  <w:style w:type="character" w:customStyle="1" w:styleId="CommentTextChar">
    <w:name w:val="Comment Text Char"/>
    <w:basedOn w:val="DefaultParagraphFont"/>
    <w:link w:val="CommentText"/>
    <w:uiPriority w:val="99"/>
    <w:rsid w:val="0091561D"/>
  </w:style>
  <w:style w:type="paragraph" w:styleId="BalloonText">
    <w:name w:val="Balloon Text"/>
    <w:basedOn w:val="Normal"/>
    <w:link w:val="BalloonTextChar"/>
    <w:uiPriority w:val="99"/>
    <w:rsid w:val="0091561D"/>
    <w:rPr>
      <w:rFonts w:ascii="Tahoma" w:hAnsi="Tahoma"/>
      <w:sz w:val="16"/>
      <w:szCs w:val="16"/>
      <w:lang w:val="x-none" w:eastAsia="x-none"/>
    </w:rPr>
  </w:style>
  <w:style w:type="character" w:customStyle="1" w:styleId="BalloonTextChar">
    <w:name w:val="Balloon Text Char"/>
    <w:link w:val="BalloonText"/>
    <w:uiPriority w:val="99"/>
    <w:rsid w:val="0091561D"/>
    <w:rPr>
      <w:rFonts w:ascii="Tahoma" w:hAnsi="Tahoma" w:cs="Tahoma"/>
      <w:sz w:val="16"/>
      <w:szCs w:val="16"/>
    </w:rPr>
  </w:style>
  <w:style w:type="paragraph" w:customStyle="1" w:styleId="naisf">
    <w:name w:val="naisf"/>
    <w:basedOn w:val="Normal"/>
    <w:uiPriority w:val="99"/>
    <w:rsid w:val="008613B6"/>
    <w:pPr>
      <w:spacing w:before="100" w:beforeAutospacing="1" w:after="100" w:afterAutospacing="1"/>
      <w:jc w:val="both"/>
    </w:pPr>
    <w:rPr>
      <w:lang w:val="en-GB" w:eastAsia="en-US"/>
    </w:rPr>
  </w:style>
  <w:style w:type="character" w:customStyle="1" w:styleId="BodyTextChar">
    <w:name w:val="Body Text Char"/>
    <w:aliases w:val="Body Text1 Char"/>
    <w:rsid w:val="006A69C1"/>
    <w:rPr>
      <w:rFonts w:eastAsia="Times New Roman"/>
      <w:lang w:eastAsia="lv-LV"/>
    </w:rPr>
  </w:style>
  <w:style w:type="paragraph" w:styleId="CommentSubject">
    <w:name w:val="annotation subject"/>
    <w:basedOn w:val="CommentText"/>
    <w:next w:val="CommentText"/>
    <w:link w:val="CommentSubjectChar"/>
    <w:rsid w:val="006A69C1"/>
    <w:rPr>
      <w:b/>
      <w:bCs/>
      <w:lang w:val="x-none" w:eastAsia="x-none"/>
    </w:rPr>
  </w:style>
  <w:style w:type="character" w:customStyle="1" w:styleId="CommentSubjectChar">
    <w:name w:val="Comment Subject Char"/>
    <w:link w:val="CommentSubject"/>
    <w:rsid w:val="006A69C1"/>
    <w:rPr>
      <w:b/>
      <w:bCs/>
    </w:rPr>
  </w:style>
  <w:style w:type="paragraph" w:customStyle="1" w:styleId="AACaptiontable">
    <w:name w:val="AA Caption table"/>
    <w:basedOn w:val="Normal"/>
    <w:link w:val="AACaptiontableChar"/>
    <w:rsid w:val="006A69C1"/>
    <w:pPr>
      <w:keepNext/>
      <w:spacing w:before="240"/>
      <w:jc w:val="right"/>
    </w:pPr>
    <w:rPr>
      <w:sz w:val="20"/>
      <w:lang w:val="ru-RU" w:eastAsia="ru-RU"/>
    </w:rPr>
  </w:style>
  <w:style w:type="character" w:customStyle="1" w:styleId="AACaptiontableChar">
    <w:name w:val="AA Caption table Char"/>
    <w:link w:val="AACaptiontable"/>
    <w:rsid w:val="006A69C1"/>
    <w:rPr>
      <w:szCs w:val="24"/>
      <w:lang w:val="ru-RU" w:eastAsia="ru-RU"/>
    </w:rPr>
  </w:style>
  <w:style w:type="paragraph" w:customStyle="1" w:styleId="CharCharCharCharCharCharCharCharCharCharCharCharCharCharCharChar">
    <w:name w:val="Char Char Char Char Char Char Char Char Char Char Char Char Char Char Char Char"/>
    <w:basedOn w:val="Normal"/>
    <w:rsid w:val="006A69C1"/>
    <w:pPr>
      <w:spacing w:after="160" w:line="240" w:lineRule="exact"/>
    </w:pPr>
    <w:rPr>
      <w:rFonts w:ascii="Tahoma" w:hAnsi="Tahoma"/>
      <w:sz w:val="20"/>
      <w:szCs w:val="20"/>
      <w:lang w:val="en-US" w:eastAsia="en-US"/>
    </w:rPr>
  </w:style>
  <w:style w:type="character" w:customStyle="1" w:styleId="Heading10">
    <w:name w:val="Heading #1_"/>
    <w:link w:val="Heading11"/>
    <w:rsid w:val="006A69C1"/>
    <w:rPr>
      <w:shd w:val="clear" w:color="auto" w:fill="FFFFFF"/>
    </w:rPr>
  </w:style>
  <w:style w:type="paragraph" w:customStyle="1" w:styleId="Heading11">
    <w:name w:val="Heading #1"/>
    <w:basedOn w:val="Normal"/>
    <w:link w:val="Heading10"/>
    <w:rsid w:val="006A69C1"/>
    <w:pPr>
      <w:shd w:val="clear" w:color="auto" w:fill="FFFFFF"/>
      <w:spacing w:after="300" w:line="0" w:lineRule="atLeast"/>
      <w:outlineLvl w:val="0"/>
    </w:pPr>
    <w:rPr>
      <w:sz w:val="20"/>
      <w:szCs w:val="20"/>
      <w:lang w:val="x-none" w:eastAsia="x-none"/>
    </w:rPr>
  </w:style>
  <w:style w:type="character" w:customStyle="1" w:styleId="Bodytext1">
    <w:name w:val="Body text_"/>
    <w:link w:val="Pamatteksts1"/>
    <w:rsid w:val="006A69C1"/>
    <w:rPr>
      <w:shd w:val="clear" w:color="auto" w:fill="FFFFFF"/>
    </w:rPr>
  </w:style>
  <w:style w:type="paragraph" w:customStyle="1" w:styleId="Pamatteksts1">
    <w:name w:val="Pamatteksts1"/>
    <w:basedOn w:val="Normal"/>
    <w:link w:val="Bodytext1"/>
    <w:rsid w:val="006A69C1"/>
    <w:pPr>
      <w:shd w:val="clear" w:color="auto" w:fill="FFFFFF"/>
      <w:spacing w:before="300" w:after="420" w:line="0" w:lineRule="atLeast"/>
      <w:jc w:val="both"/>
    </w:pPr>
    <w:rPr>
      <w:sz w:val="20"/>
      <w:szCs w:val="20"/>
      <w:lang w:val="x-none" w:eastAsia="x-none"/>
    </w:rPr>
  </w:style>
  <w:style w:type="character" w:customStyle="1" w:styleId="BodytextBold">
    <w:name w:val="Body text + Bold"/>
    <w:rsid w:val="006A69C1"/>
    <w:rPr>
      <w:rFonts w:eastAsia="Times New Roman"/>
      <w:b/>
      <w:bCs/>
      <w:sz w:val="20"/>
      <w:szCs w:val="20"/>
      <w:shd w:val="clear" w:color="auto" w:fill="FFFFFF"/>
    </w:rPr>
  </w:style>
  <w:style w:type="character" w:customStyle="1" w:styleId="Heading1NotBold">
    <w:name w:val="Heading #1 + Not Bold"/>
    <w:rsid w:val="006A69C1"/>
    <w:rPr>
      <w:rFonts w:eastAsia="Times New Roman"/>
      <w:b/>
      <w:bCs/>
      <w:sz w:val="20"/>
      <w:szCs w:val="20"/>
      <w:shd w:val="clear" w:color="auto" w:fill="FFFFFF"/>
    </w:rPr>
  </w:style>
  <w:style w:type="paragraph" w:customStyle="1" w:styleId="RakstzCharCharRakstzCharCharRakstz">
    <w:name w:val="Rakstz. Char Char Rakstz. Char Char Rakstz."/>
    <w:basedOn w:val="Normal"/>
    <w:rsid w:val="006A69C1"/>
    <w:pPr>
      <w:spacing w:after="160" w:line="240" w:lineRule="exact"/>
    </w:pPr>
    <w:rPr>
      <w:rFonts w:ascii="Tahoma" w:hAnsi="Tahoma"/>
      <w:sz w:val="20"/>
      <w:szCs w:val="20"/>
      <w:lang w:val="en-US" w:eastAsia="en-US"/>
    </w:rPr>
  </w:style>
  <w:style w:type="paragraph" w:styleId="Subtitle">
    <w:name w:val="Subtitle"/>
    <w:basedOn w:val="Normal"/>
    <w:next w:val="BodyText0"/>
    <w:link w:val="SubtitleChar"/>
    <w:qFormat/>
    <w:rsid w:val="006A69C1"/>
    <w:pPr>
      <w:keepNext/>
      <w:suppressAutoHyphens/>
      <w:spacing w:before="240" w:after="120"/>
      <w:jc w:val="center"/>
    </w:pPr>
    <w:rPr>
      <w:rFonts w:ascii="Arial" w:eastAsia="Arial" w:hAnsi="Arial"/>
      <w:i/>
      <w:iCs/>
      <w:sz w:val="28"/>
      <w:szCs w:val="28"/>
      <w:lang w:val="en-GB" w:eastAsia="ar-SA"/>
    </w:rPr>
  </w:style>
  <w:style w:type="character" w:customStyle="1" w:styleId="SubtitleChar">
    <w:name w:val="Subtitle Char"/>
    <w:link w:val="Subtitle"/>
    <w:rsid w:val="006A69C1"/>
    <w:rPr>
      <w:rFonts w:ascii="Arial" w:eastAsia="Arial" w:hAnsi="Arial" w:cs="Tahoma"/>
      <w:i/>
      <w:iCs/>
      <w:sz w:val="28"/>
      <w:szCs w:val="28"/>
      <w:lang w:val="en-GB" w:eastAsia="ar-SA"/>
    </w:rPr>
  </w:style>
  <w:style w:type="paragraph" w:styleId="TOC4">
    <w:name w:val="toc 4"/>
    <w:basedOn w:val="Normal"/>
    <w:next w:val="Normal"/>
    <w:autoRedefine/>
    <w:rsid w:val="006A69C1"/>
    <w:pPr>
      <w:ind w:left="720"/>
    </w:pPr>
    <w:rPr>
      <w:lang w:eastAsia="en-US"/>
    </w:rPr>
  </w:style>
  <w:style w:type="paragraph" w:styleId="List">
    <w:name w:val="List"/>
    <w:basedOn w:val="Normal"/>
    <w:rsid w:val="006A69C1"/>
    <w:pPr>
      <w:suppressAutoHyphens/>
      <w:ind w:left="283" w:hanging="283"/>
    </w:pPr>
    <w:rPr>
      <w:rFonts w:ascii="Arial" w:hAnsi="Arial"/>
      <w:sz w:val="20"/>
      <w:szCs w:val="20"/>
      <w:lang w:val="de-DE" w:eastAsia="ar-SA"/>
    </w:rPr>
  </w:style>
  <w:style w:type="paragraph" w:customStyle="1" w:styleId="Head61">
    <w:name w:val="Head 6.1"/>
    <w:basedOn w:val="Normal"/>
    <w:rsid w:val="006A69C1"/>
    <w:pPr>
      <w:widowControl w:val="0"/>
      <w:suppressAutoHyphens/>
      <w:autoSpaceDE w:val="0"/>
      <w:autoSpaceDN w:val="0"/>
      <w:jc w:val="center"/>
    </w:pPr>
    <w:rPr>
      <w:rFonts w:ascii="Times New Roman Bold" w:hAnsi="Times New Roman Bold"/>
      <w:b/>
      <w:bCs/>
      <w:sz w:val="28"/>
      <w:szCs w:val="28"/>
      <w:lang w:eastAsia="en-US"/>
    </w:rPr>
  </w:style>
  <w:style w:type="paragraph" w:customStyle="1" w:styleId="Atsauce">
    <w:name w:val="Atsauce"/>
    <w:basedOn w:val="FootnoteText"/>
    <w:rsid w:val="006A69C1"/>
    <w:rPr>
      <w:rFonts w:ascii="Arial" w:hAnsi="Arial" w:cs="Arial"/>
      <w:sz w:val="16"/>
      <w:szCs w:val="16"/>
      <w:lang w:eastAsia="en-US"/>
    </w:rPr>
  </w:style>
  <w:style w:type="paragraph" w:customStyle="1" w:styleId="Numeracija">
    <w:name w:val="Numeracija"/>
    <w:basedOn w:val="Normal"/>
    <w:rsid w:val="006A69C1"/>
    <w:pPr>
      <w:numPr>
        <w:numId w:val="1"/>
      </w:numPr>
      <w:jc w:val="both"/>
    </w:pPr>
    <w:rPr>
      <w:sz w:val="26"/>
      <w:lang w:eastAsia="en-US"/>
    </w:rPr>
  </w:style>
  <w:style w:type="paragraph" w:customStyle="1" w:styleId="Virsraksts">
    <w:name w:val="Virsraksts"/>
    <w:basedOn w:val="Normal"/>
    <w:rsid w:val="006A69C1"/>
    <w:pPr>
      <w:spacing w:before="120"/>
      <w:jc w:val="center"/>
    </w:pPr>
    <w:rPr>
      <w:b/>
      <w:sz w:val="26"/>
      <w:lang w:eastAsia="en-US"/>
    </w:rPr>
  </w:style>
  <w:style w:type="paragraph" w:customStyle="1" w:styleId="CharChar6">
    <w:name w:val="Char Char6"/>
    <w:basedOn w:val="Normal"/>
    <w:rsid w:val="006A69C1"/>
    <w:pPr>
      <w:spacing w:after="160" w:line="240" w:lineRule="exact"/>
    </w:pPr>
    <w:rPr>
      <w:rFonts w:ascii="Tahoma" w:hAnsi="Tahoma"/>
      <w:sz w:val="20"/>
      <w:szCs w:val="20"/>
      <w:lang w:val="en-US" w:eastAsia="en-US"/>
    </w:rPr>
  </w:style>
  <w:style w:type="paragraph" w:styleId="List3">
    <w:name w:val="List 3"/>
    <w:basedOn w:val="Normal"/>
    <w:uiPriority w:val="99"/>
    <w:unhideWhenUsed/>
    <w:rsid w:val="006A69C1"/>
    <w:pPr>
      <w:ind w:left="849" w:hanging="283"/>
      <w:contextualSpacing/>
    </w:pPr>
  </w:style>
  <w:style w:type="paragraph" w:styleId="List2">
    <w:name w:val="List 2"/>
    <w:basedOn w:val="Normal"/>
    <w:uiPriority w:val="99"/>
    <w:unhideWhenUsed/>
    <w:rsid w:val="006A69C1"/>
    <w:pPr>
      <w:ind w:left="566" w:hanging="283"/>
      <w:contextualSpacing/>
    </w:pPr>
  </w:style>
  <w:style w:type="paragraph" w:styleId="ListNumber2">
    <w:name w:val="List Number 2"/>
    <w:basedOn w:val="Normal"/>
    <w:uiPriority w:val="99"/>
    <w:unhideWhenUsed/>
    <w:rsid w:val="006A69C1"/>
    <w:pPr>
      <w:numPr>
        <w:numId w:val="6"/>
      </w:numPr>
      <w:contextualSpacing/>
    </w:pPr>
  </w:style>
  <w:style w:type="character" w:customStyle="1" w:styleId="Noklusjumarindkopasfonts1">
    <w:name w:val="Noklusējuma rindkopas fonts1"/>
    <w:rsid w:val="006A69C1"/>
  </w:style>
  <w:style w:type="paragraph" w:customStyle="1" w:styleId="Standard">
    <w:name w:val="Standard"/>
    <w:rsid w:val="006A69C1"/>
    <w:pPr>
      <w:widowControl w:val="0"/>
      <w:suppressAutoHyphens/>
      <w:autoSpaceDN w:val="0"/>
      <w:textAlignment w:val="baseline"/>
    </w:pPr>
    <w:rPr>
      <w:rFonts w:eastAsia="Andale Sans UI" w:cs="Tahoma"/>
      <w:kern w:val="3"/>
      <w:sz w:val="24"/>
      <w:szCs w:val="24"/>
      <w:lang w:val="lv-LV" w:eastAsia="lv-LV"/>
    </w:rPr>
  </w:style>
  <w:style w:type="character" w:customStyle="1" w:styleId="c1">
    <w:name w:val="c1"/>
    <w:rsid w:val="006A69C1"/>
  </w:style>
  <w:style w:type="character" w:customStyle="1" w:styleId="FontStyle20">
    <w:name w:val="Font Style20"/>
    <w:rsid w:val="00BE0ED9"/>
    <w:rPr>
      <w:rFonts w:ascii="Times New Roman" w:hAnsi="Times New Roman" w:cs="Times New Roman"/>
      <w:sz w:val="20"/>
      <w:szCs w:val="20"/>
    </w:rPr>
  </w:style>
  <w:style w:type="paragraph" w:customStyle="1" w:styleId="charchar">
    <w:name w:val="charchar"/>
    <w:basedOn w:val="Normal"/>
    <w:rsid w:val="0060474A"/>
    <w:pPr>
      <w:ind w:left="1531" w:hanging="811"/>
    </w:pPr>
  </w:style>
  <w:style w:type="paragraph" w:styleId="HTMLPreformatted">
    <w:name w:val="HTML Preformatted"/>
    <w:basedOn w:val="Normal"/>
    <w:link w:val="HTMLPreformattedChar"/>
    <w:unhideWhenUsed/>
    <w:rsid w:val="00117A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rsid w:val="00117A59"/>
    <w:rPr>
      <w:rFonts w:ascii="Courier New" w:hAnsi="Courier New" w:cs="Courier New"/>
    </w:rPr>
  </w:style>
  <w:style w:type="character" w:customStyle="1" w:styleId="apple-converted-space">
    <w:name w:val="apple-converted-space"/>
    <w:basedOn w:val="DefaultParagraphFont"/>
    <w:rsid w:val="00EC2404"/>
  </w:style>
  <w:style w:type="paragraph" w:customStyle="1" w:styleId="mdltxt">
    <w:name w:val="mdltxt"/>
    <w:basedOn w:val="Normal"/>
    <w:rsid w:val="00683E23"/>
    <w:pPr>
      <w:suppressAutoHyphens/>
      <w:spacing w:before="280" w:after="280"/>
      <w:jc w:val="both"/>
    </w:pPr>
    <w:rPr>
      <w:rFonts w:ascii="Verdana" w:hAnsi="Verdana" w:cs="Verdana"/>
      <w:kern w:val="2"/>
      <w:sz w:val="20"/>
      <w:szCs w:val="20"/>
      <w:lang w:eastAsia="zh-CN"/>
    </w:rPr>
  </w:style>
  <w:style w:type="character" w:customStyle="1" w:styleId="content">
    <w:name w:val="content"/>
    <w:rsid w:val="00683E23"/>
    <w:rPr>
      <w:rFonts w:ascii="Times New Roman" w:hAnsi="Times New Roman" w:cs="Times New Roman" w:hint="default"/>
    </w:rPr>
  </w:style>
  <w:style w:type="character" w:customStyle="1" w:styleId="ListParagraphChar1">
    <w:name w:val="List Paragraph Char1"/>
    <w:link w:val="ListParagraph"/>
    <w:uiPriority w:val="99"/>
    <w:rsid w:val="00080212"/>
    <w:rPr>
      <w:sz w:val="24"/>
      <w:szCs w:val="24"/>
    </w:rPr>
  </w:style>
  <w:style w:type="paragraph" w:styleId="Caption">
    <w:name w:val="caption"/>
    <w:basedOn w:val="Normal"/>
    <w:next w:val="Normal"/>
    <w:qFormat/>
    <w:rsid w:val="00080212"/>
    <w:pPr>
      <w:jc w:val="center"/>
    </w:pPr>
    <w:rPr>
      <w:rFonts w:ascii="Cambria" w:eastAsia="Cambria" w:hAnsi="Cambria" w:cs="Cambria"/>
      <w:b/>
      <w:bCs/>
      <w:lang w:val="en-GB" w:eastAsia="en-US"/>
    </w:rPr>
  </w:style>
  <w:style w:type="paragraph" w:customStyle="1" w:styleId="ListParagraph2">
    <w:name w:val="List Paragraph2"/>
    <w:basedOn w:val="Normal"/>
    <w:uiPriority w:val="99"/>
    <w:qFormat/>
    <w:rsid w:val="00425D0E"/>
    <w:pPr>
      <w:ind w:left="720"/>
      <w:contextualSpacing/>
    </w:pPr>
    <w:rPr>
      <w:rFonts w:eastAsia="Calibri"/>
    </w:rPr>
  </w:style>
  <w:style w:type="character" w:styleId="FollowedHyperlink">
    <w:name w:val="FollowedHyperlink"/>
    <w:rsid w:val="004372ED"/>
    <w:rPr>
      <w:color w:val="954F72"/>
      <w:u w:val="single"/>
    </w:rPr>
  </w:style>
  <w:style w:type="paragraph" w:styleId="Index1">
    <w:name w:val="index 1"/>
    <w:basedOn w:val="Normal"/>
    <w:next w:val="Normal"/>
    <w:autoRedefine/>
    <w:unhideWhenUsed/>
    <w:rsid w:val="002B2777"/>
    <w:pPr>
      <w:numPr>
        <w:ilvl w:val="2"/>
        <w:numId w:val="7"/>
      </w:numPr>
      <w:tabs>
        <w:tab w:val="clear" w:pos="1429"/>
        <w:tab w:val="num" w:pos="1134"/>
        <w:tab w:val="left" w:pos="3261"/>
      </w:tabs>
      <w:suppressAutoHyphens/>
      <w:ind w:left="1134" w:hanging="708"/>
      <w:jc w:val="both"/>
    </w:pPr>
    <w:rPr>
      <w:rFonts w:ascii="Arial" w:hAnsi="Arial" w:cs="Arial"/>
      <w:sz w:val="20"/>
      <w:szCs w:val="20"/>
    </w:rPr>
  </w:style>
  <w:style w:type="paragraph" w:customStyle="1" w:styleId="tv213">
    <w:name w:val="tv213"/>
    <w:basedOn w:val="Normal"/>
    <w:rsid w:val="007F4D86"/>
    <w:pPr>
      <w:spacing w:before="100" w:beforeAutospacing="1" w:after="100" w:afterAutospacing="1"/>
    </w:pPr>
  </w:style>
  <w:style w:type="numbering" w:customStyle="1" w:styleId="Bezsaraksta1">
    <w:name w:val="Bez saraksta1"/>
    <w:next w:val="NoList"/>
    <w:uiPriority w:val="99"/>
    <w:semiHidden/>
    <w:unhideWhenUsed/>
    <w:rsid w:val="002411DE"/>
  </w:style>
  <w:style w:type="table" w:customStyle="1" w:styleId="TableGridLight1">
    <w:name w:val="Table Grid Light1"/>
    <w:basedOn w:val="TableNormal"/>
    <w:uiPriority w:val="40"/>
    <w:rsid w:val="008E6E3B"/>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3">
    <w:name w:val="toc 3"/>
    <w:basedOn w:val="Normal"/>
    <w:next w:val="Normal"/>
    <w:autoRedefine/>
    <w:uiPriority w:val="39"/>
    <w:unhideWhenUsed/>
    <w:rsid w:val="00F34EC2"/>
    <w:pPr>
      <w:ind w:left="480"/>
    </w:pPr>
  </w:style>
  <w:style w:type="paragraph" w:customStyle="1" w:styleId="Virsraksts51">
    <w:name w:val="Virsraksts 51"/>
    <w:basedOn w:val="Normal"/>
    <w:next w:val="Normal"/>
    <w:rsid w:val="00A91134"/>
    <w:pPr>
      <w:keepNext/>
      <w:tabs>
        <w:tab w:val="num" w:pos="-218"/>
      </w:tabs>
      <w:suppressAutoHyphens/>
      <w:ind w:left="-218"/>
      <w:jc w:val="center"/>
      <w:outlineLvl w:val="4"/>
    </w:pPr>
    <w:rPr>
      <w:b/>
      <w:bCs/>
      <w:i/>
      <w:iCs/>
      <w:sz w:val="22"/>
      <w:szCs w:val="22"/>
      <w:lang w:eastAsia="ar-SA"/>
    </w:rPr>
  </w:style>
  <w:style w:type="table" w:customStyle="1" w:styleId="Reatabulagaia1">
    <w:name w:val="Režģa tabula gaiša1"/>
    <w:basedOn w:val="TableNormal"/>
    <w:uiPriority w:val="40"/>
    <w:rsid w:val="00BA626B"/>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Vresrakstzmes">
    <w:name w:val="Vēres rakstzīmes"/>
    <w:rsid w:val="00D40452"/>
    <w:rPr>
      <w:vertAlign w:val="superscript"/>
    </w:rPr>
  </w:style>
  <w:style w:type="paragraph" w:customStyle="1" w:styleId="Style1">
    <w:name w:val="Style1"/>
    <w:autoRedefine/>
    <w:rsid w:val="000E14F8"/>
    <w:pPr>
      <w:numPr>
        <w:ilvl w:val="1"/>
        <w:numId w:val="1"/>
      </w:numPr>
      <w:suppressAutoHyphens/>
      <w:ind w:left="431" w:hanging="568"/>
      <w:jc w:val="both"/>
    </w:pPr>
    <w:rPr>
      <w:bCs/>
      <w:sz w:val="24"/>
      <w:szCs w:val="24"/>
      <w:lang w:val="lv-LV" w:eastAsia="zh-CN"/>
    </w:rPr>
  </w:style>
  <w:style w:type="character" w:styleId="UnresolvedMention">
    <w:name w:val="Unresolved Mention"/>
    <w:uiPriority w:val="99"/>
    <w:semiHidden/>
    <w:unhideWhenUsed/>
    <w:rsid w:val="00C07217"/>
    <w:rPr>
      <w:color w:val="605E5C"/>
      <w:shd w:val="clear" w:color="auto" w:fill="E1DFDD"/>
    </w:rPr>
  </w:style>
  <w:style w:type="paragraph" w:customStyle="1" w:styleId="txt1">
    <w:name w:val="txt1"/>
    <w:rsid w:val="0020105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jc w:val="both"/>
    </w:pPr>
    <w:rPr>
      <w:rFonts w:ascii="!Neo'w Arial" w:hAnsi="!Neo'w Arial"/>
      <w:color w:val="000000"/>
      <w:lang w:val="en-US" w:eastAsia="en-US"/>
    </w:rPr>
  </w:style>
  <w:style w:type="paragraph" w:customStyle="1" w:styleId="txt3">
    <w:name w:val="txt3"/>
    <w:next w:val="txt1"/>
    <w:rsid w:val="0020105E"/>
    <w:pPr>
      <w:widowControl w:val="0"/>
      <w:snapToGrid w:val="0"/>
      <w:jc w:val="center"/>
    </w:pPr>
    <w:rPr>
      <w:rFonts w:ascii="!Neo'w Arial" w:hAnsi="!Neo'w Arial"/>
      <w:b/>
      <w:caps/>
      <w:sz w:val="28"/>
      <w:lang w:val="en-US" w:eastAsia="en-US"/>
    </w:rPr>
  </w:style>
  <w:style w:type="character" w:customStyle="1" w:styleId="Neatrisintapieminana1">
    <w:name w:val="Neatrisināta pieminēšana1"/>
    <w:uiPriority w:val="99"/>
    <w:semiHidden/>
    <w:unhideWhenUsed/>
    <w:rsid w:val="00195F9E"/>
    <w:rPr>
      <w:color w:val="605E5C"/>
      <w:shd w:val="clear" w:color="auto" w:fill="E1DFDD"/>
    </w:rPr>
  </w:style>
  <w:style w:type="character" w:customStyle="1" w:styleId="apple-style-span">
    <w:name w:val="apple-style-span"/>
    <w:uiPriority w:val="99"/>
    <w:rsid w:val="007A7F00"/>
  </w:style>
  <w:style w:type="table" w:styleId="PlainTable2">
    <w:name w:val="Plain Table 2"/>
    <w:basedOn w:val="TableNormal"/>
    <w:uiPriority w:val="42"/>
    <w:rsid w:val="00FE4B2F"/>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on">
    <w:name w:val="Revision"/>
    <w:hidden/>
    <w:uiPriority w:val="99"/>
    <w:semiHidden/>
    <w:rsid w:val="005C4564"/>
    <w:rPr>
      <w:sz w:val="24"/>
      <w:szCs w:val="24"/>
      <w:lang w:val="lv-LV" w:eastAsia="lv-LV"/>
    </w:rPr>
  </w:style>
  <w:style w:type="paragraph" w:styleId="BlockText">
    <w:name w:val="Block Text"/>
    <w:basedOn w:val="Normal"/>
    <w:rsid w:val="00AB6622"/>
    <w:pPr>
      <w:suppressAutoHyphens/>
      <w:overflowPunct w:val="0"/>
      <w:autoSpaceDE w:val="0"/>
      <w:ind w:left="-284" w:right="-380" w:firstLine="568"/>
      <w:jc w:val="both"/>
    </w:pPr>
    <w:rPr>
      <w:rFonts w:cs="Calibri"/>
      <w:kern w:val="1"/>
      <w:szCs w:val="20"/>
      <w:lang w:eastAsia="ar-SA"/>
    </w:rPr>
  </w:style>
  <w:style w:type="character" w:styleId="SubtleEmphasis">
    <w:name w:val="Subtle Emphasis"/>
    <w:uiPriority w:val="19"/>
    <w:qFormat/>
    <w:rsid w:val="00AB6622"/>
    <w:rPr>
      <w:i/>
      <w:iCs/>
      <w:color w:val="808080"/>
    </w:rPr>
  </w:style>
  <w:style w:type="character" w:customStyle="1" w:styleId="NoSpacingChar">
    <w:name w:val="No Spacing Char"/>
    <w:link w:val="NoSpacing"/>
    <w:qFormat/>
    <w:rsid w:val="00AB6622"/>
    <w:rPr>
      <w:sz w:val="24"/>
      <w:szCs w:val="24"/>
      <w:lang w:val="lv-LV" w:eastAsia="ar-SA"/>
    </w:rPr>
  </w:style>
  <w:style w:type="character" w:customStyle="1" w:styleId="FootnoteTextChar1">
    <w:name w:val="Footnote Text Char1"/>
    <w:aliases w:val="Footnote Char1,Fußnote Char Char2,Fußnote Char Char Char1,Fußnote Char Char Char Char Char Char Char1,Fußnote Char2"/>
    <w:rsid w:val="008E3346"/>
    <w:rPr>
      <w:rFonts w:ascii="Times New Roman" w:eastAsia="Times New Roman" w:hAnsi="Times New Roman" w:cs="Times New Roman"/>
      <w:kern w:val="1"/>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6223">
      <w:bodyDiv w:val="1"/>
      <w:marLeft w:val="0"/>
      <w:marRight w:val="0"/>
      <w:marTop w:val="0"/>
      <w:marBottom w:val="0"/>
      <w:divBdr>
        <w:top w:val="none" w:sz="0" w:space="0" w:color="auto"/>
        <w:left w:val="none" w:sz="0" w:space="0" w:color="auto"/>
        <w:bottom w:val="none" w:sz="0" w:space="0" w:color="auto"/>
        <w:right w:val="none" w:sz="0" w:space="0" w:color="auto"/>
      </w:divBdr>
    </w:div>
    <w:div w:id="172453820">
      <w:bodyDiv w:val="1"/>
      <w:marLeft w:val="0"/>
      <w:marRight w:val="0"/>
      <w:marTop w:val="0"/>
      <w:marBottom w:val="0"/>
      <w:divBdr>
        <w:top w:val="none" w:sz="0" w:space="0" w:color="auto"/>
        <w:left w:val="none" w:sz="0" w:space="0" w:color="auto"/>
        <w:bottom w:val="none" w:sz="0" w:space="0" w:color="auto"/>
        <w:right w:val="none" w:sz="0" w:space="0" w:color="auto"/>
      </w:divBdr>
    </w:div>
    <w:div w:id="204216711">
      <w:bodyDiv w:val="1"/>
      <w:marLeft w:val="0"/>
      <w:marRight w:val="0"/>
      <w:marTop w:val="0"/>
      <w:marBottom w:val="0"/>
      <w:divBdr>
        <w:top w:val="none" w:sz="0" w:space="0" w:color="auto"/>
        <w:left w:val="none" w:sz="0" w:space="0" w:color="auto"/>
        <w:bottom w:val="none" w:sz="0" w:space="0" w:color="auto"/>
        <w:right w:val="none" w:sz="0" w:space="0" w:color="auto"/>
      </w:divBdr>
    </w:div>
    <w:div w:id="213860445">
      <w:bodyDiv w:val="1"/>
      <w:marLeft w:val="0"/>
      <w:marRight w:val="0"/>
      <w:marTop w:val="0"/>
      <w:marBottom w:val="0"/>
      <w:divBdr>
        <w:top w:val="none" w:sz="0" w:space="0" w:color="auto"/>
        <w:left w:val="none" w:sz="0" w:space="0" w:color="auto"/>
        <w:bottom w:val="none" w:sz="0" w:space="0" w:color="auto"/>
        <w:right w:val="none" w:sz="0" w:space="0" w:color="auto"/>
      </w:divBdr>
    </w:div>
    <w:div w:id="311057068">
      <w:bodyDiv w:val="1"/>
      <w:marLeft w:val="0"/>
      <w:marRight w:val="0"/>
      <w:marTop w:val="0"/>
      <w:marBottom w:val="0"/>
      <w:divBdr>
        <w:top w:val="none" w:sz="0" w:space="0" w:color="auto"/>
        <w:left w:val="none" w:sz="0" w:space="0" w:color="auto"/>
        <w:bottom w:val="none" w:sz="0" w:space="0" w:color="auto"/>
        <w:right w:val="none" w:sz="0" w:space="0" w:color="auto"/>
      </w:divBdr>
      <w:divsChild>
        <w:div w:id="894126873">
          <w:marLeft w:val="0"/>
          <w:marRight w:val="0"/>
          <w:marTop w:val="0"/>
          <w:marBottom w:val="0"/>
          <w:divBdr>
            <w:top w:val="none" w:sz="0" w:space="0" w:color="auto"/>
            <w:left w:val="none" w:sz="0" w:space="0" w:color="auto"/>
            <w:bottom w:val="none" w:sz="0" w:space="0" w:color="auto"/>
            <w:right w:val="none" w:sz="0" w:space="0" w:color="auto"/>
          </w:divBdr>
          <w:divsChild>
            <w:div w:id="1102526739">
              <w:marLeft w:val="0"/>
              <w:marRight w:val="0"/>
              <w:marTop w:val="0"/>
              <w:marBottom w:val="0"/>
              <w:divBdr>
                <w:top w:val="none" w:sz="0" w:space="0" w:color="auto"/>
                <w:left w:val="none" w:sz="0" w:space="0" w:color="auto"/>
                <w:bottom w:val="none" w:sz="0" w:space="0" w:color="auto"/>
                <w:right w:val="none" w:sz="0" w:space="0" w:color="auto"/>
              </w:divBdr>
              <w:divsChild>
                <w:div w:id="731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355792">
      <w:bodyDiv w:val="1"/>
      <w:marLeft w:val="0"/>
      <w:marRight w:val="0"/>
      <w:marTop w:val="0"/>
      <w:marBottom w:val="0"/>
      <w:divBdr>
        <w:top w:val="none" w:sz="0" w:space="0" w:color="auto"/>
        <w:left w:val="none" w:sz="0" w:space="0" w:color="auto"/>
        <w:bottom w:val="none" w:sz="0" w:space="0" w:color="auto"/>
        <w:right w:val="none" w:sz="0" w:space="0" w:color="auto"/>
      </w:divBdr>
    </w:div>
    <w:div w:id="367612376">
      <w:bodyDiv w:val="1"/>
      <w:marLeft w:val="0"/>
      <w:marRight w:val="0"/>
      <w:marTop w:val="0"/>
      <w:marBottom w:val="0"/>
      <w:divBdr>
        <w:top w:val="none" w:sz="0" w:space="0" w:color="auto"/>
        <w:left w:val="none" w:sz="0" w:space="0" w:color="auto"/>
        <w:bottom w:val="none" w:sz="0" w:space="0" w:color="auto"/>
        <w:right w:val="none" w:sz="0" w:space="0" w:color="auto"/>
      </w:divBdr>
    </w:div>
    <w:div w:id="416749858">
      <w:bodyDiv w:val="1"/>
      <w:marLeft w:val="0"/>
      <w:marRight w:val="0"/>
      <w:marTop w:val="0"/>
      <w:marBottom w:val="0"/>
      <w:divBdr>
        <w:top w:val="none" w:sz="0" w:space="0" w:color="auto"/>
        <w:left w:val="none" w:sz="0" w:space="0" w:color="auto"/>
        <w:bottom w:val="none" w:sz="0" w:space="0" w:color="auto"/>
        <w:right w:val="none" w:sz="0" w:space="0" w:color="auto"/>
      </w:divBdr>
      <w:divsChild>
        <w:div w:id="1488932763">
          <w:marLeft w:val="0"/>
          <w:marRight w:val="0"/>
          <w:marTop w:val="0"/>
          <w:marBottom w:val="0"/>
          <w:divBdr>
            <w:top w:val="none" w:sz="0" w:space="0" w:color="auto"/>
            <w:left w:val="none" w:sz="0" w:space="0" w:color="auto"/>
            <w:bottom w:val="none" w:sz="0" w:space="0" w:color="auto"/>
            <w:right w:val="none" w:sz="0" w:space="0" w:color="auto"/>
          </w:divBdr>
        </w:div>
      </w:divsChild>
    </w:div>
    <w:div w:id="447548746">
      <w:bodyDiv w:val="1"/>
      <w:marLeft w:val="0"/>
      <w:marRight w:val="0"/>
      <w:marTop w:val="0"/>
      <w:marBottom w:val="0"/>
      <w:divBdr>
        <w:top w:val="none" w:sz="0" w:space="0" w:color="auto"/>
        <w:left w:val="none" w:sz="0" w:space="0" w:color="auto"/>
        <w:bottom w:val="none" w:sz="0" w:space="0" w:color="auto"/>
        <w:right w:val="none" w:sz="0" w:space="0" w:color="auto"/>
      </w:divBdr>
    </w:div>
    <w:div w:id="452216396">
      <w:bodyDiv w:val="1"/>
      <w:marLeft w:val="0"/>
      <w:marRight w:val="0"/>
      <w:marTop w:val="0"/>
      <w:marBottom w:val="0"/>
      <w:divBdr>
        <w:top w:val="none" w:sz="0" w:space="0" w:color="auto"/>
        <w:left w:val="none" w:sz="0" w:space="0" w:color="auto"/>
        <w:bottom w:val="none" w:sz="0" w:space="0" w:color="auto"/>
        <w:right w:val="none" w:sz="0" w:space="0" w:color="auto"/>
      </w:divBdr>
    </w:div>
    <w:div w:id="478308471">
      <w:bodyDiv w:val="1"/>
      <w:marLeft w:val="0"/>
      <w:marRight w:val="0"/>
      <w:marTop w:val="0"/>
      <w:marBottom w:val="0"/>
      <w:divBdr>
        <w:top w:val="none" w:sz="0" w:space="0" w:color="auto"/>
        <w:left w:val="none" w:sz="0" w:space="0" w:color="auto"/>
        <w:bottom w:val="none" w:sz="0" w:space="0" w:color="auto"/>
        <w:right w:val="none" w:sz="0" w:space="0" w:color="auto"/>
      </w:divBdr>
    </w:div>
    <w:div w:id="506017716">
      <w:bodyDiv w:val="1"/>
      <w:marLeft w:val="0"/>
      <w:marRight w:val="0"/>
      <w:marTop w:val="0"/>
      <w:marBottom w:val="0"/>
      <w:divBdr>
        <w:top w:val="none" w:sz="0" w:space="0" w:color="auto"/>
        <w:left w:val="none" w:sz="0" w:space="0" w:color="auto"/>
        <w:bottom w:val="none" w:sz="0" w:space="0" w:color="auto"/>
        <w:right w:val="none" w:sz="0" w:space="0" w:color="auto"/>
      </w:divBdr>
      <w:divsChild>
        <w:div w:id="1738699498">
          <w:marLeft w:val="0"/>
          <w:marRight w:val="0"/>
          <w:marTop w:val="0"/>
          <w:marBottom w:val="0"/>
          <w:divBdr>
            <w:top w:val="none" w:sz="0" w:space="0" w:color="auto"/>
            <w:left w:val="none" w:sz="0" w:space="0" w:color="auto"/>
            <w:bottom w:val="none" w:sz="0" w:space="0" w:color="auto"/>
            <w:right w:val="none" w:sz="0" w:space="0" w:color="auto"/>
          </w:divBdr>
          <w:divsChild>
            <w:div w:id="49496236">
              <w:marLeft w:val="0"/>
              <w:marRight w:val="0"/>
              <w:marTop w:val="0"/>
              <w:marBottom w:val="0"/>
              <w:divBdr>
                <w:top w:val="none" w:sz="0" w:space="0" w:color="auto"/>
                <w:left w:val="none" w:sz="0" w:space="0" w:color="auto"/>
                <w:bottom w:val="none" w:sz="0" w:space="0" w:color="auto"/>
                <w:right w:val="none" w:sz="0" w:space="0" w:color="auto"/>
              </w:divBdr>
            </w:div>
            <w:div w:id="411195619">
              <w:marLeft w:val="0"/>
              <w:marRight w:val="0"/>
              <w:marTop w:val="0"/>
              <w:marBottom w:val="0"/>
              <w:divBdr>
                <w:top w:val="none" w:sz="0" w:space="0" w:color="auto"/>
                <w:left w:val="none" w:sz="0" w:space="0" w:color="auto"/>
                <w:bottom w:val="none" w:sz="0" w:space="0" w:color="auto"/>
                <w:right w:val="none" w:sz="0" w:space="0" w:color="auto"/>
              </w:divBdr>
            </w:div>
            <w:div w:id="506487133">
              <w:marLeft w:val="0"/>
              <w:marRight w:val="0"/>
              <w:marTop w:val="0"/>
              <w:marBottom w:val="0"/>
              <w:divBdr>
                <w:top w:val="none" w:sz="0" w:space="0" w:color="auto"/>
                <w:left w:val="none" w:sz="0" w:space="0" w:color="auto"/>
                <w:bottom w:val="none" w:sz="0" w:space="0" w:color="auto"/>
                <w:right w:val="none" w:sz="0" w:space="0" w:color="auto"/>
              </w:divBdr>
            </w:div>
            <w:div w:id="797070251">
              <w:marLeft w:val="0"/>
              <w:marRight w:val="0"/>
              <w:marTop w:val="0"/>
              <w:marBottom w:val="0"/>
              <w:divBdr>
                <w:top w:val="none" w:sz="0" w:space="0" w:color="auto"/>
                <w:left w:val="none" w:sz="0" w:space="0" w:color="auto"/>
                <w:bottom w:val="none" w:sz="0" w:space="0" w:color="auto"/>
                <w:right w:val="none" w:sz="0" w:space="0" w:color="auto"/>
              </w:divBdr>
            </w:div>
            <w:div w:id="811169435">
              <w:marLeft w:val="0"/>
              <w:marRight w:val="0"/>
              <w:marTop w:val="0"/>
              <w:marBottom w:val="0"/>
              <w:divBdr>
                <w:top w:val="none" w:sz="0" w:space="0" w:color="auto"/>
                <w:left w:val="none" w:sz="0" w:space="0" w:color="auto"/>
                <w:bottom w:val="none" w:sz="0" w:space="0" w:color="auto"/>
                <w:right w:val="none" w:sz="0" w:space="0" w:color="auto"/>
              </w:divBdr>
            </w:div>
            <w:div w:id="1223522023">
              <w:marLeft w:val="0"/>
              <w:marRight w:val="0"/>
              <w:marTop w:val="0"/>
              <w:marBottom w:val="0"/>
              <w:divBdr>
                <w:top w:val="none" w:sz="0" w:space="0" w:color="auto"/>
                <w:left w:val="none" w:sz="0" w:space="0" w:color="auto"/>
                <w:bottom w:val="none" w:sz="0" w:space="0" w:color="auto"/>
                <w:right w:val="none" w:sz="0" w:space="0" w:color="auto"/>
              </w:divBdr>
            </w:div>
            <w:div w:id="1269922524">
              <w:marLeft w:val="0"/>
              <w:marRight w:val="0"/>
              <w:marTop w:val="0"/>
              <w:marBottom w:val="0"/>
              <w:divBdr>
                <w:top w:val="none" w:sz="0" w:space="0" w:color="auto"/>
                <w:left w:val="none" w:sz="0" w:space="0" w:color="auto"/>
                <w:bottom w:val="none" w:sz="0" w:space="0" w:color="auto"/>
                <w:right w:val="none" w:sz="0" w:space="0" w:color="auto"/>
              </w:divBdr>
            </w:div>
            <w:div w:id="1550650077">
              <w:marLeft w:val="0"/>
              <w:marRight w:val="0"/>
              <w:marTop w:val="0"/>
              <w:marBottom w:val="0"/>
              <w:divBdr>
                <w:top w:val="none" w:sz="0" w:space="0" w:color="auto"/>
                <w:left w:val="none" w:sz="0" w:space="0" w:color="auto"/>
                <w:bottom w:val="none" w:sz="0" w:space="0" w:color="auto"/>
                <w:right w:val="none" w:sz="0" w:space="0" w:color="auto"/>
              </w:divBdr>
            </w:div>
            <w:div w:id="19986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39726">
      <w:bodyDiv w:val="1"/>
      <w:marLeft w:val="0"/>
      <w:marRight w:val="0"/>
      <w:marTop w:val="0"/>
      <w:marBottom w:val="0"/>
      <w:divBdr>
        <w:top w:val="none" w:sz="0" w:space="0" w:color="auto"/>
        <w:left w:val="none" w:sz="0" w:space="0" w:color="auto"/>
        <w:bottom w:val="none" w:sz="0" w:space="0" w:color="auto"/>
        <w:right w:val="none" w:sz="0" w:space="0" w:color="auto"/>
      </w:divBdr>
      <w:divsChild>
        <w:div w:id="1123421536">
          <w:marLeft w:val="0"/>
          <w:marRight w:val="0"/>
          <w:marTop w:val="0"/>
          <w:marBottom w:val="0"/>
          <w:divBdr>
            <w:top w:val="none" w:sz="0" w:space="0" w:color="auto"/>
            <w:left w:val="none" w:sz="0" w:space="0" w:color="auto"/>
            <w:bottom w:val="none" w:sz="0" w:space="0" w:color="auto"/>
            <w:right w:val="none" w:sz="0" w:space="0" w:color="auto"/>
          </w:divBdr>
        </w:div>
        <w:div w:id="1473281802">
          <w:marLeft w:val="0"/>
          <w:marRight w:val="0"/>
          <w:marTop w:val="0"/>
          <w:marBottom w:val="0"/>
          <w:divBdr>
            <w:top w:val="none" w:sz="0" w:space="0" w:color="auto"/>
            <w:left w:val="none" w:sz="0" w:space="0" w:color="auto"/>
            <w:bottom w:val="none" w:sz="0" w:space="0" w:color="auto"/>
            <w:right w:val="none" w:sz="0" w:space="0" w:color="auto"/>
          </w:divBdr>
        </w:div>
      </w:divsChild>
    </w:div>
    <w:div w:id="602347055">
      <w:bodyDiv w:val="1"/>
      <w:marLeft w:val="0"/>
      <w:marRight w:val="0"/>
      <w:marTop w:val="0"/>
      <w:marBottom w:val="0"/>
      <w:divBdr>
        <w:top w:val="none" w:sz="0" w:space="0" w:color="auto"/>
        <w:left w:val="none" w:sz="0" w:space="0" w:color="auto"/>
        <w:bottom w:val="none" w:sz="0" w:space="0" w:color="auto"/>
        <w:right w:val="none" w:sz="0" w:space="0" w:color="auto"/>
      </w:divBdr>
      <w:divsChild>
        <w:div w:id="2028940899">
          <w:marLeft w:val="0"/>
          <w:marRight w:val="0"/>
          <w:marTop w:val="0"/>
          <w:marBottom w:val="0"/>
          <w:divBdr>
            <w:top w:val="none" w:sz="0" w:space="0" w:color="auto"/>
            <w:left w:val="none" w:sz="0" w:space="0" w:color="auto"/>
            <w:bottom w:val="none" w:sz="0" w:space="0" w:color="auto"/>
            <w:right w:val="none" w:sz="0" w:space="0" w:color="auto"/>
          </w:divBdr>
          <w:divsChild>
            <w:div w:id="1400405044">
              <w:marLeft w:val="0"/>
              <w:marRight w:val="0"/>
              <w:marTop w:val="0"/>
              <w:marBottom w:val="0"/>
              <w:divBdr>
                <w:top w:val="none" w:sz="0" w:space="0" w:color="auto"/>
                <w:left w:val="none" w:sz="0" w:space="0" w:color="auto"/>
                <w:bottom w:val="none" w:sz="0" w:space="0" w:color="auto"/>
                <w:right w:val="none" w:sz="0" w:space="0" w:color="auto"/>
              </w:divBdr>
              <w:divsChild>
                <w:div w:id="607781800">
                  <w:marLeft w:val="0"/>
                  <w:marRight w:val="0"/>
                  <w:marTop w:val="0"/>
                  <w:marBottom w:val="0"/>
                  <w:divBdr>
                    <w:top w:val="none" w:sz="0" w:space="0" w:color="auto"/>
                    <w:left w:val="none" w:sz="0" w:space="0" w:color="auto"/>
                    <w:bottom w:val="none" w:sz="0" w:space="0" w:color="auto"/>
                    <w:right w:val="none" w:sz="0" w:space="0" w:color="auto"/>
                  </w:divBdr>
                  <w:divsChild>
                    <w:div w:id="1894076342">
                      <w:marLeft w:val="0"/>
                      <w:marRight w:val="0"/>
                      <w:marTop w:val="0"/>
                      <w:marBottom w:val="0"/>
                      <w:divBdr>
                        <w:top w:val="none" w:sz="0" w:space="0" w:color="auto"/>
                        <w:left w:val="none" w:sz="0" w:space="0" w:color="auto"/>
                        <w:bottom w:val="none" w:sz="0" w:space="0" w:color="auto"/>
                        <w:right w:val="none" w:sz="0" w:space="0" w:color="auto"/>
                      </w:divBdr>
                      <w:divsChild>
                        <w:div w:id="111829886">
                          <w:marLeft w:val="0"/>
                          <w:marRight w:val="0"/>
                          <w:marTop w:val="0"/>
                          <w:marBottom w:val="0"/>
                          <w:divBdr>
                            <w:top w:val="none" w:sz="0" w:space="0" w:color="auto"/>
                            <w:left w:val="none" w:sz="0" w:space="0" w:color="auto"/>
                            <w:bottom w:val="none" w:sz="0" w:space="0" w:color="auto"/>
                            <w:right w:val="none" w:sz="0" w:space="0" w:color="auto"/>
                          </w:divBdr>
                          <w:divsChild>
                            <w:div w:id="1036125875">
                              <w:marLeft w:val="0"/>
                              <w:marRight w:val="0"/>
                              <w:marTop w:val="0"/>
                              <w:marBottom w:val="0"/>
                              <w:divBdr>
                                <w:top w:val="none" w:sz="0" w:space="0" w:color="auto"/>
                                <w:left w:val="none" w:sz="0" w:space="0" w:color="auto"/>
                                <w:bottom w:val="none" w:sz="0" w:space="0" w:color="auto"/>
                                <w:right w:val="none" w:sz="0" w:space="0" w:color="auto"/>
                              </w:divBdr>
                              <w:divsChild>
                                <w:div w:id="125181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788918">
      <w:bodyDiv w:val="1"/>
      <w:marLeft w:val="0"/>
      <w:marRight w:val="0"/>
      <w:marTop w:val="0"/>
      <w:marBottom w:val="0"/>
      <w:divBdr>
        <w:top w:val="none" w:sz="0" w:space="0" w:color="auto"/>
        <w:left w:val="none" w:sz="0" w:space="0" w:color="auto"/>
        <w:bottom w:val="none" w:sz="0" w:space="0" w:color="auto"/>
        <w:right w:val="none" w:sz="0" w:space="0" w:color="auto"/>
      </w:divBdr>
    </w:div>
    <w:div w:id="654913497">
      <w:bodyDiv w:val="1"/>
      <w:marLeft w:val="0"/>
      <w:marRight w:val="0"/>
      <w:marTop w:val="0"/>
      <w:marBottom w:val="0"/>
      <w:divBdr>
        <w:top w:val="none" w:sz="0" w:space="0" w:color="auto"/>
        <w:left w:val="none" w:sz="0" w:space="0" w:color="auto"/>
        <w:bottom w:val="none" w:sz="0" w:space="0" w:color="auto"/>
        <w:right w:val="none" w:sz="0" w:space="0" w:color="auto"/>
      </w:divBdr>
    </w:div>
    <w:div w:id="664742611">
      <w:bodyDiv w:val="1"/>
      <w:marLeft w:val="0"/>
      <w:marRight w:val="0"/>
      <w:marTop w:val="0"/>
      <w:marBottom w:val="0"/>
      <w:divBdr>
        <w:top w:val="none" w:sz="0" w:space="0" w:color="auto"/>
        <w:left w:val="none" w:sz="0" w:space="0" w:color="auto"/>
        <w:bottom w:val="none" w:sz="0" w:space="0" w:color="auto"/>
        <w:right w:val="none" w:sz="0" w:space="0" w:color="auto"/>
      </w:divBdr>
      <w:divsChild>
        <w:div w:id="11031702">
          <w:marLeft w:val="0"/>
          <w:marRight w:val="0"/>
          <w:marTop w:val="0"/>
          <w:marBottom w:val="0"/>
          <w:divBdr>
            <w:top w:val="none" w:sz="0" w:space="0" w:color="auto"/>
            <w:left w:val="none" w:sz="0" w:space="0" w:color="auto"/>
            <w:bottom w:val="none" w:sz="0" w:space="0" w:color="auto"/>
            <w:right w:val="none" w:sz="0" w:space="0" w:color="auto"/>
          </w:divBdr>
        </w:div>
        <w:div w:id="305401192">
          <w:marLeft w:val="0"/>
          <w:marRight w:val="0"/>
          <w:marTop w:val="0"/>
          <w:marBottom w:val="0"/>
          <w:divBdr>
            <w:top w:val="none" w:sz="0" w:space="0" w:color="auto"/>
            <w:left w:val="none" w:sz="0" w:space="0" w:color="auto"/>
            <w:bottom w:val="none" w:sz="0" w:space="0" w:color="auto"/>
            <w:right w:val="none" w:sz="0" w:space="0" w:color="auto"/>
          </w:divBdr>
        </w:div>
        <w:div w:id="773212290">
          <w:marLeft w:val="0"/>
          <w:marRight w:val="0"/>
          <w:marTop w:val="0"/>
          <w:marBottom w:val="0"/>
          <w:divBdr>
            <w:top w:val="none" w:sz="0" w:space="0" w:color="auto"/>
            <w:left w:val="none" w:sz="0" w:space="0" w:color="auto"/>
            <w:bottom w:val="none" w:sz="0" w:space="0" w:color="auto"/>
            <w:right w:val="none" w:sz="0" w:space="0" w:color="auto"/>
          </w:divBdr>
        </w:div>
        <w:div w:id="1223709075">
          <w:marLeft w:val="0"/>
          <w:marRight w:val="0"/>
          <w:marTop w:val="0"/>
          <w:marBottom w:val="0"/>
          <w:divBdr>
            <w:top w:val="none" w:sz="0" w:space="0" w:color="auto"/>
            <w:left w:val="none" w:sz="0" w:space="0" w:color="auto"/>
            <w:bottom w:val="none" w:sz="0" w:space="0" w:color="auto"/>
            <w:right w:val="none" w:sz="0" w:space="0" w:color="auto"/>
          </w:divBdr>
        </w:div>
        <w:div w:id="1512379993">
          <w:marLeft w:val="0"/>
          <w:marRight w:val="0"/>
          <w:marTop w:val="0"/>
          <w:marBottom w:val="0"/>
          <w:divBdr>
            <w:top w:val="none" w:sz="0" w:space="0" w:color="auto"/>
            <w:left w:val="none" w:sz="0" w:space="0" w:color="auto"/>
            <w:bottom w:val="none" w:sz="0" w:space="0" w:color="auto"/>
            <w:right w:val="none" w:sz="0" w:space="0" w:color="auto"/>
          </w:divBdr>
        </w:div>
        <w:div w:id="1573809392">
          <w:marLeft w:val="0"/>
          <w:marRight w:val="0"/>
          <w:marTop w:val="0"/>
          <w:marBottom w:val="0"/>
          <w:divBdr>
            <w:top w:val="none" w:sz="0" w:space="0" w:color="auto"/>
            <w:left w:val="none" w:sz="0" w:space="0" w:color="auto"/>
            <w:bottom w:val="none" w:sz="0" w:space="0" w:color="auto"/>
            <w:right w:val="none" w:sz="0" w:space="0" w:color="auto"/>
          </w:divBdr>
        </w:div>
        <w:div w:id="1866400935">
          <w:marLeft w:val="0"/>
          <w:marRight w:val="0"/>
          <w:marTop w:val="0"/>
          <w:marBottom w:val="0"/>
          <w:divBdr>
            <w:top w:val="none" w:sz="0" w:space="0" w:color="auto"/>
            <w:left w:val="none" w:sz="0" w:space="0" w:color="auto"/>
            <w:bottom w:val="none" w:sz="0" w:space="0" w:color="auto"/>
            <w:right w:val="none" w:sz="0" w:space="0" w:color="auto"/>
          </w:divBdr>
        </w:div>
      </w:divsChild>
    </w:div>
    <w:div w:id="679700449">
      <w:bodyDiv w:val="1"/>
      <w:marLeft w:val="0"/>
      <w:marRight w:val="0"/>
      <w:marTop w:val="0"/>
      <w:marBottom w:val="0"/>
      <w:divBdr>
        <w:top w:val="none" w:sz="0" w:space="0" w:color="auto"/>
        <w:left w:val="none" w:sz="0" w:space="0" w:color="auto"/>
        <w:bottom w:val="none" w:sz="0" w:space="0" w:color="auto"/>
        <w:right w:val="none" w:sz="0" w:space="0" w:color="auto"/>
      </w:divBdr>
      <w:divsChild>
        <w:div w:id="930898391">
          <w:marLeft w:val="0"/>
          <w:marRight w:val="0"/>
          <w:marTop w:val="0"/>
          <w:marBottom w:val="0"/>
          <w:divBdr>
            <w:top w:val="none" w:sz="0" w:space="0" w:color="auto"/>
            <w:left w:val="none" w:sz="0" w:space="0" w:color="auto"/>
            <w:bottom w:val="none" w:sz="0" w:space="0" w:color="auto"/>
            <w:right w:val="none" w:sz="0" w:space="0" w:color="auto"/>
          </w:divBdr>
          <w:divsChild>
            <w:div w:id="2139713495">
              <w:marLeft w:val="0"/>
              <w:marRight w:val="0"/>
              <w:marTop w:val="0"/>
              <w:marBottom w:val="0"/>
              <w:divBdr>
                <w:top w:val="none" w:sz="0" w:space="0" w:color="auto"/>
                <w:left w:val="none" w:sz="0" w:space="0" w:color="auto"/>
                <w:bottom w:val="none" w:sz="0" w:space="0" w:color="auto"/>
                <w:right w:val="none" w:sz="0" w:space="0" w:color="auto"/>
              </w:divBdr>
              <w:divsChild>
                <w:div w:id="1849372535">
                  <w:marLeft w:val="0"/>
                  <w:marRight w:val="0"/>
                  <w:marTop w:val="0"/>
                  <w:marBottom w:val="0"/>
                  <w:divBdr>
                    <w:top w:val="none" w:sz="0" w:space="0" w:color="auto"/>
                    <w:left w:val="none" w:sz="0" w:space="0" w:color="auto"/>
                    <w:bottom w:val="none" w:sz="0" w:space="0" w:color="auto"/>
                    <w:right w:val="none" w:sz="0" w:space="0" w:color="auto"/>
                  </w:divBdr>
                  <w:divsChild>
                    <w:div w:id="1788548797">
                      <w:marLeft w:val="0"/>
                      <w:marRight w:val="0"/>
                      <w:marTop w:val="0"/>
                      <w:marBottom w:val="0"/>
                      <w:divBdr>
                        <w:top w:val="none" w:sz="0" w:space="0" w:color="auto"/>
                        <w:left w:val="none" w:sz="0" w:space="0" w:color="auto"/>
                        <w:bottom w:val="none" w:sz="0" w:space="0" w:color="auto"/>
                        <w:right w:val="none" w:sz="0" w:space="0" w:color="auto"/>
                      </w:divBdr>
                      <w:divsChild>
                        <w:div w:id="2144807308">
                          <w:marLeft w:val="0"/>
                          <w:marRight w:val="0"/>
                          <w:marTop w:val="0"/>
                          <w:marBottom w:val="0"/>
                          <w:divBdr>
                            <w:top w:val="none" w:sz="0" w:space="0" w:color="auto"/>
                            <w:left w:val="none" w:sz="0" w:space="0" w:color="auto"/>
                            <w:bottom w:val="none" w:sz="0" w:space="0" w:color="auto"/>
                            <w:right w:val="none" w:sz="0" w:space="0" w:color="auto"/>
                          </w:divBdr>
                          <w:divsChild>
                            <w:div w:id="83114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501153">
      <w:bodyDiv w:val="1"/>
      <w:marLeft w:val="0"/>
      <w:marRight w:val="0"/>
      <w:marTop w:val="0"/>
      <w:marBottom w:val="0"/>
      <w:divBdr>
        <w:top w:val="none" w:sz="0" w:space="0" w:color="auto"/>
        <w:left w:val="none" w:sz="0" w:space="0" w:color="auto"/>
        <w:bottom w:val="none" w:sz="0" w:space="0" w:color="auto"/>
        <w:right w:val="none" w:sz="0" w:space="0" w:color="auto"/>
      </w:divBdr>
      <w:divsChild>
        <w:div w:id="1784811742">
          <w:marLeft w:val="0"/>
          <w:marRight w:val="0"/>
          <w:marTop w:val="0"/>
          <w:marBottom w:val="0"/>
          <w:divBdr>
            <w:top w:val="none" w:sz="0" w:space="0" w:color="auto"/>
            <w:left w:val="none" w:sz="0" w:space="0" w:color="auto"/>
            <w:bottom w:val="none" w:sz="0" w:space="0" w:color="auto"/>
            <w:right w:val="none" w:sz="0" w:space="0" w:color="auto"/>
          </w:divBdr>
        </w:div>
      </w:divsChild>
    </w:div>
    <w:div w:id="757563224">
      <w:bodyDiv w:val="1"/>
      <w:marLeft w:val="0"/>
      <w:marRight w:val="0"/>
      <w:marTop w:val="0"/>
      <w:marBottom w:val="0"/>
      <w:divBdr>
        <w:top w:val="none" w:sz="0" w:space="0" w:color="auto"/>
        <w:left w:val="none" w:sz="0" w:space="0" w:color="auto"/>
        <w:bottom w:val="none" w:sz="0" w:space="0" w:color="auto"/>
        <w:right w:val="none" w:sz="0" w:space="0" w:color="auto"/>
      </w:divBdr>
      <w:divsChild>
        <w:div w:id="1642345403">
          <w:marLeft w:val="0"/>
          <w:marRight w:val="0"/>
          <w:marTop w:val="0"/>
          <w:marBottom w:val="0"/>
          <w:divBdr>
            <w:top w:val="none" w:sz="0" w:space="0" w:color="auto"/>
            <w:left w:val="none" w:sz="0" w:space="0" w:color="auto"/>
            <w:bottom w:val="none" w:sz="0" w:space="0" w:color="auto"/>
            <w:right w:val="none" w:sz="0" w:space="0" w:color="auto"/>
          </w:divBdr>
          <w:divsChild>
            <w:div w:id="510529229">
              <w:marLeft w:val="0"/>
              <w:marRight w:val="0"/>
              <w:marTop w:val="0"/>
              <w:marBottom w:val="0"/>
              <w:divBdr>
                <w:top w:val="none" w:sz="0" w:space="0" w:color="auto"/>
                <w:left w:val="none" w:sz="0" w:space="0" w:color="auto"/>
                <w:bottom w:val="none" w:sz="0" w:space="0" w:color="auto"/>
                <w:right w:val="none" w:sz="0" w:space="0" w:color="auto"/>
              </w:divBdr>
              <w:divsChild>
                <w:div w:id="15499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081996">
      <w:bodyDiv w:val="1"/>
      <w:marLeft w:val="0"/>
      <w:marRight w:val="0"/>
      <w:marTop w:val="0"/>
      <w:marBottom w:val="0"/>
      <w:divBdr>
        <w:top w:val="none" w:sz="0" w:space="0" w:color="auto"/>
        <w:left w:val="none" w:sz="0" w:space="0" w:color="auto"/>
        <w:bottom w:val="none" w:sz="0" w:space="0" w:color="auto"/>
        <w:right w:val="none" w:sz="0" w:space="0" w:color="auto"/>
      </w:divBdr>
    </w:div>
    <w:div w:id="803424078">
      <w:bodyDiv w:val="1"/>
      <w:marLeft w:val="0"/>
      <w:marRight w:val="0"/>
      <w:marTop w:val="0"/>
      <w:marBottom w:val="0"/>
      <w:divBdr>
        <w:top w:val="none" w:sz="0" w:space="0" w:color="auto"/>
        <w:left w:val="none" w:sz="0" w:space="0" w:color="auto"/>
        <w:bottom w:val="none" w:sz="0" w:space="0" w:color="auto"/>
        <w:right w:val="none" w:sz="0" w:space="0" w:color="auto"/>
      </w:divBdr>
    </w:div>
    <w:div w:id="818034875">
      <w:bodyDiv w:val="1"/>
      <w:marLeft w:val="0"/>
      <w:marRight w:val="0"/>
      <w:marTop w:val="0"/>
      <w:marBottom w:val="0"/>
      <w:divBdr>
        <w:top w:val="none" w:sz="0" w:space="0" w:color="auto"/>
        <w:left w:val="none" w:sz="0" w:space="0" w:color="auto"/>
        <w:bottom w:val="none" w:sz="0" w:space="0" w:color="auto"/>
        <w:right w:val="none" w:sz="0" w:space="0" w:color="auto"/>
      </w:divBdr>
    </w:div>
    <w:div w:id="858934895">
      <w:bodyDiv w:val="1"/>
      <w:marLeft w:val="0"/>
      <w:marRight w:val="0"/>
      <w:marTop w:val="0"/>
      <w:marBottom w:val="0"/>
      <w:divBdr>
        <w:top w:val="none" w:sz="0" w:space="0" w:color="auto"/>
        <w:left w:val="none" w:sz="0" w:space="0" w:color="auto"/>
        <w:bottom w:val="none" w:sz="0" w:space="0" w:color="auto"/>
        <w:right w:val="none" w:sz="0" w:space="0" w:color="auto"/>
      </w:divBdr>
      <w:divsChild>
        <w:div w:id="1958172996">
          <w:marLeft w:val="0"/>
          <w:marRight w:val="0"/>
          <w:marTop w:val="0"/>
          <w:marBottom w:val="0"/>
          <w:divBdr>
            <w:top w:val="none" w:sz="0" w:space="0" w:color="auto"/>
            <w:left w:val="none" w:sz="0" w:space="0" w:color="auto"/>
            <w:bottom w:val="none" w:sz="0" w:space="0" w:color="auto"/>
            <w:right w:val="none" w:sz="0" w:space="0" w:color="auto"/>
          </w:divBdr>
        </w:div>
      </w:divsChild>
    </w:div>
    <w:div w:id="902839164">
      <w:bodyDiv w:val="1"/>
      <w:marLeft w:val="0"/>
      <w:marRight w:val="0"/>
      <w:marTop w:val="0"/>
      <w:marBottom w:val="0"/>
      <w:divBdr>
        <w:top w:val="none" w:sz="0" w:space="0" w:color="auto"/>
        <w:left w:val="none" w:sz="0" w:space="0" w:color="auto"/>
        <w:bottom w:val="none" w:sz="0" w:space="0" w:color="auto"/>
        <w:right w:val="none" w:sz="0" w:space="0" w:color="auto"/>
      </w:divBdr>
      <w:divsChild>
        <w:div w:id="1915628758">
          <w:marLeft w:val="0"/>
          <w:marRight w:val="0"/>
          <w:marTop w:val="0"/>
          <w:marBottom w:val="0"/>
          <w:divBdr>
            <w:top w:val="none" w:sz="0" w:space="0" w:color="auto"/>
            <w:left w:val="none" w:sz="0" w:space="0" w:color="auto"/>
            <w:bottom w:val="none" w:sz="0" w:space="0" w:color="auto"/>
            <w:right w:val="none" w:sz="0" w:space="0" w:color="auto"/>
          </w:divBdr>
        </w:div>
      </w:divsChild>
    </w:div>
    <w:div w:id="1047146250">
      <w:bodyDiv w:val="1"/>
      <w:marLeft w:val="0"/>
      <w:marRight w:val="0"/>
      <w:marTop w:val="0"/>
      <w:marBottom w:val="0"/>
      <w:divBdr>
        <w:top w:val="none" w:sz="0" w:space="0" w:color="auto"/>
        <w:left w:val="none" w:sz="0" w:space="0" w:color="auto"/>
        <w:bottom w:val="none" w:sz="0" w:space="0" w:color="auto"/>
        <w:right w:val="none" w:sz="0" w:space="0" w:color="auto"/>
      </w:divBdr>
    </w:div>
    <w:div w:id="1057245735">
      <w:bodyDiv w:val="1"/>
      <w:marLeft w:val="0"/>
      <w:marRight w:val="0"/>
      <w:marTop w:val="0"/>
      <w:marBottom w:val="0"/>
      <w:divBdr>
        <w:top w:val="none" w:sz="0" w:space="0" w:color="auto"/>
        <w:left w:val="none" w:sz="0" w:space="0" w:color="auto"/>
        <w:bottom w:val="none" w:sz="0" w:space="0" w:color="auto"/>
        <w:right w:val="none" w:sz="0" w:space="0" w:color="auto"/>
      </w:divBdr>
      <w:divsChild>
        <w:div w:id="310909148">
          <w:marLeft w:val="0"/>
          <w:marRight w:val="0"/>
          <w:marTop w:val="0"/>
          <w:marBottom w:val="0"/>
          <w:divBdr>
            <w:top w:val="none" w:sz="0" w:space="0" w:color="auto"/>
            <w:left w:val="none" w:sz="0" w:space="0" w:color="auto"/>
            <w:bottom w:val="none" w:sz="0" w:space="0" w:color="auto"/>
            <w:right w:val="none" w:sz="0" w:space="0" w:color="auto"/>
          </w:divBdr>
        </w:div>
        <w:div w:id="876743953">
          <w:marLeft w:val="0"/>
          <w:marRight w:val="0"/>
          <w:marTop w:val="0"/>
          <w:marBottom w:val="0"/>
          <w:divBdr>
            <w:top w:val="none" w:sz="0" w:space="0" w:color="auto"/>
            <w:left w:val="none" w:sz="0" w:space="0" w:color="auto"/>
            <w:bottom w:val="none" w:sz="0" w:space="0" w:color="auto"/>
            <w:right w:val="none" w:sz="0" w:space="0" w:color="auto"/>
          </w:divBdr>
        </w:div>
      </w:divsChild>
    </w:div>
    <w:div w:id="1070621060">
      <w:bodyDiv w:val="1"/>
      <w:marLeft w:val="0"/>
      <w:marRight w:val="0"/>
      <w:marTop w:val="0"/>
      <w:marBottom w:val="0"/>
      <w:divBdr>
        <w:top w:val="none" w:sz="0" w:space="0" w:color="auto"/>
        <w:left w:val="none" w:sz="0" w:space="0" w:color="auto"/>
        <w:bottom w:val="none" w:sz="0" w:space="0" w:color="auto"/>
        <w:right w:val="none" w:sz="0" w:space="0" w:color="auto"/>
      </w:divBdr>
    </w:div>
    <w:div w:id="1094321644">
      <w:bodyDiv w:val="1"/>
      <w:marLeft w:val="0"/>
      <w:marRight w:val="0"/>
      <w:marTop w:val="0"/>
      <w:marBottom w:val="0"/>
      <w:divBdr>
        <w:top w:val="none" w:sz="0" w:space="0" w:color="auto"/>
        <w:left w:val="none" w:sz="0" w:space="0" w:color="auto"/>
        <w:bottom w:val="none" w:sz="0" w:space="0" w:color="auto"/>
        <w:right w:val="none" w:sz="0" w:space="0" w:color="auto"/>
      </w:divBdr>
    </w:div>
    <w:div w:id="1099370141">
      <w:bodyDiv w:val="1"/>
      <w:marLeft w:val="0"/>
      <w:marRight w:val="0"/>
      <w:marTop w:val="0"/>
      <w:marBottom w:val="0"/>
      <w:divBdr>
        <w:top w:val="none" w:sz="0" w:space="0" w:color="auto"/>
        <w:left w:val="none" w:sz="0" w:space="0" w:color="auto"/>
        <w:bottom w:val="none" w:sz="0" w:space="0" w:color="auto"/>
        <w:right w:val="none" w:sz="0" w:space="0" w:color="auto"/>
      </w:divBdr>
    </w:div>
    <w:div w:id="1111360919">
      <w:bodyDiv w:val="1"/>
      <w:marLeft w:val="0"/>
      <w:marRight w:val="0"/>
      <w:marTop w:val="0"/>
      <w:marBottom w:val="0"/>
      <w:divBdr>
        <w:top w:val="none" w:sz="0" w:space="0" w:color="auto"/>
        <w:left w:val="none" w:sz="0" w:space="0" w:color="auto"/>
        <w:bottom w:val="none" w:sz="0" w:space="0" w:color="auto"/>
        <w:right w:val="none" w:sz="0" w:space="0" w:color="auto"/>
      </w:divBdr>
    </w:div>
    <w:div w:id="1114060085">
      <w:bodyDiv w:val="1"/>
      <w:marLeft w:val="0"/>
      <w:marRight w:val="0"/>
      <w:marTop w:val="0"/>
      <w:marBottom w:val="0"/>
      <w:divBdr>
        <w:top w:val="none" w:sz="0" w:space="0" w:color="auto"/>
        <w:left w:val="none" w:sz="0" w:space="0" w:color="auto"/>
        <w:bottom w:val="none" w:sz="0" w:space="0" w:color="auto"/>
        <w:right w:val="none" w:sz="0" w:space="0" w:color="auto"/>
      </w:divBdr>
    </w:div>
    <w:div w:id="1121649300">
      <w:bodyDiv w:val="1"/>
      <w:marLeft w:val="0"/>
      <w:marRight w:val="0"/>
      <w:marTop w:val="0"/>
      <w:marBottom w:val="0"/>
      <w:divBdr>
        <w:top w:val="none" w:sz="0" w:space="0" w:color="auto"/>
        <w:left w:val="none" w:sz="0" w:space="0" w:color="auto"/>
        <w:bottom w:val="none" w:sz="0" w:space="0" w:color="auto"/>
        <w:right w:val="none" w:sz="0" w:space="0" w:color="auto"/>
      </w:divBdr>
      <w:divsChild>
        <w:div w:id="1247350196">
          <w:marLeft w:val="0"/>
          <w:marRight w:val="0"/>
          <w:marTop w:val="0"/>
          <w:marBottom w:val="0"/>
          <w:divBdr>
            <w:top w:val="none" w:sz="0" w:space="0" w:color="auto"/>
            <w:left w:val="none" w:sz="0" w:space="0" w:color="auto"/>
            <w:bottom w:val="none" w:sz="0" w:space="0" w:color="auto"/>
            <w:right w:val="none" w:sz="0" w:space="0" w:color="auto"/>
          </w:divBdr>
        </w:div>
      </w:divsChild>
    </w:div>
    <w:div w:id="1151481114">
      <w:bodyDiv w:val="1"/>
      <w:marLeft w:val="0"/>
      <w:marRight w:val="0"/>
      <w:marTop w:val="0"/>
      <w:marBottom w:val="0"/>
      <w:divBdr>
        <w:top w:val="none" w:sz="0" w:space="0" w:color="auto"/>
        <w:left w:val="none" w:sz="0" w:space="0" w:color="auto"/>
        <w:bottom w:val="none" w:sz="0" w:space="0" w:color="auto"/>
        <w:right w:val="none" w:sz="0" w:space="0" w:color="auto"/>
      </w:divBdr>
      <w:divsChild>
        <w:div w:id="1273780522">
          <w:marLeft w:val="0"/>
          <w:marRight w:val="0"/>
          <w:marTop w:val="0"/>
          <w:marBottom w:val="0"/>
          <w:divBdr>
            <w:top w:val="none" w:sz="0" w:space="0" w:color="auto"/>
            <w:left w:val="none" w:sz="0" w:space="0" w:color="auto"/>
            <w:bottom w:val="none" w:sz="0" w:space="0" w:color="auto"/>
            <w:right w:val="none" w:sz="0" w:space="0" w:color="auto"/>
          </w:divBdr>
          <w:divsChild>
            <w:div w:id="467863865">
              <w:marLeft w:val="0"/>
              <w:marRight w:val="0"/>
              <w:marTop w:val="0"/>
              <w:marBottom w:val="0"/>
              <w:divBdr>
                <w:top w:val="none" w:sz="0" w:space="0" w:color="auto"/>
                <w:left w:val="none" w:sz="0" w:space="0" w:color="auto"/>
                <w:bottom w:val="none" w:sz="0" w:space="0" w:color="auto"/>
                <w:right w:val="none" w:sz="0" w:space="0" w:color="auto"/>
              </w:divBdr>
              <w:divsChild>
                <w:div w:id="983195068">
                  <w:marLeft w:val="0"/>
                  <w:marRight w:val="0"/>
                  <w:marTop w:val="0"/>
                  <w:marBottom w:val="0"/>
                  <w:divBdr>
                    <w:top w:val="none" w:sz="0" w:space="0" w:color="auto"/>
                    <w:left w:val="none" w:sz="0" w:space="0" w:color="auto"/>
                    <w:bottom w:val="none" w:sz="0" w:space="0" w:color="auto"/>
                    <w:right w:val="none" w:sz="0" w:space="0" w:color="auto"/>
                  </w:divBdr>
                  <w:divsChild>
                    <w:div w:id="177080429">
                      <w:marLeft w:val="0"/>
                      <w:marRight w:val="0"/>
                      <w:marTop w:val="0"/>
                      <w:marBottom w:val="0"/>
                      <w:divBdr>
                        <w:top w:val="none" w:sz="0" w:space="0" w:color="auto"/>
                        <w:left w:val="none" w:sz="0" w:space="0" w:color="auto"/>
                        <w:bottom w:val="none" w:sz="0" w:space="0" w:color="auto"/>
                        <w:right w:val="none" w:sz="0" w:space="0" w:color="auto"/>
                      </w:divBdr>
                      <w:divsChild>
                        <w:div w:id="939412872">
                          <w:marLeft w:val="0"/>
                          <w:marRight w:val="0"/>
                          <w:marTop w:val="0"/>
                          <w:marBottom w:val="0"/>
                          <w:divBdr>
                            <w:top w:val="none" w:sz="0" w:space="0" w:color="auto"/>
                            <w:left w:val="none" w:sz="0" w:space="0" w:color="auto"/>
                            <w:bottom w:val="none" w:sz="0" w:space="0" w:color="auto"/>
                            <w:right w:val="none" w:sz="0" w:space="0" w:color="auto"/>
                          </w:divBdr>
                          <w:divsChild>
                            <w:div w:id="408575995">
                              <w:marLeft w:val="0"/>
                              <w:marRight w:val="0"/>
                              <w:marTop w:val="0"/>
                              <w:marBottom w:val="0"/>
                              <w:divBdr>
                                <w:top w:val="none" w:sz="0" w:space="0" w:color="auto"/>
                                <w:left w:val="none" w:sz="0" w:space="0" w:color="auto"/>
                                <w:bottom w:val="none" w:sz="0" w:space="0" w:color="auto"/>
                                <w:right w:val="none" w:sz="0" w:space="0" w:color="auto"/>
                              </w:divBdr>
                              <w:divsChild>
                                <w:div w:id="141309179">
                                  <w:marLeft w:val="0"/>
                                  <w:marRight w:val="0"/>
                                  <w:marTop w:val="0"/>
                                  <w:marBottom w:val="0"/>
                                  <w:divBdr>
                                    <w:top w:val="none" w:sz="0" w:space="0" w:color="auto"/>
                                    <w:left w:val="none" w:sz="0" w:space="0" w:color="auto"/>
                                    <w:bottom w:val="none" w:sz="0" w:space="0" w:color="auto"/>
                                    <w:right w:val="none" w:sz="0" w:space="0" w:color="auto"/>
                                  </w:divBdr>
                                </w:div>
                                <w:div w:id="171725094">
                                  <w:marLeft w:val="0"/>
                                  <w:marRight w:val="0"/>
                                  <w:marTop w:val="0"/>
                                  <w:marBottom w:val="0"/>
                                  <w:divBdr>
                                    <w:top w:val="none" w:sz="0" w:space="0" w:color="auto"/>
                                    <w:left w:val="none" w:sz="0" w:space="0" w:color="auto"/>
                                    <w:bottom w:val="none" w:sz="0" w:space="0" w:color="auto"/>
                                    <w:right w:val="none" w:sz="0" w:space="0" w:color="auto"/>
                                  </w:divBdr>
                                </w:div>
                                <w:div w:id="988747723">
                                  <w:marLeft w:val="0"/>
                                  <w:marRight w:val="0"/>
                                  <w:marTop w:val="0"/>
                                  <w:marBottom w:val="0"/>
                                  <w:divBdr>
                                    <w:top w:val="none" w:sz="0" w:space="0" w:color="auto"/>
                                    <w:left w:val="none" w:sz="0" w:space="0" w:color="auto"/>
                                    <w:bottom w:val="none" w:sz="0" w:space="0" w:color="auto"/>
                                    <w:right w:val="none" w:sz="0" w:space="0" w:color="auto"/>
                                  </w:divBdr>
                                  <w:divsChild>
                                    <w:div w:id="462845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6434413">
                                  <w:marLeft w:val="0"/>
                                  <w:marRight w:val="0"/>
                                  <w:marTop w:val="0"/>
                                  <w:marBottom w:val="0"/>
                                  <w:divBdr>
                                    <w:top w:val="none" w:sz="0" w:space="0" w:color="auto"/>
                                    <w:left w:val="none" w:sz="0" w:space="0" w:color="auto"/>
                                    <w:bottom w:val="none" w:sz="0" w:space="0" w:color="auto"/>
                                    <w:right w:val="none" w:sz="0" w:space="0" w:color="auto"/>
                                  </w:divBdr>
                                </w:div>
                                <w:div w:id="159916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558302">
      <w:bodyDiv w:val="1"/>
      <w:marLeft w:val="0"/>
      <w:marRight w:val="0"/>
      <w:marTop w:val="0"/>
      <w:marBottom w:val="0"/>
      <w:divBdr>
        <w:top w:val="none" w:sz="0" w:space="0" w:color="auto"/>
        <w:left w:val="none" w:sz="0" w:space="0" w:color="auto"/>
        <w:bottom w:val="none" w:sz="0" w:space="0" w:color="auto"/>
        <w:right w:val="none" w:sz="0" w:space="0" w:color="auto"/>
      </w:divBdr>
    </w:div>
    <w:div w:id="1386371868">
      <w:bodyDiv w:val="1"/>
      <w:marLeft w:val="0"/>
      <w:marRight w:val="0"/>
      <w:marTop w:val="0"/>
      <w:marBottom w:val="0"/>
      <w:divBdr>
        <w:top w:val="none" w:sz="0" w:space="0" w:color="auto"/>
        <w:left w:val="none" w:sz="0" w:space="0" w:color="auto"/>
        <w:bottom w:val="none" w:sz="0" w:space="0" w:color="auto"/>
        <w:right w:val="none" w:sz="0" w:space="0" w:color="auto"/>
      </w:divBdr>
      <w:divsChild>
        <w:div w:id="1174682143">
          <w:marLeft w:val="0"/>
          <w:marRight w:val="0"/>
          <w:marTop w:val="0"/>
          <w:marBottom w:val="0"/>
          <w:divBdr>
            <w:top w:val="none" w:sz="0" w:space="0" w:color="auto"/>
            <w:left w:val="none" w:sz="0" w:space="0" w:color="auto"/>
            <w:bottom w:val="none" w:sz="0" w:space="0" w:color="auto"/>
            <w:right w:val="none" w:sz="0" w:space="0" w:color="auto"/>
          </w:divBdr>
          <w:divsChild>
            <w:div w:id="1583948868">
              <w:marLeft w:val="0"/>
              <w:marRight w:val="0"/>
              <w:marTop w:val="0"/>
              <w:marBottom w:val="0"/>
              <w:divBdr>
                <w:top w:val="none" w:sz="0" w:space="0" w:color="auto"/>
                <w:left w:val="none" w:sz="0" w:space="0" w:color="auto"/>
                <w:bottom w:val="none" w:sz="0" w:space="0" w:color="auto"/>
                <w:right w:val="none" w:sz="0" w:space="0" w:color="auto"/>
              </w:divBdr>
              <w:divsChild>
                <w:div w:id="182920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734365">
      <w:bodyDiv w:val="1"/>
      <w:marLeft w:val="0"/>
      <w:marRight w:val="0"/>
      <w:marTop w:val="0"/>
      <w:marBottom w:val="0"/>
      <w:divBdr>
        <w:top w:val="none" w:sz="0" w:space="0" w:color="auto"/>
        <w:left w:val="none" w:sz="0" w:space="0" w:color="auto"/>
        <w:bottom w:val="none" w:sz="0" w:space="0" w:color="auto"/>
        <w:right w:val="none" w:sz="0" w:space="0" w:color="auto"/>
      </w:divBdr>
    </w:div>
    <w:div w:id="1458913456">
      <w:bodyDiv w:val="1"/>
      <w:marLeft w:val="0"/>
      <w:marRight w:val="0"/>
      <w:marTop w:val="0"/>
      <w:marBottom w:val="0"/>
      <w:divBdr>
        <w:top w:val="none" w:sz="0" w:space="0" w:color="auto"/>
        <w:left w:val="none" w:sz="0" w:space="0" w:color="auto"/>
        <w:bottom w:val="none" w:sz="0" w:space="0" w:color="auto"/>
        <w:right w:val="none" w:sz="0" w:space="0" w:color="auto"/>
      </w:divBdr>
      <w:divsChild>
        <w:div w:id="31543665">
          <w:marLeft w:val="0"/>
          <w:marRight w:val="0"/>
          <w:marTop w:val="0"/>
          <w:marBottom w:val="0"/>
          <w:divBdr>
            <w:top w:val="none" w:sz="0" w:space="0" w:color="auto"/>
            <w:left w:val="none" w:sz="0" w:space="0" w:color="auto"/>
            <w:bottom w:val="none" w:sz="0" w:space="0" w:color="auto"/>
            <w:right w:val="none" w:sz="0" w:space="0" w:color="auto"/>
          </w:divBdr>
        </w:div>
        <w:div w:id="1800100742">
          <w:marLeft w:val="0"/>
          <w:marRight w:val="0"/>
          <w:marTop w:val="0"/>
          <w:marBottom w:val="0"/>
          <w:divBdr>
            <w:top w:val="none" w:sz="0" w:space="0" w:color="auto"/>
            <w:left w:val="none" w:sz="0" w:space="0" w:color="auto"/>
            <w:bottom w:val="none" w:sz="0" w:space="0" w:color="auto"/>
            <w:right w:val="none" w:sz="0" w:space="0" w:color="auto"/>
          </w:divBdr>
        </w:div>
      </w:divsChild>
    </w:div>
    <w:div w:id="1485468155">
      <w:bodyDiv w:val="1"/>
      <w:marLeft w:val="0"/>
      <w:marRight w:val="0"/>
      <w:marTop w:val="0"/>
      <w:marBottom w:val="0"/>
      <w:divBdr>
        <w:top w:val="none" w:sz="0" w:space="0" w:color="auto"/>
        <w:left w:val="none" w:sz="0" w:space="0" w:color="auto"/>
        <w:bottom w:val="none" w:sz="0" w:space="0" w:color="auto"/>
        <w:right w:val="none" w:sz="0" w:space="0" w:color="auto"/>
      </w:divBdr>
    </w:div>
    <w:div w:id="1492673570">
      <w:bodyDiv w:val="1"/>
      <w:marLeft w:val="0"/>
      <w:marRight w:val="0"/>
      <w:marTop w:val="0"/>
      <w:marBottom w:val="0"/>
      <w:divBdr>
        <w:top w:val="none" w:sz="0" w:space="0" w:color="auto"/>
        <w:left w:val="none" w:sz="0" w:space="0" w:color="auto"/>
        <w:bottom w:val="none" w:sz="0" w:space="0" w:color="auto"/>
        <w:right w:val="none" w:sz="0" w:space="0" w:color="auto"/>
      </w:divBdr>
    </w:div>
    <w:div w:id="1548955382">
      <w:bodyDiv w:val="1"/>
      <w:marLeft w:val="0"/>
      <w:marRight w:val="0"/>
      <w:marTop w:val="0"/>
      <w:marBottom w:val="0"/>
      <w:divBdr>
        <w:top w:val="none" w:sz="0" w:space="0" w:color="auto"/>
        <w:left w:val="none" w:sz="0" w:space="0" w:color="auto"/>
        <w:bottom w:val="none" w:sz="0" w:space="0" w:color="auto"/>
        <w:right w:val="none" w:sz="0" w:space="0" w:color="auto"/>
      </w:divBdr>
    </w:div>
    <w:div w:id="1595820057">
      <w:bodyDiv w:val="1"/>
      <w:marLeft w:val="0"/>
      <w:marRight w:val="0"/>
      <w:marTop w:val="0"/>
      <w:marBottom w:val="0"/>
      <w:divBdr>
        <w:top w:val="none" w:sz="0" w:space="0" w:color="auto"/>
        <w:left w:val="none" w:sz="0" w:space="0" w:color="auto"/>
        <w:bottom w:val="none" w:sz="0" w:space="0" w:color="auto"/>
        <w:right w:val="none" w:sz="0" w:space="0" w:color="auto"/>
      </w:divBdr>
      <w:divsChild>
        <w:div w:id="392510413">
          <w:marLeft w:val="0"/>
          <w:marRight w:val="0"/>
          <w:marTop w:val="0"/>
          <w:marBottom w:val="0"/>
          <w:divBdr>
            <w:top w:val="none" w:sz="0" w:space="0" w:color="auto"/>
            <w:left w:val="none" w:sz="0" w:space="0" w:color="auto"/>
            <w:bottom w:val="none" w:sz="0" w:space="0" w:color="auto"/>
            <w:right w:val="none" w:sz="0" w:space="0" w:color="auto"/>
          </w:divBdr>
        </w:div>
        <w:div w:id="399980456">
          <w:marLeft w:val="0"/>
          <w:marRight w:val="0"/>
          <w:marTop w:val="0"/>
          <w:marBottom w:val="0"/>
          <w:divBdr>
            <w:top w:val="none" w:sz="0" w:space="0" w:color="auto"/>
            <w:left w:val="none" w:sz="0" w:space="0" w:color="auto"/>
            <w:bottom w:val="none" w:sz="0" w:space="0" w:color="auto"/>
            <w:right w:val="none" w:sz="0" w:space="0" w:color="auto"/>
          </w:divBdr>
        </w:div>
        <w:div w:id="432897727">
          <w:marLeft w:val="0"/>
          <w:marRight w:val="0"/>
          <w:marTop w:val="0"/>
          <w:marBottom w:val="0"/>
          <w:divBdr>
            <w:top w:val="none" w:sz="0" w:space="0" w:color="auto"/>
            <w:left w:val="none" w:sz="0" w:space="0" w:color="auto"/>
            <w:bottom w:val="none" w:sz="0" w:space="0" w:color="auto"/>
            <w:right w:val="none" w:sz="0" w:space="0" w:color="auto"/>
          </w:divBdr>
        </w:div>
        <w:div w:id="600145364">
          <w:marLeft w:val="0"/>
          <w:marRight w:val="0"/>
          <w:marTop w:val="0"/>
          <w:marBottom w:val="0"/>
          <w:divBdr>
            <w:top w:val="none" w:sz="0" w:space="0" w:color="auto"/>
            <w:left w:val="none" w:sz="0" w:space="0" w:color="auto"/>
            <w:bottom w:val="none" w:sz="0" w:space="0" w:color="auto"/>
            <w:right w:val="none" w:sz="0" w:space="0" w:color="auto"/>
          </w:divBdr>
        </w:div>
        <w:div w:id="712585529">
          <w:marLeft w:val="0"/>
          <w:marRight w:val="0"/>
          <w:marTop w:val="0"/>
          <w:marBottom w:val="0"/>
          <w:divBdr>
            <w:top w:val="none" w:sz="0" w:space="0" w:color="auto"/>
            <w:left w:val="none" w:sz="0" w:space="0" w:color="auto"/>
            <w:bottom w:val="none" w:sz="0" w:space="0" w:color="auto"/>
            <w:right w:val="none" w:sz="0" w:space="0" w:color="auto"/>
          </w:divBdr>
        </w:div>
        <w:div w:id="748190569">
          <w:marLeft w:val="0"/>
          <w:marRight w:val="0"/>
          <w:marTop w:val="0"/>
          <w:marBottom w:val="0"/>
          <w:divBdr>
            <w:top w:val="none" w:sz="0" w:space="0" w:color="auto"/>
            <w:left w:val="none" w:sz="0" w:space="0" w:color="auto"/>
            <w:bottom w:val="none" w:sz="0" w:space="0" w:color="auto"/>
            <w:right w:val="none" w:sz="0" w:space="0" w:color="auto"/>
          </w:divBdr>
        </w:div>
        <w:div w:id="963119466">
          <w:marLeft w:val="0"/>
          <w:marRight w:val="0"/>
          <w:marTop w:val="0"/>
          <w:marBottom w:val="0"/>
          <w:divBdr>
            <w:top w:val="none" w:sz="0" w:space="0" w:color="auto"/>
            <w:left w:val="none" w:sz="0" w:space="0" w:color="auto"/>
            <w:bottom w:val="none" w:sz="0" w:space="0" w:color="auto"/>
            <w:right w:val="none" w:sz="0" w:space="0" w:color="auto"/>
          </w:divBdr>
        </w:div>
        <w:div w:id="1182819005">
          <w:marLeft w:val="0"/>
          <w:marRight w:val="0"/>
          <w:marTop w:val="0"/>
          <w:marBottom w:val="0"/>
          <w:divBdr>
            <w:top w:val="none" w:sz="0" w:space="0" w:color="auto"/>
            <w:left w:val="none" w:sz="0" w:space="0" w:color="auto"/>
            <w:bottom w:val="none" w:sz="0" w:space="0" w:color="auto"/>
            <w:right w:val="none" w:sz="0" w:space="0" w:color="auto"/>
          </w:divBdr>
        </w:div>
        <w:div w:id="1371685200">
          <w:marLeft w:val="0"/>
          <w:marRight w:val="0"/>
          <w:marTop w:val="0"/>
          <w:marBottom w:val="0"/>
          <w:divBdr>
            <w:top w:val="none" w:sz="0" w:space="0" w:color="auto"/>
            <w:left w:val="none" w:sz="0" w:space="0" w:color="auto"/>
            <w:bottom w:val="none" w:sz="0" w:space="0" w:color="auto"/>
            <w:right w:val="none" w:sz="0" w:space="0" w:color="auto"/>
          </w:divBdr>
        </w:div>
        <w:div w:id="1741757803">
          <w:marLeft w:val="0"/>
          <w:marRight w:val="0"/>
          <w:marTop w:val="0"/>
          <w:marBottom w:val="0"/>
          <w:divBdr>
            <w:top w:val="none" w:sz="0" w:space="0" w:color="auto"/>
            <w:left w:val="none" w:sz="0" w:space="0" w:color="auto"/>
            <w:bottom w:val="none" w:sz="0" w:space="0" w:color="auto"/>
            <w:right w:val="none" w:sz="0" w:space="0" w:color="auto"/>
          </w:divBdr>
        </w:div>
        <w:div w:id="1833522771">
          <w:marLeft w:val="0"/>
          <w:marRight w:val="0"/>
          <w:marTop w:val="0"/>
          <w:marBottom w:val="0"/>
          <w:divBdr>
            <w:top w:val="none" w:sz="0" w:space="0" w:color="auto"/>
            <w:left w:val="none" w:sz="0" w:space="0" w:color="auto"/>
            <w:bottom w:val="none" w:sz="0" w:space="0" w:color="auto"/>
            <w:right w:val="none" w:sz="0" w:space="0" w:color="auto"/>
          </w:divBdr>
        </w:div>
        <w:div w:id="2061248380">
          <w:marLeft w:val="0"/>
          <w:marRight w:val="0"/>
          <w:marTop w:val="0"/>
          <w:marBottom w:val="0"/>
          <w:divBdr>
            <w:top w:val="none" w:sz="0" w:space="0" w:color="auto"/>
            <w:left w:val="none" w:sz="0" w:space="0" w:color="auto"/>
            <w:bottom w:val="none" w:sz="0" w:space="0" w:color="auto"/>
            <w:right w:val="none" w:sz="0" w:space="0" w:color="auto"/>
          </w:divBdr>
        </w:div>
      </w:divsChild>
    </w:div>
    <w:div w:id="1658261896">
      <w:bodyDiv w:val="1"/>
      <w:marLeft w:val="0"/>
      <w:marRight w:val="0"/>
      <w:marTop w:val="0"/>
      <w:marBottom w:val="0"/>
      <w:divBdr>
        <w:top w:val="none" w:sz="0" w:space="0" w:color="auto"/>
        <w:left w:val="none" w:sz="0" w:space="0" w:color="auto"/>
        <w:bottom w:val="none" w:sz="0" w:space="0" w:color="auto"/>
        <w:right w:val="none" w:sz="0" w:space="0" w:color="auto"/>
      </w:divBdr>
      <w:divsChild>
        <w:div w:id="1451557747">
          <w:marLeft w:val="0"/>
          <w:marRight w:val="0"/>
          <w:marTop w:val="0"/>
          <w:marBottom w:val="0"/>
          <w:divBdr>
            <w:top w:val="none" w:sz="0" w:space="0" w:color="auto"/>
            <w:left w:val="none" w:sz="0" w:space="0" w:color="auto"/>
            <w:bottom w:val="none" w:sz="0" w:space="0" w:color="auto"/>
            <w:right w:val="none" w:sz="0" w:space="0" w:color="auto"/>
          </w:divBdr>
          <w:divsChild>
            <w:div w:id="1576474087">
              <w:marLeft w:val="0"/>
              <w:marRight w:val="0"/>
              <w:marTop w:val="0"/>
              <w:marBottom w:val="0"/>
              <w:divBdr>
                <w:top w:val="none" w:sz="0" w:space="0" w:color="auto"/>
                <w:left w:val="none" w:sz="0" w:space="0" w:color="auto"/>
                <w:bottom w:val="none" w:sz="0" w:space="0" w:color="auto"/>
                <w:right w:val="none" w:sz="0" w:space="0" w:color="auto"/>
              </w:divBdr>
              <w:divsChild>
                <w:div w:id="11886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068195">
      <w:bodyDiv w:val="1"/>
      <w:marLeft w:val="0"/>
      <w:marRight w:val="0"/>
      <w:marTop w:val="0"/>
      <w:marBottom w:val="0"/>
      <w:divBdr>
        <w:top w:val="none" w:sz="0" w:space="0" w:color="auto"/>
        <w:left w:val="none" w:sz="0" w:space="0" w:color="auto"/>
        <w:bottom w:val="none" w:sz="0" w:space="0" w:color="auto"/>
        <w:right w:val="none" w:sz="0" w:space="0" w:color="auto"/>
      </w:divBdr>
    </w:div>
    <w:div w:id="1707559724">
      <w:bodyDiv w:val="1"/>
      <w:marLeft w:val="0"/>
      <w:marRight w:val="0"/>
      <w:marTop w:val="0"/>
      <w:marBottom w:val="0"/>
      <w:divBdr>
        <w:top w:val="none" w:sz="0" w:space="0" w:color="auto"/>
        <w:left w:val="none" w:sz="0" w:space="0" w:color="auto"/>
        <w:bottom w:val="none" w:sz="0" w:space="0" w:color="auto"/>
        <w:right w:val="none" w:sz="0" w:space="0" w:color="auto"/>
      </w:divBdr>
    </w:div>
    <w:div w:id="1722438490">
      <w:bodyDiv w:val="1"/>
      <w:marLeft w:val="0"/>
      <w:marRight w:val="0"/>
      <w:marTop w:val="0"/>
      <w:marBottom w:val="0"/>
      <w:divBdr>
        <w:top w:val="none" w:sz="0" w:space="0" w:color="auto"/>
        <w:left w:val="none" w:sz="0" w:space="0" w:color="auto"/>
        <w:bottom w:val="none" w:sz="0" w:space="0" w:color="auto"/>
        <w:right w:val="none" w:sz="0" w:space="0" w:color="auto"/>
      </w:divBdr>
      <w:divsChild>
        <w:div w:id="321080314">
          <w:marLeft w:val="0"/>
          <w:marRight w:val="0"/>
          <w:marTop w:val="0"/>
          <w:marBottom w:val="0"/>
          <w:divBdr>
            <w:top w:val="none" w:sz="0" w:space="0" w:color="auto"/>
            <w:left w:val="none" w:sz="0" w:space="0" w:color="auto"/>
            <w:bottom w:val="none" w:sz="0" w:space="0" w:color="auto"/>
            <w:right w:val="none" w:sz="0" w:space="0" w:color="auto"/>
          </w:divBdr>
        </w:div>
        <w:div w:id="570123235">
          <w:marLeft w:val="0"/>
          <w:marRight w:val="0"/>
          <w:marTop w:val="0"/>
          <w:marBottom w:val="0"/>
          <w:divBdr>
            <w:top w:val="none" w:sz="0" w:space="0" w:color="auto"/>
            <w:left w:val="none" w:sz="0" w:space="0" w:color="auto"/>
            <w:bottom w:val="none" w:sz="0" w:space="0" w:color="auto"/>
            <w:right w:val="none" w:sz="0" w:space="0" w:color="auto"/>
          </w:divBdr>
        </w:div>
        <w:div w:id="595405474">
          <w:marLeft w:val="0"/>
          <w:marRight w:val="0"/>
          <w:marTop w:val="0"/>
          <w:marBottom w:val="0"/>
          <w:divBdr>
            <w:top w:val="none" w:sz="0" w:space="0" w:color="auto"/>
            <w:left w:val="none" w:sz="0" w:space="0" w:color="auto"/>
            <w:bottom w:val="none" w:sz="0" w:space="0" w:color="auto"/>
            <w:right w:val="none" w:sz="0" w:space="0" w:color="auto"/>
          </w:divBdr>
        </w:div>
        <w:div w:id="750083884">
          <w:marLeft w:val="0"/>
          <w:marRight w:val="0"/>
          <w:marTop w:val="0"/>
          <w:marBottom w:val="0"/>
          <w:divBdr>
            <w:top w:val="none" w:sz="0" w:space="0" w:color="auto"/>
            <w:left w:val="none" w:sz="0" w:space="0" w:color="auto"/>
            <w:bottom w:val="none" w:sz="0" w:space="0" w:color="auto"/>
            <w:right w:val="none" w:sz="0" w:space="0" w:color="auto"/>
          </w:divBdr>
        </w:div>
        <w:div w:id="766736808">
          <w:marLeft w:val="0"/>
          <w:marRight w:val="0"/>
          <w:marTop w:val="0"/>
          <w:marBottom w:val="0"/>
          <w:divBdr>
            <w:top w:val="none" w:sz="0" w:space="0" w:color="auto"/>
            <w:left w:val="none" w:sz="0" w:space="0" w:color="auto"/>
            <w:bottom w:val="none" w:sz="0" w:space="0" w:color="auto"/>
            <w:right w:val="none" w:sz="0" w:space="0" w:color="auto"/>
          </w:divBdr>
        </w:div>
        <w:div w:id="933782490">
          <w:marLeft w:val="0"/>
          <w:marRight w:val="0"/>
          <w:marTop w:val="0"/>
          <w:marBottom w:val="0"/>
          <w:divBdr>
            <w:top w:val="none" w:sz="0" w:space="0" w:color="auto"/>
            <w:left w:val="none" w:sz="0" w:space="0" w:color="auto"/>
            <w:bottom w:val="none" w:sz="0" w:space="0" w:color="auto"/>
            <w:right w:val="none" w:sz="0" w:space="0" w:color="auto"/>
          </w:divBdr>
        </w:div>
        <w:div w:id="985625127">
          <w:marLeft w:val="0"/>
          <w:marRight w:val="0"/>
          <w:marTop w:val="0"/>
          <w:marBottom w:val="0"/>
          <w:divBdr>
            <w:top w:val="none" w:sz="0" w:space="0" w:color="auto"/>
            <w:left w:val="none" w:sz="0" w:space="0" w:color="auto"/>
            <w:bottom w:val="none" w:sz="0" w:space="0" w:color="auto"/>
            <w:right w:val="none" w:sz="0" w:space="0" w:color="auto"/>
          </w:divBdr>
        </w:div>
        <w:div w:id="1172572834">
          <w:marLeft w:val="0"/>
          <w:marRight w:val="0"/>
          <w:marTop w:val="0"/>
          <w:marBottom w:val="0"/>
          <w:divBdr>
            <w:top w:val="none" w:sz="0" w:space="0" w:color="auto"/>
            <w:left w:val="none" w:sz="0" w:space="0" w:color="auto"/>
            <w:bottom w:val="none" w:sz="0" w:space="0" w:color="auto"/>
            <w:right w:val="none" w:sz="0" w:space="0" w:color="auto"/>
          </w:divBdr>
        </w:div>
        <w:div w:id="1174144877">
          <w:marLeft w:val="0"/>
          <w:marRight w:val="0"/>
          <w:marTop w:val="0"/>
          <w:marBottom w:val="0"/>
          <w:divBdr>
            <w:top w:val="none" w:sz="0" w:space="0" w:color="auto"/>
            <w:left w:val="none" w:sz="0" w:space="0" w:color="auto"/>
            <w:bottom w:val="none" w:sz="0" w:space="0" w:color="auto"/>
            <w:right w:val="none" w:sz="0" w:space="0" w:color="auto"/>
          </w:divBdr>
        </w:div>
        <w:div w:id="1179082046">
          <w:marLeft w:val="0"/>
          <w:marRight w:val="0"/>
          <w:marTop w:val="0"/>
          <w:marBottom w:val="0"/>
          <w:divBdr>
            <w:top w:val="none" w:sz="0" w:space="0" w:color="auto"/>
            <w:left w:val="none" w:sz="0" w:space="0" w:color="auto"/>
            <w:bottom w:val="none" w:sz="0" w:space="0" w:color="auto"/>
            <w:right w:val="none" w:sz="0" w:space="0" w:color="auto"/>
          </w:divBdr>
        </w:div>
        <w:div w:id="1219779673">
          <w:marLeft w:val="0"/>
          <w:marRight w:val="0"/>
          <w:marTop w:val="0"/>
          <w:marBottom w:val="0"/>
          <w:divBdr>
            <w:top w:val="none" w:sz="0" w:space="0" w:color="auto"/>
            <w:left w:val="none" w:sz="0" w:space="0" w:color="auto"/>
            <w:bottom w:val="none" w:sz="0" w:space="0" w:color="auto"/>
            <w:right w:val="none" w:sz="0" w:space="0" w:color="auto"/>
          </w:divBdr>
        </w:div>
        <w:div w:id="1289362278">
          <w:marLeft w:val="0"/>
          <w:marRight w:val="0"/>
          <w:marTop w:val="0"/>
          <w:marBottom w:val="0"/>
          <w:divBdr>
            <w:top w:val="none" w:sz="0" w:space="0" w:color="auto"/>
            <w:left w:val="none" w:sz="0" w:space="0" w:color="auto"/>
            <w:bottom w:val="none" w:sz="0" w:space="0" w:color="auto"/>
            <w:right w:val="none" w:sz="0" w:space="0" w:color="auto"/>
          </w:divBdr>
        </w:div>
        <w:div w:id="1520853785">
          <w:marLeft w:val="0"/>
          <w:marRight w:val="0"/>
          <w:marTop w:val="0"/>
          <w:marBottom w:val="0"/>
          <w:divBdr>
            <w:top w:val="none" w:sz="0" w:space="0" w:color="auto"/>
            <w:left w:val="none" w:sz="0" w:space="0" w:color="auto"/>
            <w:bottom w:val="none" w:sz="0" w:space="0" w:color="auto"/>
            <w:right w:val="none" w:sz="0" w:space="0" w:color="auto"/>
          </w:divBdr>
        </w:div>
        <w:div w:id="1620721868">
          <w:marLeft w:val="0"/>
          <w:marRight w:val="0"/>
          <w:marTop w:val="0"/>
          <w:marBottom w:val="0"/>
          <w:divBdr>
            <w:top w:val="none" w:sz="0" w:space="0" w:color="auto"/>
            <w:left w:val="none" w:sz="0" w:space="0" w:color="auto"/>
            <w:bottom w:val="none" w:sz="0" w:space="0" w:color="auto"/>
            <w:right w:val="none" w:sz="0" w:space="0" w:color="auto"/>
          </w:divBdr>
        </w:div>
        <w:div w:id="1782454564">
          <w:marLeft w:val="0"/>
          <w:marRight w:val="0"/>
          <w:marTop w:val="0"/>
          <w:marBottom w:val="0"/>
          <w:divBdr>
            <w:top w:val="none" w:sz="0" w:space="0" w:color="auto"/>
            <w:left w:val="none" w:sz="0" w:space="0" w:color="auto"/>
            <w:bottom w:val="none" w:sz="0" w:space="0" w:color="auto"/>
            <w:right w:val="none" w:sz="0" w:space="0" w:color="auto"/>
          </w:divBdr>
        </w:div>
        <w:div w:id="1811508457">
          <w:marLeft w:val="0"/>
          <w:marRight w:val="0"/>
          <w:marTop w:val="0"/>
          <w:marBottom w:val="0"/>
          <w:divBdr>
            <w:top w:val="none" w:sz="0" w:space="0" w:color="auto"/>
            <w:left w:val="none" w:sz="0" w:space="0" w:color="auto"/>
            <w:bottom w:val="none" w:sz="0" w:space="0" w:color="auto"/>
            <w:right w:val="none" w:sz="0" w:space="0" w:color="auto"/>
          </w:divBdr>
        </w:div>
        <w:div w:id="1947761831">
          <w:marLeft w:val="0"/>
          <w:marRight w:val="0"/>
          <w:marTop w:val="0"/>
          <w:marBottom w:val="0"/>
          <w:divBdr>
            <w:top w:val="none" w:sz="0" w:space="0" w:color="auto"/>
            <w:left w:val="none" w:sz="0" w:space="0" w:color="auto"/>
            <w:bottom w:val="none" w:sz="0" w:space="0" w:color="auto"/>
            <w:right w:val="none" w:sz="0" w:space="0" w:color="auto"/>
          </w:divBdr>
        </w:div>
        <w:div w:id="2044668033">
          <w:marLeft w:val="0"/>
          <w:marRight w:val="0"/>
          <w:marTop w:val="0"/>
          <w:marBottom w:val="0"/>
          <w:divBdr>
            <w:top w:val="none" w:sz="0" w:space="0" w:color="auto"/>
            <w:left w:val="none" w:sz="0" w:space="0" w:color="auto"/>
            <w:bottom w:val="none" w:sz="0" w:space="0" w:color="auto"/>
            <w:right w:val="none" w:sz="0" w:space="0" w:color="auto"/>
          </w:divBdr>
        </w:div>
        <w:div w:id="2072461233">
          <w:marLeft w:val="0"/>
          <w:marRight w:val="0"/>
          <w:marTop w:val="0"/>
          <w:marBottom w:val="0"/>
          <w:divBdr>
            <w:top w:val="none" w:sz="0" w:space="0" w:color="auto"/>
            <w:left w:val="none" w:sz="0" w:space="0" w:color="auto"/>
            <w:bottom w:val="none" w:sz="0" w:space="0" w:color="auto"/>
            <w:right w:val="none" w:sz="0" w:space="0" w:color="auto"/>
          </w:divBdr>
        </w:div>
      </w:divsChild>
    </w:div>
    <w:div w:id="1736052721">
      <w:bodyDiv w:val="1"/>
      <w:marLeft w:val="0"/>
      <w:marRight w:val="0"/>
      <w:marTop w:val="0"/>
      <w:marBottom w:val="0"/>
      <w:divBdr>
        <w:top w:val="none" w:sz="0" w:space="0" w:color="auto"/>
        <w:left w:val="none" w:sz="0" w:space="0" w:color="auto"/>
        <w:bottom w:val="none" w:sz="0" w:space="0" w:color="auto"/>
        <w:right w:val="none" w:sz="0" w:space="0" w:color="auto"/>
      </w:divBdr>
    </w:div>
    <w:div w:id="1839225959">
      <w:bodyDiv w:val="1"/>
      <w:marLeft w:val="0"/>
      <w:marRight w:val="0"/>
      <w:marTop w:val="0"/>
      <w:marBottom w:val="0"/>
      <w:divBdr>
        <w:top w:val="none" w:sz="0" w:space="0" w:color="auto"/>
        <w:left w:val="none" w:sz="0" w:space="0" w:color="auto"/>
        <w:bottom w:val="none" w:sz="0" w:space="0" w:color="auto"/>
        <w:right w:val="none" w:sz="0" w:space="0" w:color="auto"/>
      </w:divBdr>
      <w:divsChild>
        <w:div w:id="1397512688">
          <w:marLeft w:val="0"/>
          <w:marRight w:val="0"/>
          <w:marTop w:val="0"/>
          <w:marBottom w:val="0"/>
          <w:divBdr>
            <w:top w:val="none" w:sz="0" w:space="0" w:color="auto"/>
            <w:left w:val="none" w:sz="0" w:space="0" w:color="auto"/>
            <w:bottom w:val="none" w:sz="0" w:space="0" w:color="auto"/>
            <w:right w:val="none" w:sz="0" w:space="0" w:color="auto"/>
          </w:divBdr>
        </w:div>
      </w:divsChild>
    </w:div>
    <w:div w:id="1848445477">
      <w:bodyDiv w:val="1"/>
      <w:marLeft w:val="0"/>
      <w:marRight w:val="0"/>
      <w:marTop w:val="0"/>
      <w:marBottom w:val="0"/>
      <w:divBdr>
        <w:top w:val="none" w:sz="0" w:space="0" w:color="auto"/>
        <w:left w:val="none" w:sz="0" w:space="0" w:color="auto"/>
        <w:bottom w:val="none" w:sz="0" w:space="0" w:color="auto"/>
        <w:right w:val="none" w:sz="0" w:space="0" w:color="auto"/>
      </w:divBdr>
    </w:div>
    <w:div w:id="1901793057">
      <w:bodyDiv w:val="1"/>
      <w:marLeft w:val="0"/>
      <w:marRight w:val="0"/>
      <w:marTop w:val="0"/>
      <w:marBottom w:val="0"/>
      <w:divBdr>
        <w:top w:val="none" w:sz="0" w:space="0" w:color="auto"/>
        <w:left w:val="none" w:sz="0" w:space="0" w:color="auto"/>
        <w:bottom w:val="none" w:sz="0" w:space="0" w:color="auto"/>
        <w:right w:val="none" w:sz="0" w:space="0" w:color="auto"/>
      </w:divBdr>
    </w:div>
    <w:div w:id="1915701588">
      <w:bodyDiv w:val="1"/>
      <w:marLeft w:val="0"/>
      <w:marRight w:val="0"/>
      <w:marTop w:val="0"/>
      <w:marBottom w:val="0"/>
      <w:divBdr>
        <w:top w:val="none" w:sz="0" w:space="0" w:color="auto"/>
        <w:left w:val="none" w:sz="0" w:space="0" w:color="auto"/>
        <w:bottom w:val="none" w:sz="0" w:space="0" w:color="auto"/>
        <w:right w:val="none" w:sz="0" w:space="0" w:color="auto"/>
      </w:divBdr>
    </w:div>
    <w:div w:id="1926069054">
      <w:bodyDiv w:val="1"/>
      <w:marLeft w:val="0"/>
      <w:marRight w:val="0"/>
      <w:marTop w:val="0"/>
      <w:marBottom w:val="0"/>
      <w:divBdr>
        <w:top w:val="none" w:sz="0" w:space="0" w:color="auto"/>
        <w:left w:val="none" w:sz="0" w:space="0" w:color="auto"/>
        <w:bottom w:val="none" w:sz="0" w:space="0" w:color="auto"/>
        <w:right w:val="none" w:sz="0" w:space="0" w:color="auto"/>
      </w:divBdr>
    </w:div>
    <w:div w:id="1990210695">
      <w:bodyDiv w:val="1"/>
      <w:marLeft w:val="0"/>
      <w:marRight w:val="0"/>
      <w:marTop w:val="0"/>
      <w:marBottom w:val="0"/>
      <w:divBdr>
        <w:top w:val="none" w:sz="0" w:space="0" w:color="auto"/>
        <w:left w:val="none" w:sz="0" w:space="0" w:color="auto"/>
        <w:bottom w:val="none" w:sz="0" w:space="0" w:color="auto"/>
        <w:right w:val="none" w:sz="0" w:space="0" w:color="auto"/>
      </w:divBdr>
    </w:div>
    <w:div w:id="2016029949">
      <w:bodyDiv w:val="1"/>
      <w:marLeft w:val="0"/>
      <w:marRight w:val="0"/>
      <w:marTop w:val="0"/>
      <w:marBottom w:val="0"/>
      <w:divBdr>
        <w:top w:val="none" w:sz="0" w:space="0" w:color="auto"/>
        <w:left w:val="none" w:sz="0" w:space="0" w:color="auto"/>
        <w:bottom w:val="none" w:sz="0" w:space="0" w:color="auto"/>
        <w:right w:val="none" w:sz="0" w:space="0" w:color="auto"/>
      </w:divBdr>
      <w:divsChild>
        <w:div w:id="1031997594">
          <w:marLeft w:val="0"/>
          <w:marRight w:val="0"/>
          <w:marTop w:val="0"/>
          <w:marBottom w:val="0"/>
          <w:divBdr>
            <w:top w:val="none" w:sz="0" w:space="0" w:color="auto"/>
            <w:left w:val="none" w:sz="0" w:space="0" w:color="auto"/>
            <w:bottom w:val="none" w:sz="0" w:space="0" w:color="auto"/>
            <w:right w:val="none" w:sz="0" w:space="0" w:color="auto"/>
          </w:divBdr>
          <w:divsChild>
            <w:div w:id="1276400591">
              <w:marLeft w:val="0"/>
              <w:marRight w:val="0"/>
              <w:marTop w:val="0"/>
              <w:marBottom w:val="0"/>
              <w:divBdr>
                <w:top w:val="none" w:sz="0" w:space="0" w:color="auto"/>
                <w:left w:val="none" w:sz="0" w:space="0" w:color="auto"/>
                <w:bottom w:val="none" w:sz="0" w:space="0" w:color="auto"/>
                <w:right w:val="none" w:sz="0" w:space="0" w:color="auto"/>
              </w:divBdr>
              <w:divsChild>
                <w:div w:id="1263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30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13" Type="http://schemas.openxmlformats.org/officeDocument/2006/relationships/hyperlink" Target="https://www.iub.gov.lv/lv/skaidrojums-mazie-un-videjie-uznemumi" TargetMode="External"/><Relationship Id="rId18" Type="http://schemas.openxmlformats.org/officeDocument/2006/relationships/hyperlink" Target="mailto:egita.kise@sportshotel.lv"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www.eis.gov.lv/EKEIS/Supplier/"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eis.gov.lv/EKEIS/Supplier/" TargetMode="External"/><Relationship Id="rId14" Type="http://schemas.openxmlformats.org/officeDocument/2006/relationships/header" Target="head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883" TargetMode="External"/><Relationship Id="rId1" Type="http://schemas.openxmlformats.org/officeDocument/2006/relationships/hyperlink" Target="https://likumi.lv/doc.php?id=2877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9A42D-2CFD-4719-A33A-AEE60F6F6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26</Pages>
  <Words>34871</Words>
  <Characters>19877</Characters>
  <Application>Microsoft Office Word</Application>
  <DocSecurity>0</DocSecurity>
  <Lines>165</Lines>
  <Paragraphs>109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LATVIJAS BIZNESA KOLEDŽA</vt:lpstr>
      <vt:lpstr>LATVIJAS BIZNESA KOLEDŽA</vt:lpstr>
    </vt:vector>
  </TitlesOfParts>
  <Company>Grizli777</Company>
  <LinksUpToDate>false</LinksUpToDate>
  <CharactersWithSpaces>54639</CharactersWithSpaces>
  <SharedDoc>false</SharedDoc>
  <HLinks>
    <vt:vector size="108" baseType="variant">
      <vt:variant>
        <vt:i4>7602191</vt:i4>
      </vt:variant>
      <vt:variant>
        <vt:i4>75</vt:i4>
      </vt:variant>
      <vt:variant>
        <vt:i4>0</vt:i4>
      </vt:variant>
      <vt:variant>
        <vt:i4>5</vt:i4>
      </vt:variant>
      <vt:variant>
        <vt:lpwstr>mailto:egita.kise@sportshotel.lv</vt:lpwstr>
      </vt:variant>
      <vt:variant>
        <vt:lpwstr/>
      </vt:variant>
      <vt:variant>
        <vt:i4>7340152</vt:i4>
      </vt:variant>
      <vt:variant>
        <vt:i4>72</vt:i4>
      </vt:variant>
      <vt:variant>
        <vt:i4>0</vt:i4>
      </vt:variant>
      <vt:variant>
        <vt:i4>5</vt:i4>
      </vt:variant>
      <vt:variant>
        <vt:lpwstr>https://www.iub.gov.lv/lv/skaidrojums-mazie-un-videjie-uznemumi</vt:lpwstr>
      </vt:variant>
      <vt:variant>
        <vt:lpwstr/>
      </vt:variant>
      <vt:variant>
        <vt:i4>7274528</vt:i4>
      </vt:variant>
      <vt:variant>
        <vt:i4>69</vt:i4>
      </vt:variant>
      <vt:variant>
        <vt:i4>0</vt:i4>
      </vt:variant>
      <vt:variant>
        <vt:i4>5</vt:i4>
      </vt:variant>
      <vt:variant>
        <vt:lpwstr>http://www.eis.gov.lv/</vt:lpwstr>
      </vt:variant>
      <vt:variant>
        <vt:lpwstr/>
      </vt:variant>
      <vt:variant>
        <vt:i4>4653151</vt:i4>
      </vt:variant>
      <vt:variant>
        <vt:i4>66</vt:i4>
      </vt:variant>
      <vt:variant>
        <vt:i4>0</vt:i4>
      </vt:variant>
      <vt:variant>
        <vt:i4>5</vt:i4>
      </vt:variant>
      <vt:variant>
        <vt:lpwstr>http://www.ur.gov.lv/</vt:lpwstr>
      </vt:variant>
      <vt:variant>
        <vt:lpwstr/>
      </vt:variant>
      <vt:variant>
        <vt:i4>6029401</vt:i4>
      </vt:variant>
      <vt:variant>
        <vt:i4>63</vt:i4>
      </vt:variant>
      <vt:variant>
        <vt:i4>0</vt:i4>
      </vt:variant>
      <vt:variant>
        <vt:i4>5</vt:i4>
      </vt:variant>
      <vt:variant>
        <vt:lpwstr>http://www.eis.gov.lv/EKEIS/Supplier/</vt:lpwstr>
      </vt:variant>
      <vt:variant>
        <vt:lpwstr/>
      </vt:variant>
      <vt:variant>
        <vt:i4>6029401</vt:i4>
      </vt:variant>
      <vt:variant>
        <vt:i4>60</vt:i4>
      </vt:variant>
      <vt:variant>
        <vt:i4>0</vt:i4>
      </vt:variant>
      <vt:variant>
        <vt:i4>5</vt:i4>
      </vt:variant>
      <vt:variant>
        <vt:lpwstr>http://www.eis.gov.lv/EKEIS/Supplier/</vt:lpwstr>
      </vt:variant>
      <vt:variant>
        <vt:lpwstr/>
      </vt:variant>
      <vt:variant>
        <vt:i4>7274528</vt:i4>
      </vt:variant>
      <vt:variant>
        <vt:i4>57</vt:i4>
      </vt:variant>
      <vt:variant>
        <vt:i4>0</vt:i4>
      </vt:variant>
      <vt:variant>
        <vt:i4>5</vt:i4>
      </vt:variant>
      <vt:variant>
        <vt:lpwstr>http://www.eis.gov.lv/</vt:lpwstr>
      </vt:variant>
      <vt:variant>
        <vt:lpwstr/>
      </vt:variant>
      <vt:variant>
        <vt:i4>1507378</vt:i4>
      </vt:variant>
      <vt:variant>
        <vt:i4>50</vt:i4>
      </vt:variant>
      <vt:variant>
        <vt:i4>0</vt:i4>
      </vt:variant>
      <vt:variant>
        <vt:i4>5</vt:i4>
      </vt:variant>
      <vt:variant>
        <vt:lpwstr/>
      </vt:variant>
      <vt:variant>
        <vt:lpwstr>_Toc79597575</vt:lpwstr>
      </vt:variant>
      <vt:variant>
        <vt:i4>1441842</vt:i4>
      </vt:variant>
      <vt:variant>
        <vt:i4>44</vt:i4>
      </vt:variant>
      <vt:variant>
        <vt:i4>0</vt:i4>
      </vt:variant>
      <vt:variant>
        <vt:i4>5</vt:i4>
      </vt:variant>
      <vt:variant>
        <vt:lpwstr/>
      </vt:variant>
      <vt:variant>
        <vt:lpwstr>_Toc79597574</vt:lpwstr>
      </vt:variant>
      <vt:variant>
        <vt:i4>1114162</vt:i4>
      </vt:variant>
      <vt:variant>
        <vt:i4>38</vt:i4>
      </vt:variant>
      <vt:variant>
        <vt:i4>0</vt:i4>
      </vt:variant>
      <vt:variant>
        <vt:i4>5</vt:i4>
      </vt:variant>
      <vt:variant>
        <vt:lpwstr/>
      </vt:variant>
      <vt:variant>
        <vt:lpwstr>_Toc79597573</vt:lpwstr>
      </vt:variant>
      <vt:variant>
        <vt:i4>1048626</vt:i4>
      </vt:variant>
      <vt:variant>
        <vt:i4>32</vt:i4>
      </vt:variant>
      <vt:variant>
        <vt:i4>0</vt:i4>
      </vt:variant>
      <vt:variant>
        <vt:i4>5</vt:i4>
      </vt:variant>
      <vt:variant>
        <vt:lpwstr/>
      </vt:variant>
      <vt:variant>
        <vt:lpwstr>_Toc79597572</vt:lpwstr>
      </vt:variant>
      <vt:variant>
        <vt:i4>1245234</vt:i4>
      </vt:variant>
      <vt:variant>
        <vt:i4>26</vt:i4>
      </vt:variant>
      <vt:variant>
        <vt:i4>0</vt:i4>
      </vt:variant>
      <vt:variant>
        <vt:i4>5</vt:i4>
      </vt:variant>
      <vt:variant>
        <vt:lpwstr/>
      </vt:variant>
      <vt:variant>
        <vt:lpwstr>_Toc79597571</vt:lpwstr>
      </vt:variant>
      <vt:variant>
        <vt:i4>1179698</vt:i4>
      </vt:variant>
      <vt:variant>
        <vt:i4>20</vt:i4>
      </vt:variant>
      <vt:variant>
        <vt:i4>0</vt:i4>
      </vt:variant>
      <vt:variant>
        <vt:i4>5</vt:i4>
      </vt:variant>
      <vt:variant>
        <vt:lpwstr/>
      </vt:variant>
      <vt:variant>
        <vt:lpwstr>_Toc79597570</vt:lpwstr>
      </vt:variant>
      <vt:variant>
        <vt:i4>1769523</vt:i4>
      </vt:variant>
      <vt:variant>
        <vt:i4>14</vt:i4>
      </vt:variant>
      <vt:variant>
        <vt:i4>0</vt:i4>
      </vt:variant>
      <vt:variant>
        <vt:i4>5</vt:i4>
      </vt:variant>
      <vt:variant>
        <vt:lpwstr/>
      </vt:variant>
      <vt:variant>
        <vt:lpwstr>_Toc79597569</vt:lpwstr>
      </vt:variant>
      <vt:variant>
        <vt:i4>1703987</vt:i4>
      </vt:variant>
      <vt:variant>
        <vt:i4>8</vt:i4>
      </vt:variant>
      <vt:variant>
        <vt:i4>0</vt:i4>
      </vt:variant>
      <vt:variant>
        <vt:i4>5</vt:i4>
      </vt:variant>
      <vt:variant>
        <vt:lpwstr/>
      </vt:variant>
      <vt:variant>
        <vt:lpwstr>_Toc79597568</vt:lpwstr>
      </vt:variant>
      <vt:variant>
        <vt:i4>1376307</vt:i4>
      </vt:variant>
      <vt:variant>
        <vt:i4>2</vt:i4>
      </vt:variant>
      <vt:variant>
        <vt:i4>0</vt:i4>
      </vt:variant>
      <vt:variant>
        <vt:i4>5</vt:i4>
      </vt:variant>
      <vt:variant>
        <vt:lpwstr/>
      </vt:variant>
      <vt:variant>
        <vt:lpwstr>_Toc79597567</vt:lpwstr>
      </vt:variant>
      <vt:variant>
        <vt:i4>3735664</vt:i4>
      </vt:variant>
      <vt:variant>
        <vt:i4>3</vt:i4>
      </vt:variant>
      <vt:variant>
        <vt:i4>0</vt:i4>
      </vt:variant>
      <vt:variant>
        <vt:i4>5</vt:i4>
      </vt:variant>
      <vt:variant>
        <vt:lpwstr>https://www.eis.gov.lv/EIS/Publications/PublicationView.aspx?PublicationId=883</vt:lpwstr>
      </vt:variant>
      <vt:variant>
        <vt:lpwstr/>
      </vt:variant>
      <vt:variant>
        <vt:i4>6684718</vt:i4>
      </vt:variant>
      <vt:variant>
        <vt:i4>0</vt:i4>
      </vt:variant>
      <vt:variant>
        <vt:i4>0</vt:i4>
      </vt:variant>
      <vt:variant>
        <vt:i4>5</vt:i4>
      </vt:variant>
      <vt:variant>
        <vt:lpwstr>https://likumi.lv/doc.php?id=287760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BIZNESA KOLEDŽA</dc:title>
  <dc:subject/>
  <dc:creator>ilzeme</dc:creator>
  <cp:keywords/>
  <cp:lastModifiedBy>Linda Lebedeva</cp:lastModifiedBy>
  <cp:revision>48</cp:revision>
  <cp:lastPrinted>2026-07-01T08:41:00Z</cp:lastPrinted>
  <dcterms:created xsi:type="dcterms:W3CDTF">2025-06-03T13:40:00Z</dcterms:created>
  <dcterms:modified xsi:type="dcterms:W3CDTF">2026-07-02T06:00:00Z</dcterms:modified>
</cp:coreProperties>
</file>